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cc407f0c34cfe" w:history="1">
              <w:r>
                <w:rPr>
                  <w:rStyle w:val="Hyperlink"/>
                </w:rPr>
                <w:t>2024-2030年中国电饼铛行业发展分析及市场前景报告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cc407f0c34cfe" w:history="1">
              <w:r>
                <w:rPr>
                  <w:rStyle w:val="Hyperlink"/>
                </w:rPr>
                <w:t>2024-2030年中国电饼铛行业发展分析及市场前景报告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cc407f0c34cfe" w:history="1">
                <w:r>
                  <w:rPr>
                    <w:rStyle w:val="Hyperlink"/>
                  </w:rPr>
                  <w:t>https://www.20087.com/7/92/DianBingDangShiChangYanJiuBaoGao.html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铛是一种家用厨房电器，近年来随着消费者对健康饮食和便捷生活方式的追求，市场需求稳健增长。现代电饼铛不仅在加热均匀性和温度控制方面有了显著提升，还融入了智能操作界面和多功能设计，能够适应不同的烹饪需求，如煎、烤、烙等。同时，节能环保和易于清洁的特性，使其成为现代厨房的理想选择。</w:t>
      </w:r>
      <w:r>
        <w:rPr>
          <w:rFonts w:hint="eastAsia"/>
        </w:rPr>
        <w:br/>
      </w:r>
      <w:r>
        <w:rPr>
          <w:rFonts w:hint="eastAsia"/>
        </w:rPr>
        <w:t>　　未来，电饼铛将更加注重智能化和个性化。通过集成物联网技术和智能烹饪程序，电饼铛将能够自动识别食材并调整烹饪参数，提供定制化的烹饪体验。同时，通过开发新型涂层材料和优化结构设计，电饼铛将实现更长的使用寿命和更少的能源消耗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cc407f0c34cfe" w:history="1">
        <w:r>
          <w:rPr>
            <w:rStyle w:val="Hyperlink"/>
          </w:rPr>
          <w:t>2024-2030年中国电饼铛行业发展分析及市场前景报告</w:t>
        </w:r>
      </w:hyperlink>
      <w:r>
        <w:rPr>
          <w:rFonts w:hint="eastAsia"/>
        </w:rPr>
        <w:t>》是根据公司多年来对电饼铛产品的研究，结合电饼铛产品历年供需关系变化规律，对我国电饼铛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电饼铛产业概述</w:t>
      </w:r>
      <w:r>
        <w:rPr>
          <w:rFonts w:hint="eastAsia"/>
        </w:rPr>
        <w:br/>
      </w:r>
      <w:r>
        <w:rPr>
          <w:rFonts w:hint="eastAsia"/>
        </w:rPr>
        <w:t>　　第一节 电饼铛产业定义</w:t>
      </w:r>
      <w:r>
        <w:rPr>
          <w:rFonts w:hint="eastAsia"/>
        </w:rPr>
        <w:br/>
      </w:r>
      <w:r>
        <w:rPr>
          <w:rFonts w:hint="eastAsia"/>
        </w:rPr>
        <w:t>　　第二节 电饼铛产业发展历程</w:t>
      </w:r>
      <w:r>
        <w:rPr>
          <w:rFonts w:hint="eastAsia"/>
        </w:rPr>
        <w:br/>
      </w:r>
      <w:r>
        <w:rPr>
          <w:rFonts w:hint="eastAsia"/>
        </w:rPr>
        <w:t>　　第三节 电饼铛分类情况</w:t>
      </w:r>
      <w:r>
        <w:rPr>
          <w:rFonts w:hint="eastAsia"/>
        </w:rPr>
        <w:br/>
      </w:r>
      <w:r>
        <w:rPr>
          <w:rFonts w:hint="eastAsia"/>
        </w:rPr>
        <w:t>　　第四节 电饼铛产业链分析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2023-2024年电饼铛行业发展环境分析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我国电饼铛行业政策环境分析</w:t>
      </w:r>
      <w:r>
        <w:rPr>
          <w:rFonts w:hint="eastAsia"/>
        </w:rPr>
        <w:br/>
      </w:r>
      <w:r>
        <w:rPr>
          <w:rFonts w:hint="eastAsia"/>
        </w:rPr>
        <w:t>　　　　一、电饼铛产业政策分析</w:t>
      </w:r>
      <w:r>
        <w:rPr>
          <w:rFonts w:hint="eastAsia"/>
        </w:rPr>
        <w:br/>
      </w:r>
      <w:r>
        <w:rPr>
          <w:rFonts w:hint="eastAsia"/>
        </w:rPr>
        <w:t>　　　　二、相关电饼铛产业政策影响分析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我国电饼铛行业技术环境分析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一、我国电饼铛技术发展概况</w:t>
      </w:r>
      <w:r>
        <w:rPr>
          <w:rFonts w:hint="eastAsia"/>
        </w:rPr>
        <w:br/>
      </w:r>
      <w:r>
        <w:rPr>
          <w:rFonts w:hint="eastAsia"/>
        </w:rPr>
        <w:t>　　　　二、我国电饼铛行业技术发展趋势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中国电饼铛市场供需分析预测</w:t>
      </w:r>
      <w:r>
        <w:rPr>
          <w:rFonts w:hint="eastAsia"/>
        </w:rPr>
        <w:br/>
      </w:r>
      <w:r>
        <w:rPr>
          <w:rFonts w:hint="eastAsia"/>
        </w:rPr>
        <w:t>　　第一节 电饼铛市场现状分析及预测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一、2019-2024年我国电饼铛市场规模分析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二、2024-2030年我国电饼铛市场规模预测</w:t>
      </w:r>
      <w:r>
        <w:rPr>
          <w:rFonts w:hint="eastAsia"/>
        </w:rPr>
        <w:br/>
      </w:r>
      <w:r>
        <w:rPr>
          <w:rFonts w:hint="eastAsia"/>
        </w:rPr>
        <w:t>　　第二节 电饼铛行业供给分析及预测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一、2019-2024年我国电饼铛市场供给分析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二、2024年我国电饼铛市场供给特点分析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三、2024-2030年我国电饼铛市场供给预测</w:t>
      </w:r>
      <w:r>
        <w:rPr>
          <w:rFonts w:hint="eastAsia"/>
        </w:rPr>
        <w:br/>
      </w:r>
      <w:r>
        <w:rPr>
          <w:rFonts w:hint="eastAsia"/>
        </w:rPr>
        <w:t>　　第三节 电饼铛市场需求分析及预测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一、2019-2024年我国电饼铛市场需求分析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二、2024年我国电饼铛市场需求特点分析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三、2024-2030年我国电饼铛市场需求预测</w:t>
      </w:r>
      <w:r>
        <w:rPr>
          <w:rFonts w:hint="eastAsia"/>
        </w:rPr>
        <w:br/>
      </w:r>
      <w:r>
        <w:rPr>
          <w:rFonts w:hint="eastAsia"/>
        </w:rPr>
        <w:t>　　第四节 电饼铛行业进出口情况分析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一、2019-2024年我国电饼铛进出口情况分析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二、2024年我国电饼铛行业进出口特点分析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三、2024-2030年我国电饼铛进出口情况预测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中国电饼铛市场价格未来趋势分析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2019-2024年我国电饼铛市场价格回顾分析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当前国内电饼铛产品市场价格及评述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国内电饼铛产品价格影响因素分析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2024-2030年我国电饼铛市场价格趋势预测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电饼铛行业细分市场调研分析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电饼铛行业细分（一）市场调研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电饼铛行业细分（二）市场调研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电饼铛行业上、下游产业分析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电饼铛产业链分析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二、电饼铛产业链模型分析</w:t>
      </w:r>
      <w:r>
        <w:rPr>
          <w:rFonts w:hint="eastAsia"/>
        </w:rPr>
        <w:br/>
      </w:r>
      <w:r>
        <w:rPr>
          <w:rFonts w:hint="eastAsia"/>
        </w:rPr>
        <w:t>　　第二节 电饼铛上游行业发展状况分析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电饼铛下游产业发展状况分析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中国电饼铛行业重点区域发展分析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一、中国电饼铛行业重点区域市场结构变化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二、中国电饼铛行业重点区域（一）发展分析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三、中国电饼铛行业重点区域（二）发展分析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四、中国电饼铛行业重点区域（三）发展分析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五、中国电饼铛行业重点区域（四）发展分析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六、中国电饼铛行业重点区域（五）发展分析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近几年电饼铛行业重点企业发展分析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电饼铛企业（一）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电饼铛企业（二）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电饼铛企业（三）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电饼铛企业（四）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电饼铛企业（五）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二、电饼铛企业经营情况分析</w:t>
      </w:r>
      <w:r>
        <w:rPr>
          <w:rFonts w:hint="eastAsia"/>
        </w:rPr>
        <w:br/>
      </w:r>
      <w:r>
        <w:rPr>
          <w:rFonts w:hint="eastAsia"/>
        </w:rPr>
        <w:t>　　　　三、电饼铛企业发展规划及前景展望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2019-2024年中国电饼铛行业总体发展状况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中国电饼铛行业规模情况分析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中国电饼铛行业财务能力分析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电饼铛行业竞争格局分析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2019-2024年中国电饼铛行业集中度分析</w:t>
      </w:r>
      <w:r>
        <w:rPr>
          <w:rFonts w:hint="eastAsia"/>
        </w:rPr>
        <w:br/>
      </w:r>
      <w:r>
        <w:rPr>
          <w:rFonts w:hint="eastAsia"/>
        </w:rPr>
        <w:t>　　第二节 电饼铛行业SWOT分析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2024-2030年中国电饼铛行业竞争格局预测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2024-2030年电饼铛行业发展趋势及投资风险分析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当前电饼铛行业存在的问题</w:t>
      </w:r>
      <w:r>
        <w:rPr>
          <w:rFonts w:hint="eastAsia"/>
        </w:rPr>
        <w:br/>
      </w:r>
      <w:r>
        <w:rPr>
          <w:rFonts w:hint="eastAsia"/>
        </w:rPr>
        <w:t>　　第二节 电饼铛未来发展预测分析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一、中国电饼铛发展方向分析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二、2024-2030年中国电饼铛行业发展规模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三、2024-2030年中国电饼铛行业发展趋势预测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2024-2030年中国电饼铛行业投资风险分析</w:t>
      </w:r>
      <w:r>
        <w:rPr>
          <w:rFonts w:hint="eastAsia"/>
        </w:rPr>
        <w:br/>
      </w:r>
      <w:r>
        <w:rPr>
          <w:rFonts w:hint="eastAsia"/>
        </w:rPr>
        <w:t>　　　　一、电饼铛市场竞争风险</w:t>
      </w:r>
      <w:r>
        <w:rPr>
          <w:rFonts w:hint="eastAsia"/>
        </w:rPr>
        <w:br/>
      </w:r>
      <w:r>
        <w:rPr>
          <w:rFonts w:hint="eastAsia"/>
        </w:rPr>
        <w:t>　　　　二、电饼铛原材料压力风险分析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三、电饼铛技术风险分析</w:t>
      </w:r>
      <w:r>
        <w:rPr>
          <w:rFonts w:hint="eastAsia"/>
        </w:rPr>
        <w:br/>
      </w:r>
      <w:r>
        <w:rPr>
          <w:rFonts w:hint="eastAsia"/>
        </w:rPr>
        <w:t>　　　　四、电饼铛政策和体制风险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电饼铛行业投资情况与发展前景分析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2023-2024年电饼铛行业投资情况分析</w:t>
      </w:r>
      <w:r>
        <w:rPr>
          <w:rFonts w:hint="eastAsia"/>
        </w:rPr>
        <w:br/>
      </w:r>
      <w:r>
        <w:rPr>
          <w:rFonts w:hint="eastAsia"/>
        </w:rPr>
        <w:t>　　　　一、电饼铛总体投资结构</w:t>
      </w:r>
      <w:r>
        <w:rPr>
          <w:rFonts w:hint="eastAsia"/>
        </w:rPr>
        <w:br/>
      </w:r>
      <w:r>
        <w:rPr>
          <w:rFonts w:hint="eastAsia"/>
        </w:rPr>
        <w:t>　　　　二、电饼铛投资规模情况</w:t>
      </w:r>
      <w:r>
        <w:rPr>
          <w:rFonts w:hint="eastAsia"/>
        </w:rPr>
        <w:br/>
      </w:r>
      <w:r>
        <w:rPr>
          <w:rFonts w:hint="eastAsia"/>
        </w:rPr>
        <w:t>　　　　三、电饼铛投资增速情况</w:t>
      </w:r>
      <w:r>
        <w:rPr>
          <w:rFonts w:hint="eastAsia"/>
        </w:rPr>
        <w:br/>
      </w:r>
      <w:r>
        <w:rPr>
          <w:rFonts w:hint="eastAsia"/>
        </w:rPr>
        <w:t>　　　　四、电饼铛分地区投资分析</w:t>
      </w:r>
      <w:r>
        <w:rPr>
          <w:rFonts w:hint="eastAsia"/>
        </w:rPr>
        <w:br/>
      </w:r>
      <w:r>
        <w:rPr>
          <w:rFonts w:hint="eastAsia"/>
        </w:rPr>
        <w:t>　　第二节 电饼铛行业投资机会分析</w:t>
      </w:r>
      <w:r>
        <w:rPr>
          <w:rFonts w:hint="eastAsia"/>
        </w:rPr>
        <w:br/>
      </w:r>
      <w:r>
        <w:rPr>
          <w:rFonts w:hint="eastAsia"/>
        </w:rPr>
        <w:t>　　　　一、电饼铛投资项目分析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二、可以投资的电饼铛模式</w:t>
      </w:r>
      <w:r>
        <w:rPr>
          <w:rFonts w:hint="eastAsia"/>
        </w:rPr>
        <w:br/>
      </w:r>
      <w:r>
        <w:rPr>
          <w:rFonts w:hint="eastAsia"/>
        </w:rPr>
        <w:t>　　　　三、2024年电饼铛投资机会</w:t>
      </w:r>
      <w:r>
        <w:rPr>
          <w:rFonts w:hint="eastAsia"/>
        </w:rPr>
        <w:br/>
      </w:r>
      <w:r>
        <w:rPr>
          <w:rFonts w:hint="eastAsia"/>
        </w:rPr>
        <w:t>　　　　四、2024年电饼铛投资新方向</w:t>
      </w:r>
      <w:r>
        <w:rPr>
          <w:rFonts w:hint="eastAsia"/>
        </w:rPr>
        <w:br/>
      </w:r>
      <w:r>
        <w:rPr>
          <w:rFonts w:hint="eastAsia"/>
        </w:rPr>
        <w:t>　　第三节 中:智:林:：电饼铛行业发展前景分析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一、2024年电饼铛市场的发展前景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二、2024年电饼铛市场面临的发展商机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电饼铛行业研究观点及建议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电饼铛行业历程</w:t>
      </w:r>
      <w:r>
        <w:rPr>
          <w:rFonts w:hint="eastAsia"/>
        </w:rPr>
        <w:br/>
      </w:r>
      <w:r>
        <w:rPr>
          <w:rFonts w:hint="eastAsia"/>
        </w:rPr>
        <w:t>　　图表 电饼铛行业生命周期</w:t>
      </w:r>
      <w:r>
        <w:rPr>
          <w:rFonts w:hint="eastAsia"/>
        </w:rPr>
        <w:br/>
      </w:r>
      <w:r>
        <w:rPr>
          <w:rFonts w:hint="eastAsia"/>
        </w:rPr>
        <w:t>　　图表 电饼铛行业产业链分析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2019-2023年中国电饼铛行业市场规模及增长情况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2019-2023年电饼铛行业市场容量分析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2019-2023年中国电饼铛行业产能统计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2019-2023年中国电饼铛行业产量及增长趋势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2019-2023年中国电饼铛市场需求量及增速统计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2023年中国电饼铛行业需求领域分布格局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2019-2023年中国电饼铛行业销售收入分析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2019-2023年中国电饼铛行业盈利情况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2019-2023年中国电饼铛行业利润总额统计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2019-2023年中国电饼铛进口数量分析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2019-2023年中国电饼铛进口金额分析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2019-2023年中国电饼铛出口数量分析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2019-2023年中国电饼铛出口金额分析</w:t>
      </w:r>
      <w:r>
        <w:rPr>
          <w:rFonts w:hint="eastAsia"/>
        </w:rPr>
        <w:br/>
      </w:r>
      <w:r>
        <w:rPr>
          <w:rFonts w:hint="eastAsia"/>
        </w:rPr>
        <w:t>　　图表 2023年中国电饼铛进口国家及地区分析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2023年中国电饼铛出口国家及地区分析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2019-2023年中国电饼铛行业企业数量情况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2019-2023年中国电饼铛行业企业平均规模情况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**地区电饼铛行业市场需求情况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电饼铛重点企业（一）基本信息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电饼铛重点企业（三）经营情况分析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电饼铛重点企业（三）主要经济指标情况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电饼铛重点企业（三）成长能力情况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2024-2030年中国电饼铛行业产能预测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2024-2030年中国电饼铛行业产量预测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2024-2030年中国电饼铛市场需求量预测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2024-2030年中国电饼铛行业供需平衡预测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2024-2030年中国电饼铛行业市场容量预测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2024-2030年中国电饼铛行业市场规模预测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2024年中国电饼铛市场前景分析</w:t>
      </w:r>
      <w:r>
        <w:rPr>
          <w:rFonts w:hint="eastAsia"/>
        </w:rPr>
        <w:br/>
      </w:r>
      <w:r>
        <w:rPr>
          <w:rFonts w:hint="eastAsia"/>
        </w:rPr>
        <w:t>　　图表 2024年中国电饼铛发展趋势预测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cc407f0c34cfe" w:history="1">
        <w:r>
          <w:rPr>
            <w:rStyle w:val="Hyperlink"/>
          </w:rPr>
          <w:t>2024-2030年中国电饼铛行业发展分析及市场前景报告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cc407f0c34cfe" w:history="1">
        <w:r>
          <w:rPr>
            <w:rStyle w:val="Hyperlink"/>
          </w:rPr>
          <w:t>https://www.20087.com/7/92/DianBingDangShiChangYanJiuBaoGao.html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8611d22104e7f" w:history="1">
      <w:r>
        <w:rPr>
          <w:rStyle w:val="Hyperlink"/>
        </w:rPr>
        <w:t>2024-2030年中国电饼铛行业发展分析及市场前景报告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BingDangShiChangYanJiuBaoGao.html" TargetMode="External" Id="Re98cc407f0c3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BingDangShiChangYanJiuBaoGao.html" TargetMode="External" Id="Ra318611d2210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2024-04-03T06:44:00Z</dcterms:created>
  <dcterms:modified xsi:type="dcterms:W3CDTF">2024-04-03T07:44:00Z</dcterms:modified>
  <dc:subject>2024-2030年中国电饼铛行业发展分析及市场前景报告</dc:subject>
  <dc:title>2024-2030年中国电饼铛行业发展分析及市场前景报告</dc:title>
  <cp:keywords>2024-2030年中国电饼铛行业发展分析及市场前景报告</cp:keywords>
  <dc:description>2024-2030年中国电饼铛行业发展分析及市场前景报告</dc:description>
</cp:coreProperties>
</file>