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e73cddeee432b" w:history="1">
              <w:r>
                <w:rPr>
                  <w:rStyle w:val="Hyperlink"/>
                </w:rPr>
                <w:t>2026-2032年中国全能扫拖机器人发展现状调研与市场前景分析报告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e73cddeee432b" w:history="1">
              <w:r>
                <w:rPr>
                  <w:rStyle w:val="Hyperlink"/>
                </w:rPr>
                <w:t>2026-2032年中国全能扫拖机器人发展现状调研与市场前景分析报告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e73cddeee432b" w:history="1">
                <w:r>
                  <w:rPr>
                    <w:rStyle w:val="Hyperlink"/>
                  </w:rPr>
                  <w:t>https://www.20087.com/6/26/QuanNengSaoTuoJiQiRenDeXianZhuangYuFaZhanQianJing.html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扫拖机器人是集激光/视觉导航、吸尘、湿拖、自动集尘、自动洗拖布及热风烘干于一体的家用清洁机器人，代表当前智能家居清洁领域的最高集成水平。当前高端产品采用多传感器融合（LDS+RGBD+IMU），支持厘米级建图、房间语义识别与多楼层记忆；拖地模块普遍配备旋转加压、污水回收及电解水杀菌功能。部分型号已接入智能家居生态，实现语音控制与场景联动。然而，全能扫拖机器人仍面临复杂地形（如长毛地毯、门槛、电线缠绕）应对能力不足、边角清洁覆盖率有限、以及维护流程繁琐（如频繁清理基站水箱）等问题；同时，高昂售价与耗材成本限制其在大众市场的渗透。</w:t>
      </w:r>
      <w:r>
        <w:rPr>
          <w:rFonts w:hint="eastAsia"/>
        </w:rPr>
        <w:br/>
      </w:r>
      <w:r>
        <w:rPr>
          <w:rFonts w:hint="eastAsia"/>
        </w:rPr>
        <w:t>　　未来，全能扫拖机器人将向真自主化、多模态交互与可持续设计演进。AI大模型驱动的环境理解能力将使其识别垃圾类型、污渍程度并动态调整清洁策略。机械臂辅助或可变形底盘将突破越障与边角清洁瓶颈。能源系统将整合快充与太阳能辅助供电，延长单次作业时间。在用户体验上，全自动补给站将实现清水补充、污水排放与拖布更换的无人干预。材料端，抗菌涂层、可降解滤网及模块化易拆结构将提升卫生性与可维修性。长远看，全能扫拖机器人将从“清洁工具”进化为家庭健康管家，通过环境数据反馈联动空气净化、除湿等系统，构建主动式居家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e73cddeee432b" w:history="1">
        <w:r>
          <w:rPr>
            <w:rStyle w:val="Hyperlink"/>
          </w:rPr>
          <w:t>2026-2032年中国全能扫拖机器人发展现状调研与市场前景分析报告</w:t>
        </w:r>
      </w:hyperlink>
      <w:r>
        <w:rPr>
          <w:rFonts w:hint="eastAsia"/>
        </w:rPr>
        <w:t>》基于权威数据和调研资料，采用定量与定性相结合的方法，系统分析了全能扫拖机器人行业的现状和未来趋势。通过对行业的长期跟踪研究，报告提供了清晰的市场分析和趋势预测，帮助投资者更好地理解行业投资价值。同时，结合全能扫拖机器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全能扫拖机器人行业概述</w:t>
      </w:r>
      <w:r>
        <w:rPr>
          <w:rFonts w:hint="eastAsia"/>
        </w:rPr>
        <w:br/>
      </w:r>
      <w:r>
        <w:rPr>
          <w:rFonts w:hint="eastAsia"/>
        </w:rPr>
        <w:t>　　第一节 全能扫拖机器人定义与分类</w:t>
      </w:r>
      <w:r>
        <w:rPr>
          <w:rFonts w:hint="eastAsia"/>
        </w:rPr>
        <w:br/>
      </w:r>
      <w:r>
        <w:rPr>
          <w:rFonts w:hint="eastAsia"/>
        </w:rPr>
        <w:t>　　第二节 全能扫拖机器人应用领域</w:t>
      </w:r>
      <w:r>
        <w:rPr>
          <w:rFonts w:hint="eastAsia"/>
        </w:rPr>
        <w:br/>
      </w:r>
      <w:r>
        <w:rPr>
          <w:rFonts w:hint="eastAsia"/>
        </w:rPr>
        <w:t>　　第三节 全能扫拖机器人行业经济指标分析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一、全能扫拖机器人行业赢利性评估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二、全能扫拖机器人行业成长速度分析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三、全能扫拖机器人附加值提升空间探讨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四、全能扫拖机器人行业进入壁垒分析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五、全能扫拖机器人行业风险性评估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六、全能扫拖机器人行业周期性分析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七、全能扫拖机器人行业竞争程度指标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八、全能扫拖机器人行业成熟度综合分析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全能扫拖机器人产业链及经营模式分析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三、全能扫拖机器人销售模式与渠道策略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全球全能扫拖机器人市场发展分析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2025-2026年全球全能扫拖机器人行业发展分析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一、全球全能扫拖机器人行业市场规模与趋势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二、全球全能扫拖机器人行业发展特点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三、全球全能扫拖机器人行业竞争格局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主要国家与地区全能扫拖机器人市场分析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2026-2032年全球全能扫拖机器人行业发展趋势与前景预测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一、全能扫拖机器人行业发展趋势</w:t>
      </w:r>
      <w:r>
        <w:rPr>
          <w:rFonts w:hint="eastAsia"/>
        </w:rPr>
        <w:br/>
      </w:r>
      <w:r>
        <w:rPr>
          <w:rFonts w:hint="eastAsia"/>
        </w:rPr>
        <w:t>　　　　二、全能扫拖机器人行业发展潜力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中国全能扫拖机器人行业市场分析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2025-2026年全能扫拖机器人产能与投资动态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一、国内全能扫拖机器人产能现状与利用效率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二、全能扫拖机器人产能扩张与投资动态分析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2026-2032年全能扫拖机器人行业产量统计与趋势预测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一、2020-2025年全能扫拖机器人行业产量与增长趋势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1、2020-2025年全能扫拖机器人产量及增长趋势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2、2020-2025年全能扫拖机器人细分产品产量及份额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二、全能扫拖机器人产量影响因素分析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2026-2032年全能扫拖机器人市场需求与销售分析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一、2025-2026年全能扫拖机器人行业需求现状</w:t>
      </w:r>
      <w:r>
        <w:rPr>
          <w:rFonts w:hint="eastAsia"/>
        </w:rPr>
        <w:br/>
      </w:r>
      <w:r>
        <w:rPr>
          <w:rFonts w:hint="eastAsia"/>
        </w:rPr>
        <w:t>　　　　二、全能扫拖机器人客户群体与需求特点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三、2020-2025年全能扫拖机器人行业销售规模分析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四、2026-2032年全能扫拖机器人市场增长潜力与规模预测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2025-2026年全能扫拖机器人行业技术发展现状及趋势分析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全能扫拖机器人行业技术发展现状分析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国内外全能扫拖机器人行业技术差距分析及差距形成的主要原因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全能扫拖机器人行业技术发展方向、趋势预测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提升全能扫拖机器人行业技术能力策略建议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中国全能扫拖机器人细分市场分析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一、2025-2026年全能扫拖机器人主要细分产品市场现状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全能扫拖机器人价格机制与竞争策略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一、2020-2025年全能扫拖机器人市场价格走势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全能扫拖机器人定价策略与方法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2026-2032年全能扫拖机器人价格竞争态势与趋势预测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中国全能扫拖机器人行业重点区域市场研究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2025-2026年重点区域全能扫拖机器人市场发展概况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二、2020-2025年全能扫拖机器人市场需求规模情况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二、2020-2025年全能扫拖机器人市场需求规模情况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二、2020-2025年全能扫拖机器人市场需求规模情况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二、2020-2025年全能扫拖机器人市场需求规模情况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二、2020-2025年全能扫拖机器人市场需求规模情况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三、2026-2032年全能扫拖机器人行业发展潜力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2020-2025年中国全能扫拖机器人行业进出口情况分析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全能扫拖机器人行业进口规模与来源分析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一、2020-2025年全能扫拖机器人进口规模分析</w:t>
      </w:r>
      <w:r>
        <w:rPr>
          <w:rFonts w:hint="eastAsia"/>
        </w:rPr>
        <w:br/>
      </w:r>
      <w:r>
        <w:rPr>
          <w:rFonts w:hint="eastAsia"/>
        </w:rPr>
        <w:t>　　　　二、全能扫拖机器人主要进口来源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全能扫拖机器人行业出口规模与目的地分析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一、2020-2025年全能扫拖机器人出口规模分析</w:t>
      </w:r>
      <w:r>
        <w:rPr>
          <w:rFonts w:hint="eastAsia"/>
        </w:rPr>
        <w:br/>
      </w:r>
      <w:r>
        <w:rPr>
          <w:rFonts w:hint="eastAsia"/>
        </w:rPr>
        <w:t>　　　　二、全能扫拖机器人主要出口目的地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2020-2025年中国全能扫拖机器人总体规模与财务指标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中国全能扫拖机器人行业总体规模分析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一、全能扫拖机器人企业数量与结构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二、全能扫拖机器人从业人员规模</w:t>
      </w:r>
      <w:r>
        <w:rPr>
          <w:rFonts w:hint="eastAsia"/>
        </w:rPr>
        <w:br/>
      </w:r>
      <w:r>
        <w:rPr>
          <w:rFonts w:hint="eastAsia"/>
        </w:rPr>
        <w:t>　　　　三、全能扫拖机器人行业资产状况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中国全能扫拖机器人行业财务指标总体分析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全能扫拖机器人行业重点企业经营状况分析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全能扫拖机器人重点企业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全能扫拖机器人领先企业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全能扫拖机器人标杆企业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全能扫拖机器人代表企业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全能扫拖机器人龙头企业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全能扫拖机器人重点企业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中国全能扫拖机器人行业竞争格局分析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全能扫拖机器人行业竞争格局总览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2025-2026年全能扫拖机器人行业竞争力分析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一、全能扫拖机器人供应商议价能力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四、全能扫拖机器人替代品威胁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2020-2025年全能扫拖机器人行业企业并购活动分析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2025-2026年全能扫拖机器人行业会展与招投标活动分析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一、全能扫拖机器人行业会展活动及其市场影响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2026年中国全能扫拖机器人企业发展策略分析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全能扫拖机器人市场策略分析</w:t>
      </w:r>
      <w:r>
        <w:rPr>
          <w:rFonts w:hint="eastAsia"/>
        </w:rPr>
        <w:br/>
      </w:r>
      <w:r>
        <w:rPr>
          <w:rFonts w:hint="eastAsia"/>
        </w:rPr>
        <w:t>　　　　一、全能扫拖机器人市场定位与拓展策略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二、全能扫拖机器人市场细分与目标客户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全能扫拖机器人销售策略分析</w:t>
      </w:r>
      <w:r>
        <w:rPr>
          <w:rFonts w:hint="eastAsia"/>
        </w:rPr>
        <w:br/>
      </w:r>
      <w:r>
        <w:rPr>
          <w:rFonts w:hint="eastAsia"/>
        </w:rPr>
        <w:t>　　　　一、全能扫拖机器人销售渠道与网络建设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提高全能扫拖机器人企业竞争力建议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一、全能扫拖机器人技术创新与管理优化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全能扫拖机器人品牌战略思考</w:t>
      </w:r>
      <w:r>
        <w:rPr>
          <w:rFonts w:hint="eastAsia"/>
        </w:rPr>
        <w:br/>
      </w:r>
      <w:r>
        <w:rPr>
          <w:rFonts w:hint="eastAsia"/>
        </w:rPr>
        <w:t>　　　　一、全能扫拖机器人品牌建设与维护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二、全能扫拖机器人品牌影响力与市场竞争力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中国全能扫拖机器人行业风险与对策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全能扫拖机器人行业SWOT分析</w:t>
      </w:r>
      <w:r>
        <w:rPr>
          <w:rFonts w:hint="eastAsia"/>
        </w:rPr>
        <w:br/>
      </w:r>
      <w:r>
        <w:rPr>
          <w:rFonts w:hint="eastAsia"/>
        </w:rPr>
        <w:t>　　　　一、全能扫拖机器人行业优势分析</w:t>
      </w:r>
      <w:r>
        <w:rPr>
          <w:rFonts w:hint="eastAsia"/>
        </w:rPr>
        <w:br/>
      </w:r>
      <w:r>
        <w:rPr>
          <w:rFonts w:hint="eastAsia"/>
        </w:rPr>
        <w:t>　　　　二、全能扫拖机器人行业劣势分析</w:t>
      </w:r>
      <w:r>
        <w:rPr>
          <w:rFonts w:hint="eastAsia"/>
        </w:rPr>
        <w:br/>
      </w:r>
      <w:r>
        <w:rPr>
          <w:rFonts w:hint="eastAsia"/>
        </w:rPr>
        <w:t>　　　　三、全能扫拖机器人市场机会探索</w:t>
      </w:r>
      <w:r>
        <w:rPr>
          <w:rFonts w:hint="eastAsia"/>
        </w:rPr>
        <w:br/>
      </w:r>
      <w:r>
        <w:rPr>
          <w:rFonts w:hint="eastAsia"/>
        </w:rPr>
        <w:t>　　　　四、全能扫拖机器人市场威胁评估</w:t>
      </w:r>
      <w:r>
        <w:rPr>
          <w:rFonts w:hint="eastAsia"/>
        </w:rPr>
        <w:br/>
      </w:r>
      <w:r>
        <w:rPr>
          <w:rFonts w:hint="eastAsia"/>
        </w:rPr>
        <w:t>　　第二节 全能扫拖机器人行业风险及对策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2026-2032年中国全能扫拖机器人行业前景与发展趋势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全能扫拖机器人行业发展环境分析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2026-2032年全能扫拖机器人行业发展趋势与方向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一、全能扫拖机器人行业发展方向预测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二、全能扫拖机器人发展趋势分析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2026-2032年全能扫拖机器人行业发展潜力与机遇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一、全能扫拖机器人市场发展潜力评估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二、全能扫拖机器人新兴市场与机遇探索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全能扫拖机器人行业研究结论与建议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中智林－全能扫拖机器人行业发展建议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2026-2032年中国全能扫拖机器人行业产量预测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2026-2032年中国全能扫拖机器人行业市场需求预测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**地区全能扫拖机器人市场规模及增长情况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**地区全能扫拖机器人行业市场需求情况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**地区全能扫拖机器人市场规模及增长情况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**地区全能扫拖机器人行业市场需求情况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2020-2025年中国全能扫拖机器人行业出口量及增速统计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全能扫拖机器人重点企业经营情况分析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2026年全能扫拖机器人市场前景分析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2026-2032年中国全能扫拖机器人市场需求预测</w:t>
      </w:r>
      <w:r>
        <w:rPr>
          <w:rFonts w:hint="eastAsia"/>
        </w:rPr>
        <w:br/>
      </w:r>
      <w:r>
        <w:rPr>
          <w:rFonts w:hint="eastAsia"/>
        </w:rPr>
        <w:t>　　图表 2026年全能扫拖机器人发展趋势预测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e73cddeee432b" w:history="1">
        <w:r>
          <w:rPr>
            <w:rStyle w:val="Hyperlink"/>
          </w:rPr>
          <w:t>2026-2032年中国全能扫拖机器人发展现状调研与市场前景分析报告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e73cddeee432b" w:history="1">
        <w:r>
          <w:rPr>
            <w:rStyle w:val="Hyperlink"/>
          </w:rPr>
          <w:t>https://www.20087.com/6/26/QuanNengSaoTuoJiQiRenDeXianZhuangYuFaZhanQianJing.html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热点：智能扫地拖地机器人全自动、全能扫拖机器人哪个牌子好、拖地机器多少钱一台、全能扫拖机器人 内部传感器异常、扫地机器人地宝、全能扫拖机器人保修、扫地智能机器人、全能扫拖机器人进水、扫地机器人品牌推荐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5aeab2bc4e72" w:history="1">
      <w:r>
        <w:rPr>
          <w:rStyle w:val="Hyperlink"/>
        </w:rPr>
        <w:t>2026-2032年中国全能扫拖机器人发展现状调研与市场前景分析报告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uanNengSaoTuoJiQiRenDeXianZhuangYuFaZhanQianJing.html" TargetMode="External" Id="R89ae73cddee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uanNengSaoTuoJiQiRenDeXianZhuangYuFaZhanQianJing.html" TargetMode="External" Id="R8b8e5aeab2b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2025-12-17T04:42:54Z</dcterms:created>
  <dcterms:modified xsi:type="dcterms:W3CDTF">2025-12-17T05:42:54Z</dcterms:modified>
  <dc:subject>2026-2032年中国全能扫拖机器人发展现状调研与市场前景分析报告</dc:subject>
  <dc:title>2026-2032年中国全能扫拖机器人发展现状调研与市场前景分析报告</dc:title>
  <cp:keywords>2026-2032年中国全能扫拖机器人发展现状调研与市场前景分析报告</cp:keywords>
  <dc:description>2026-2032年中国全能扫拖机器人发展现状调研与市场前景分析报告</dc:description>
</cp:coreProperties>
</file>