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f7f874a240c1" w:history="1">
              <w:r>
                <w:rPr>
                  <w:rStyle w:val="Hyperlink"/>
                </w:rPr>
                <w:t>全球与中国多层电蒸锅市场调查研究及行业前景分析报告（2026-2032年）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f7f874a240c1" w:history="1">
              <w:r>
                <w:rPr>
                  <w:rStyle w:val="Hyperlink"/>
                </w:rPr>
                <w:t>全球与中国多层电蒸锅市场调查研究及行业前景分析报告（2026-2032年）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f7f874a240c1" w:history="1">
                <w:r>
                  <w:rPr>
                    <w:rStyle w:val="Hyperlink"/>
                  </w:rPr>
                  <w:t>https://www.20087.com/6/66/DuoCengDianZhengGuoFaZhanQianJingFenXi.html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电蒸锅是现代厨房高效烹饪器具，采用304不锈钢或食品级PP材质蒸格，支持2–5层独立温控与定时功能，满足家庭或小型餐饮场景中同时蒸制主食、荤菜与蔬菜的需求。加热系统以底部大功率蒸汽发生器为基础，结合水位监测与干烧保护机制确保安全；部分高端型号引入直喷式蒸汽或微压技术，提升热效率与食物口感。人机交互界面趋向触控屏与APP远程控制，支持预设菜谱与蒸汽量调节。产品设计强调冷凝水导流、防烫手柄及易清洁结构，符合IEC 60335家用电器安全标准。</w:t>
      </w:r>
      <w:r>
        <w:rPr>
          <w:rFonts w:hint="eastAsia"/>
        </w:rPr>
        <w:br/>
      </w:r>
      <w:r>
        <w:rPr>
          <w:rFonts w:hint="eastAsia"/>
        </w:rPr>
        <w:t>　　未来，多层电蒸锅将向精准营养烹饪、能源协同与模块化扩展方向演进。市场调研网认为，红外温度传感器将实时反馈食材中心温度，联动蒸汽输出以保留维生素与活性成分。与家庭光伏系统联动可利用绿电谷电时段自动启动预约烹饪。可拆卸蒸格与磁吸式层架将支持灵活组合，适配不同食材体积。此外，蒸汽回收冷凝技术将减少室内湿度上升，提升用户体验。在健康饮食理念普及与智能家居生态融合背景下，多层电蒸锅将持续作为高效、洁净、智能化的中式健康烹饪核心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72f7f874a240c1" w:history="1">
        <w:r>
          <w:rPr>
            <w:rStyle w:val="Hyperlink"/>
          </w:rPr>
          <w:t>全球与中国多层电蒸锅市场调查研究及行业前景分析报告（2026-2032年）</w:t>
        </w:r>
      </w:hyperlink>
      <w:r>
        <w:rPr>
          <w:rFonts w:hint="eastAsia"/>
        </w:rPr>
        <w:t>》，2025年多层电蒸锅行业市场规模达 亿元，预计2032年市场规模将达 亿元，期间年均复合增长率（CAGR）达 %。报告基于权威数据和调研资料，采用定量与定性相结合的方法，系统分析了多层电蒸锅行业的现状和未来趋势。通过对行业的长期跟踪研究，报告提供了清晰的市场分析和趋势预测，帮助投资者更好地理解行业投资价值。同时，结合多层电蒸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按产品类型细分，全球多层电蒸锅市场规模2021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2层</w:t>
      </w:r>
      <w:r>
        <w:rPr>
          <w:rFonts w:hint="eastAsia"/>
        </w:rPr>
        <w:br/>
      </w:r>
      <w:r>
        <w:rPr>
          <w:rFonts w:hint="eastAsia"/>
        </w:rPr>
        <w:t>　　　　1.3.3 3层</w:t>
      </w:r>
      <w:r>
        <w:rPr>
          <w:rFonts w:hint="eastAsia"/>
        </w:rPr>
        <w:br/>
      </w:r>
      <w:r>
        <w:rPr>
          <w:rFonts w:hint="eastAsia"/>
        </w:rPr>
        <w:t>　　　　1.3.4 ＞3层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按应用细分，全球多层电蒸锅市场规模2021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多层电蒸锅行业发展总体概况</w:t>
      </w:r>
      <w:r>
        <w:rPr>
          <w:rFonts w:hint="eastAsia"/>
        </w:rPr>
        <w:br/>
      </w:r>
      <w:r>
        <w:rPr>
          <w:rFonts w:hint="eastAsia"/>
        </w:rPr>
        <w:t>　　　　1.5.2 多层电蒸锅行业发展主要特点</w:t>
      </w:r>
      <w:r>
        <w:rPr>
          <w:rFonts w:hint="eastAsia"/>
        </w:rPr>
        <w:br/>
      </w:r>
      <w:r>
        <w:rPr>
          <w:rFonts w:hint="eastAsia"/>
        </w:rPr>
        <w:t>　　　　1.5.3 多层电蒸锅行业发展影响因素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多层电蒸锅有利因素</w:t>
      </w:r>
      <w:r>
        <w:rPr>
          <w:rFonts w:hint="eastAsia"/>
        </w:rPr>
        <w:br/>
      </w:r>
      <w:r>
        <w:rPr>
          <w:rFonts w:hint="eastAsia"/>
        </w:rPr>
        <w:t>　　　　1.5.3 .2 多层电蒸锅不利因素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全球市场，近三年多层电蒸锅主要企业占有率及排名（按销量）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多层电蒸锅主要企业在国际市场占有率（按销量，2023-2026）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2025年多层电蒸锅主要企业在国际市场排名（按销量）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全球市场主要企业多层电蒸锅销量（2023-2026）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全球市场，近三年多层电蒸锅主要企业占有率及排名（按收入）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多层电蒸锅主要企业在国际市场占有率（按收入，2023-2026）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2025年多层电蒸锅主要企业在国际市场排名（按收入）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全球市场主要企业多层电蒸锅销售收入（2023-2026）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全球市场主要企业多层电蒸锅销售价格（2023-2026）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中国市场，近三年多层电蒸锅主要企业占有率及排名（按销量）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多层电蒸锅主要企业在中国市场占有率（按销量，2023-2026）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2025年多层电蒸锅主要企业在中国市场排名（按销量）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中国市场主要企业多层电蒸锅销量（2023-2026）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中国市场，近三年多层电蒸锅主要企业占有率及排名（按收入）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多层电蒸锅主要企业在中国市场占有率（按收入，2023-2026）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2025年多层电蒸锅主要企业在中国市场排名（按收入）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中国市场主要企业多层电蒸锅销售收入（2023-2026）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全球主要厂商多层电蒸锅总部及产地分布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全球主要厂商成立时间及多层电蒸锅商业化日期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全球主要厂商多层电蒸锅产品类型及应用</w:t>
      </w:r>
      <w:r>
        <w:rPr>
          <w:rFonts w:hint="eastAsia"/>
        </w:rPr>
        <w:br/>
      </w:r>
      <w:r>
        <w:rPr>
          <w:rFonts w:hint="eastAsia"/>
        </w:rPr>
        <w:t>　　2.9 多层电蒸锅行业集中度、竞争程度分析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多层电蒸锅行业集中度分析：2025年全球Top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全球多层电蒸锅第一梯队、第二梯队和第三梯队生产商（品牌）及市场份额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全球多层电蒸锅总体规模分析</w:t>
      </w:r>
      <w:r>
        <w:rPr>
          <w:rFonts w:hint="eastAsia"/>
        </w:rPr>
        <w:br/>
      </w:r>
      <w:r>
        <w:rPr>
          <w:rFonts w:hint="eastAsia"/>
        </w:rPr>
        <w:t>　　3.1 全球多层电蒸锅供需现状及预测（2021-2032）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全球多层电蒸锅产能、产量、产能利用率及发展趋势（2021-2032）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全球多层电蒸锅产量、需求量及发展趋势（2021-2032）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全球主要地区多层电蒸锅产量及发展趋势（2021-2032）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全球主要地区多层电蒸锅产量（2021-2026）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全球主要地区多层电蒸锅产量（2027-2032）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全球主要地区多层电蒸锅产量市场份额（2021-2032）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中国多层电蒸锅供需现状及预测（2021-2032）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中国多层电蒸锅产能、产量、产能利用率及发展趋势（2021-2032）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中国多层电蒸锅产量、市场需求量及发展趋势（2021-2032）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中国市场多层电蒸锅进出口（2021-2032）</w:t>
      </w:r>
      <w:r>
        <w:rPr>
          <w:rFonts w:hint="eastAsia"/>
        </w:rPr>
        <w:br/>
      </w:r>
      <w:r>
        <w:rPr>
          <w:rFonts w:hint="eastAsia"/>
        </w:rPr>
        <w:t>　　3.4 全球多层电蒸锅销量及销售额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全球市场多层电蒸锅销售额（2021-2032）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全球市场多层电蒸锅销量（2021-2032）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全球市场多层电蒸锅价格趋势（2021-2032）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全球多层电蒸锅主要地区分析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全球主要地区多层电蒸锅市场规模分析：2021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全球主要地区多层电蒸锅销售收入及市场份额（2021-2026）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全球主要地区多层电蒸锅销售收入预测（2027-2032）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全球主要地区多层电蒸锅销量分析：2021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全球主要地区多层电蒸锅销量及市场份额（2021-2026）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全球主要地区多层电蒸锅销量及市场份额预测（2027-2032）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北美市场多层电蒸锅销量、收入及增长率（2021-2032）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欧洲市场多层电蒸锅销量、收入及增长率（2021-2032）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中国市场多层电蒸锅销量、收入及增长率（2021-2032）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日本市场多层电蒸锅销量、收入及增长率（2021-2032）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东南亚市场多层电蒸锅销量、收入及增长率（2021-2032）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印度市场多层电蒸锅销量、收入及增长率（2021-2032）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南美市场多层电蒸锅销量、收入及增长率（2021-2032）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中东市场多层电蒸锅销量、收入及增长率（2021-2032）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多层电蒸锅销量、收入、价格及毛利率（2021-2026）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不同产品类型多层电蒸锅分析</w:t>
      </w:r>
      <w:r>
        <w:rPr>
          <w:rFonts w:hint="eastAsia"/>
        </w:rPr>
        <w:br/>
      </w:r>
      <w:r>
        <w:rPr>
          <w:rFonts w:hint="eastAsia"/>
        </w:rPr>
        <w:t>　　6.1 全球不同产品类型多层电蒸锅销量（2021-2032）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全球不同产品类型多层电蒸锅销量及市场份额（2021-2026）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全球不同产品类型多层电蒸锅销量预测（2027-2032）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全球不同产品类型多层电蒸锅收入（2021-2032）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全球不同产品类型多层电蒸锅收入及市场份额（2021-2026）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全球不同产品类型多层电蒸锅收入预测（2027-2032）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全球不同产品类型多层电蒸锅价格走势（2021-2032）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中国不同产品类型多层电蒸锅销量（2021-2032）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中国不同产品类型多层电蒸锅销量及市场份额（2021-2026）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中国不同产品类型多层电蒸锅销量预测（2027-2032）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中国不同产品类型多层电蒸锅收入（2021-2032）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中国不同产品类型多层电蒸锅收入及市场份额（2021-2026）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中国不同产品类型多层电蒸锅收入预测（2027-2032）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不同应用多层电蒸锅分析</w:t>
      </w:r>
      <w:r>
        <w:rPr>
          <w:rFonts w:hint="eastAsia"/>
        </w:rPr>
        <w:br/>
      </w:r>
      <w:r>
        <w:rPr>
          <w:rFonts w:hint="eastAsia"/>
        </w:rPr>
        <w:t>　　7.1 全球不同应用多层电蒸锅销量（2021-2032）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全球不同应用多层电蒸锅销量及市场份额（2021-2026）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全球不同应用多层电蒸锅销量预测（2027-2032）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全球不同应用多层电蒸锅收入（2021-2032）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全球不同应用多层电蒸锅收入及市场份额（2021-2026）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全球不同应用多层电蒸锅收入预测（2027-2032）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全球不同应用多层电蒸锅价格走势（2021-2032）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中国不同应用多层电蒸锅销量（2021-2032）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中国不同应用多层电蒸锅销量及市场份额（2021-2026）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中国不同应用多层电蒸锅销量预测（2027-2032）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中国不同应用多层电蒸锅收入（2021-2032）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中国不同应用多层电蒸锅收入及市场份额（2021-2026）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中国不同应用多层电蒸锅收入预测（2027-2032）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多层电蒸锅行业发展趋势</w:t>
      </w:r>
      <w:r>
        <w:rPr>
          <w:rFonts w:hint="eastAsia"/>
        </w:rPr>
        <w:br/>
      </w:r>
      <w:r>
        <w:rPr>
          <w:rFonts w:hint="eastAsia"/>
        </w:rPr>
        <w:t>　　8.2 多层电蒸锅行业主要驱动因素</w:t>
      </w:r>
      <w:r>
        <w:rPr>
          <w:rFonts w:hint="eastAsia"/>
        </w:rPr>
        <w:br/>
      </w:r>
      <w:r>
        <w:rPr>
          <w:rFonts w:hint="eastAsia"/>
        </w:rPr>
        <w:t>　　8.3 多层电蒸锅中国企业SWOT分析</w:t>
      </w:r>
      <w:r>
        <w:rPr>
          <w:rFonts w:hint="eastAsia"/>
        </w:rPr>
        <w:br/>
      </w:r>
      <w:r>
        <w:rPr>
          <w:rFonts w:hint="eastAsia"/>
        </w:rPr>
        <w:t>　　8.4 中国多层电蒸锅行业政策环境分析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多层电蒸锅行业产业链简介</w:t>
      </w:r>
      <w:r>
        <w:rPr>
          <w:rFonts w:hint="eastAsia"/>
        </w:rPr>
        <w:br/>
      </w:r>
      <w:r>
        <w:rPr>
          <w:rFonts w:hint="eastAsia"/>
        </w:rPr>
        <w:t>　　　　9.1.1 多层电蒸锅行业供应链分析</w:t>
      </w:r>
      <w:r>
        <w:rPr>
          <w:rFonts w:hint="eastAsia"/>
        </w:rPr>
        <w:br/>
      </w:r>
      <w:r>
        <w:rPr>
          <w:rFonts w:hint="eastAsia"/>
        </w:rPr>
        <w:t>　　　　9.1.2 多层电蒸锅主要原料及供应情况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多层电蒸锅行业采购模式</w:t>
      </w:r>
      <w:r>
        <w:rPr>
          <w:rFonts w:hint="eastAsia"/>
        </w:rPr>
        <w:br/>
      </w:r>
      <w:r>
        <w:rPr>
          <w:rFonts w:hint="eastAsia"/>
        </w:rPr>
        <w:t>　　9.3 多层电蒸锅行业生产模式</w:t>
      </w:r>
      <w:r>
        <w:rPr>
          <w:rFonts w:hint="eastAsia"/>
        </w:rPr>
        <w:br/>
      </w:r>
      <w:r>
        <w:rPr>
          <w:rFonts w:hint="eastAsia"/>
        </w:rPr>
        <w:t>　　9.4 多层电蒸锅行业销售模式及销售渠道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按产品类型细分，全球多层电蒸锅市场规模2021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按应用细分，全球多层电蒸锅市场规模（CAGR）2021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多层电蒸锅行业发展主要特点</w:t>
      </w:r>
      <w:r>
        <w:rPr>
          <w:rFonts w:hint="eastAsia"/>
        </w:rPr>
        <w:br/>
      </w:r>
      <w:r>
        <w:rPr>
          <w:rFonts w:hint="eastAsia"/>
        </w:rPr>
        <w:t>　　表 4： 多层电蒸锅行业发展有利因素分析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多层电蒸锅行业发展不利因素分析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进入多层电蒸锅行业壁垒</w:t>
      </w:r>
      <w:r>
        <w:rPr>
          <w:rFonts w:hint="eastAsia"/>
        </w:rPr>
        <w:br/>
      </w:r>
      <w:r>
        <w:rPr>
          <w:rFonts w:hint="eastAsia"/>
        </w:rPr>
        <w:t>　　表 7： 多层电蒸锅主要企业在国际市场占有率（按销量，2023-2026）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2025年多层电蒸锅主要企业在国际市场排名（按销量）&amp;（千件）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全球市场主要企业多层电蒸锅销量（2023-2026）&amp;（千件）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多层电蒸锅主要企业在国际市场占有率（按收入，2023-2026）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2025年多层电蒸锅主要企业在国际市场排名（按收入）&amp;（万元）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全球市场主要企业多层电蒸锅销售收入（2023-2026）&amp;（万元）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全球市场主要企业多层电蒸锅销售价格（2023-2026）&amp;（元/件）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多层电蒸锅主要企业在中国市场占有率（按销量，2023-2026）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2025年多层电蒸锅主要企业在中国市场排名（按销量）&amp;（千件）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中国市场主要企业多层电蒸锅销量（2023-2026）&amp;（千件）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多层电蒸锅主要企业在中国市场占有率（按收入，2023-2026）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2025年多层电蒸锅主要企业在中国市场排名（按收入）&amp;（万元）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中国市场主要企业多层电蒸锅销售收入（2023-2026）&amp;（万元）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全球主要厂商多层电蒸锅总部及产地分布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全球主要厂商成立时间及多层电蒸锅商业化日期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全球主要厂商多层电蒸锅产品类型及应用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2025年全球多层电蒸锅主要厂商市场地位（第一梯队、第二梯队和第三梯队）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全球多层电蒸锅市场投资、并购等现状分析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全球主要地区多层电蒸锅产量增速（CAGR）：（2021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全球主要地区多层电蒸锅产量（2021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全球主要地区多层电蒸锅产量（2021-2026）&amp;（千件）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全球主要地区多层电蒸锅产量（2027-2032）&amp;（千件）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全球主要地区多层电蒸锅产量市场份额（2021-2026）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全球主要地区多层电蒸锅产量市场份额（2027-2032）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中国市场多层电蒸锅产量、销量、进出口（2021-2026）&amp;（千件）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中国市场多层电蒸锅产量、销量、进出口预测（2027-2032）&amp;（千件）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全球主要地区多层电蒸锅销售收入增速：（2021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全球主要地区多层电蒸锅销售收入（2021-2026）&amp;（万元）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全球主要地区多层电蒸锅销售收入市场份额（2021-2026）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全球主要地区多层电蒸锅收入（2027-2032）&amp;（万元）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全球主要地区多层电蒸锅收入市场份额（2027-2032）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全球主要地区多层电蒸锅销量（千件）：2021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全球主要地区多层电蒸锅销量（2021-2026）&amp;（千件）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全球主要地区多层电蒸锅销量市场份额（2021-2026）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全球主要地区多层电蒸锅销量（2027-2032）&amp;（千件）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全球主要地区多层电蒸锅销量份额（2027-2032）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多层电蒸锅生产基地、销售区域、竞争对手及市场地位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多层电蒸锅产品规格、参数及市场应用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多层电蒸锅销量（千件）、收入（万元）、价格（元/件）及毛利率（2021-2026）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全球不同产品类型多层电蒸锅销量（2021-2026）&amp;（千件）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全球不同产品类型多层电蒸锅销量市场份额（2021-2026）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全球不同产品类型多层电蒸锅销量预测（2027-2032）&amp;（千件）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全球市场不同产品类型多层电蒸锅销量市场份额预测（2027-2032）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全球不同产品类型多层电蒸锅收入（2021-2026）&amp;（万元）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全球不同产品类型多层电蒸锅收入市场份额（2021-2026）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全球不同产品类型多层电蒸锅收入预测（2027-2032）&amp;（万元）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全球不同产品类型多层电蒸锅收入市场份额预测（2027-2032）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中国不同产品类型多层电蒸锅销量（2021-2026）&amp;（千件）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中国不同产品类型多层电蒸锅销量市场份额（2021-2026）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中国不同产品类型多层电蒸锅销量预测（2027-2032）&amp;（千件）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全球市场不同产品类型多层电蒸锅销量市场份额预测（2027-2032）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中国不同产品类型多层电蒸锅收入（2021-2026）&amp;（万元）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中国不同产品类型多层电蒸锅收入市场份额（2021-2026）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中国不同产品类型多层电蒸锅收入预测（2027-2032）&amp;（万元）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中国不同产品类型多层电蒸锅收入市场份额预测（2027-2032）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全球不同应用多层电蒸锅销量（2021-2026）&amp;（千件）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全球不同应用多层电蒸锅销量市场份额（2021-2026）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全球不同应用多层电蒸锅销量预测（2027-2032）&amp;（千件）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全球市场不同应用多层电蒸锅销量市场份额预测（2027-2032）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全球不同应用多层电蒸锅收入（2021-2026）&amp;（万元）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全球不同应用多层电蒸锅收入市场份额（2021-2026）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全球不同应用多层电蒸锅收入预测（2027-2032）&amp;（万元）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全球不同应用多层电蒸锅收入市场份额预测（2027-2032）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中国不同应用多层电蒸锅销量（2021-2026）&amp;（千件）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中国不同应用多层电蒸锅销量市场份额（2021-2026）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中国不同应用多层电蒸锅销量预测（2027-2032）&amp;（千件）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中国市场不同应用多层电蒸锅销量市场份额预测（2027-2032）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中国不同应用多层电蒸锅收入（2021-2026）&amp;（万元）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中国不同应用多层电蒸锅收入市场份额（2021-2026）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中国不同应用多层电蒸锅收入预测（2027-2032）&amp;（万元）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中国不同应用多层电蒸锅收入市场份额预测（2027-2032）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多层电蒸锅行业发展趋势</w:t>
      </w:r>
      <w:r>
        <w:rPr>
          <w:rFonts w:hint="eastAsia"/>
        </w:rPr>
        <w:br/>
      </w:r>
      <w:r>
        <w:rPr>
          <w:rFonts w:hint="eastAsia"/>
        </w:rPr>
        <w:t>　　表 196： 多层电蒸锅行业主要驱动因素</w:t>
      </w:r>
      <w:r>
        <w:rPr>
          <w:rFonts w:hint="eastAsia"/>
        </w:rPr>
        <w:br/>
      </w:r>
      <w:r>
        <w:rPr>
          <w:rFonts w:hint="eastAsia"/>
        </w:rPr>
        <w:t>　　表 197： 多层电蒸锅行业供应链分析</w:t>
      </w:r>
      <w:r>
        <w:rPr>
          <w:rFonts w:hint="eastAsia"/>
        </w:rPr>
        <w:br/>
      </w:r>
      <w:r>
        <w:rPr>
          <w:rFonts w:hint="eastAsia"/>
        </w:rPr>
        <w:t>　　表 198： 多层电蒸锅上游原料供应商</w:t>
      </w:r>
      <w:r>
        <w:rPr>
          <w:rFonts w:hint="eastAsia"/>
        </w:rPr>
        <w:br/>
      </w:r>
      <w:r>
        <w:rPr>
          <w:rFonts w:hint="eastAsia"/>
        </w:rPr>
        <w:t>　　表 199： 多层电蒸锅主要地区不同应用客户分析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多层电蒸锅典型经销商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多层电蒸锅产品图片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全球不同产品类型多层电蒸锅销售额2021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全球不同产品类型多层电蒸锅市场份额2025 &amp; 2032</w:t>
      </w:r>
      <w:r>
        <w:rPr>
          <w:rFonts w:hint="eastAsia"/>
        </w:rPr>
        <w:br/>
      </w:r>
      <w:r>
        <w:rPr>
          <w:rFonts w:hint="eastAsia"/>
        </w:rPr>
        <w:t>　　图 4： 2层产品图片</w:t>
      </w:r>
      <w:r>
        <w:rPr>
          <w:rFonts w:hint="eastAsia"/>
        </w:rPr>
        <w:br/>
      </w:r>
      <w:r>
        <w:rPr>
          <w:rFonts w:hint="eastAsia"/>
        </w:rPr>
        <w:t>　　图 5： 3层产品图片</w:t>
      </w:r>
      <w:r>
        <w:rPr>
          <w:rFonts w:hint="eastAsia"/>
        </w:rPr>
        <w:br/>
      </w:r>
      <w:r>
        <w:rPr>
          <w:rFonts w:hint="eastAsia"/>
        </w:rPr>
        <w:t>　　图 6： ＞3层产品图片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全球不同应用多层电蒸锅市场份额2025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2025年全球前五大生产商多层电蒸锅市场份额</w:t>
      </w:r>
      <w:r>
        <w:rPr>
          <w:rFonts w:hint="eastAsia"/>
        </w:rPr>
        <w:br/>
      </w:r>
      <w:r>
        <w:rPr>
          <w:rFonts w:hint="eastAsia"/>
        </w:rPr>
        <w:t>　　图 12： 2025年全球多层电蒸锅第一梯队、第二梯队和第三梯队厂商及市场份额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全球多层电蒸锅产能、产量、产能利用率及发展趋势（2021-2032）&amp;（千件）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全球多层电蒸锅产量、需求量及发展趋势（2021-2032）&amp;（千件）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全球主要地区多层电蒸锅产量市场份额（2021-2032）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中国多层电蒸锅产能、产量、产能利用率及发展趋势（2021-2032）&amp;（千件）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中国多层电蒸锅产量、市场需求量及发展趋势（2021-2032）&amp;（千件）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全球多层电蒸锅市场销售额及增长率：（2021-2032）&amp;（万元）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全球市场多层电蒸锅市场规模：2021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全球市场多层电蒸锅销量及增长率（2021-2032）&amp;（千件）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全球市场多层电蒸锅价格趋势（2021-2032）&amp;（元/件）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全球主要地区多层电蒸锅销售收入（2021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全球主要地区多层电蒸锅销售收入市场份额（2021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北美市场多层电蒸锅销量及增长率（2021-2032）&amp;（千件）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北美市场多层电蒸锅收入及增长率（2021-2032）&amp;（万元）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欧洲市场多层电蒸锅销量及增长率（2021-2032）&amp;（千件）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欧洲市场多层电蒸锅收入及增长率（2021-2032）&amp;（万元）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中国市场多层电蒸锅销量及增长率（2021-2032）&amp;（千件）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中国市场多层电蒸锅收入及增长率（2021-2032）&amp;（万元）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日本市场多层电蒸锅销量及增长率（2021-2032）&amp;（千件）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日本市场多层电蒸锅收入及增长率（2021-2032）&amp;（万元）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东南亚市场多层电蒸锅销量及增长率（2021-2032）&amp;（千件）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东南亚市场多层电蒸锅收入及增长率（2021-2032）&amp;（万元）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印度市场多层电蒸锅销量及增长率（2021-2032）&amp;（千件）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印度市场多层电蒸锅收入及增长率（2021-2032）&amp;（万元）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南美市场多层电蒸锅销量及增长率（2021-2032）&amp;（千件）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南美市场多层电蒸锅收入及增长率（2021-2032）&amp;（万元）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中东市场多层电蒸锅销量及增长率（2021-2032）&amp;（千件）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中东市场多层电蒸锅收入及增长率（2021-2032）&amp;（万元）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全球不同产品类型多层电蒸锅价格走势（2021-2032）&amp;（元/件）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全球不同应用多层电蒸锅价格走势（2021-2032）&amp;（元/件）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多层电蒸锅中国企业SWOT分析</w:t>
      </w:r>
      <w:r>
        <w:rPr>
          <w:rFonts w:hint="eastAsia"/>
        </w:rPr>
        <w:br/>
      </w:r>
      <w:r>
        <w:rPr>
          <w:rFonts w:hint="eastAsia"/>
        </w:rPr>
        <w:t>　　图 43： 多层电蒸锅产业链</w:t>
      </w:r>
      <w:r>
        <w:rPr>
          <w:rFonts w:hint="eastAsia"/>
        </w:rPr>
        <w:br/>
      </w:r>
      <w:r>
        <w:rPr>
          <w:rFonts w:hint="eastAsia"/>
        </w:rPr>
        <w:t>　　图 44： 多层电蒸锅行业采购模式分析</w:t>
      </w:r>
      <w:r>
        <w:rPr>
          <w:rFonts w:hint="eastAsia"/>
        </w:rPr>
        <w:br/>
      </w:r>
      <w:r>
        <w:rPr>
          <w:rFonts w:hint="eastAsia"/>
        </w:rPr>
        <w:t>　　图 45： 多层电蒸锅行业生产模式</w:t>
      </w:r>
      <w:r>
        <w:rPr>
          <w:rFonts w:hint="eastAsia"/>
        </w:rPr>
        <w:br/>
      </w:r>
      <w:r>
        <w:rPr>
          <w:rFonts w:hint="eastAsia"/>
        </w:rPr>
        <w:t>　　图 46： 多层电蒸锅行业销售模式分析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f7f874a240c1" w:history="1">
        <w:r>
          <w:rPr>
            <w:rStyle w:val="Hyperlink"/>
          </w:rPr>
          <w:t>全球与中国多层电蒸锅市场调查研究及行业前景分析报告（2026-2032年）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f7f874a240c1" w:history="1">
        <w:r>
          <w:rPr>
            <w:rStyle w:val="Hyperlink"/>
          </w:rPr>
          <w:t>https://www.20087.com/6/66/DuoCengDianZhengGuoFaZhanQianJingFenXi.html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锅买九阳好还是苏泊尔好、多层电蒸锅多少钱一个、电蒸锅为何要尽量少吃、多层电蒸锅好用吗、电热锅最忌三个东西、多层电蒸锅图片大全、怎样让锅不粘妙招、多层电蒸锅怎么用、家用烤箱40升算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5e9a0ae8d4e9e" w:history="1">
      <w:r>
        <w:rPr>
          <w:rStyle w:val="Hyperlink"/>
        </w:rPr>
        <w:t>全球与中国多层电蒸锅市场调查研究及行业前景分析报告（2026-2032年）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uoCengDianZhengGuoFaZhanQianJingFenXi.html" TargetMode="External" Id="R7572f7f874a2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uoCengDianZhengGuoFaZhanQianJingFenXi.html" TargetMode="External" Id="R0875e9a0ae8d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2026-03-27T23:41:19Z</dcterms:created>
  <dcterms:modified xsi:type="dcterms:W3CDTF">2026-03-28T00:41:19Z</dcterms:modified>
  <dc:subject>全球与中国多层电蒸锅市场调查研究及行业前景分析报告（2026-2032年）</dc:subject>
  <dc:title>全球与中国多层电蒸锅市场调查研究及行业前景分析报告（2026-2032年）</dc:title>
  <cp:keywords>全球与中国多层电蒸锅市场调查研究及行业前景分析报告（2026-2032年）</cp:keywords>
  <dc:description>全球与中国多层电蒸锅市场调查研究及行业前景分析报告（2026-2032年）</dc:description>
</cp:coreProperties>
</file>