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84707580f479b" w:history="1">
              <w:r>
                <w:rPr>
                  <w:rStyle w:val="Hyperlink"/>
                </w:rPr>
                <w:t>2026-2032年中国快餐桌椅行业发展研究与市场前景预测报告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84707580f479b" w:history="1">
              <w:r>
                <w:rPr>
                  <w:rStyle w:val="Hyperlink"/>
                </w:rPr>
                <w:t>2026-2032年中国快餐桌椅行业发展研究与市场前景预测报告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84707580f479b" w:history="1">
                <w:r>
                  <w:rPr>
                    <w:rStyle w:val="Hyperlink"/>
                  </w:rPr>
                  <w:t>https://www.20087.com/6/96/KuaiCanZhuoYiHangYeQianJing.html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桌椅是快餐店、连锁餐饮、便利店、学校食堂等场所常用的标准化家具，具备结构简洁、耐用性强、便于清洁、占用空间小等特点。近年来，随着外卖经济与快餐消费的增长，快餐桌椅市场需求稳步提升，产品类型从传统的塑料、金属材质扩展至环保板材、模块化组合式设计。然而行业内仍存在产品同质化严重、设计缺乏创新、舒适性不足、环保性能参差等问题，影响用户体验与品牌形象塑造。</w:t>
      </w:r>
      <w:r>
        <w:rPr>
          <w:rFonts w:hint="eastAsia"/>
        </w:rPr>
        <w:br/>
      </w:r>
      <w:r>
        <w:rPr>
          <w:rFonts w:hint="eastAsia"/>
        </w:rPr>
        <w:t>　　未来，快餐桌椅将朝着多功能化、模块化与绿色环保方向加速升级。市场调研网认为，一方面，随着年轻消费者对用餐环境体验要求提升，快餐桌椅将更多融入人体工学设计、折叠收纳、共享办公等功能，适应多样化消费需求；另一方面，模块化设计理念的普及将提升空间利用率与灵活组合能力，满足不同门店布局需求。此外，在“双碳”战略推动下，可回收材料、竹木复合材质、水性涂料等环保工艺将成为主流趋势，助力绿色餐饮空间建设。行业整体将在消费升级、空间利用优化与可持续发展理念的共同驱动下，迈向更具设计感、功能性与环保属性的新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984707580f479b" w:history="1">
        <w:r>
          <w:rPr>
            <w:rStyle w:val="Hyperlink"/>
          </w:rPr>
          <w:t>2026-2032年中国快餐桌椅行业发展研究与市场前景预测报告</w:t>
        </w:r>
      </w:hyperlink>
      <w:r>
        <w:rPr>
          <w:rFonts w:hint="eastAsia"/>
        </w:rPr>
        <w:t>》，2025年快餐桌椅行业市场规模达 亿元，预计2032年市场规模将达 亿元，期间年均复合增长率（CAGR）达 %。报告通过对快餐桌椅行业的全面调研，系统分析了快餐桌椅市场规模、技术现状及未来发展方向，揭示了行业竞争格局的演变趋势与潜在问题。同时，报告评估了快餐桌椅行业投资价值与效益，识别了发展中的主要挑战与机遇，并结合SWOT分析为投资者和企业提供了科学的战略建议。此外，报告重点聚焦快餐桌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快餐桌椅行业发展概述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一、快餐桌椅行业定义及分类</w:t>
      </w:r>
      <w:r>
        <w:rPr>
          <w:rFonts w:hint="eastAsia"/>
        </w:rPr>
        <w:br/>
      </w:r>
      <w:r>
        <w:rPr>
          <w:rFonts w:hint="eastAsia"/>
        </w:rPr>
        <w:t>　　　　二、快餐桌椅行业经济特性</w:t>
      </w:r>
      <w:r>
        <w:rPr>
          <w:rFonts w:hint="eastAsia"/>
        </w:rPr>
        <w:br/>
      </w:r>
      <w:r>
        <w:rPr>
          <w:rFonts w:hint="eastAsia"/>
        </w:rPr>
        <w:t>　　　　三、快餐桌椅行业产业链简介</w:t>
      </w:r>
      <w:r>
        <w:rPr>
          <w:rFonts w:hint="eastAsia"/>
        </w:rPr>
        <w:br/>
      </w:r>
      <w:r>
        <w:rPr>
          <w:rFonts w:hint="eastAsia"/>
        </w:rPr>
        <w:t>　　第二节 快餐桌椅行业发展成熟度</w:t>
      </w:r>
      <w:r>
        <w:rPr>
          <w:rFonts w:hint="eastAsia"/>
        </w:rPr>
        <w:br/>
      </w:r>
      <w:r>
        <w:rPr>
          <w:rFonts w:hint="eastAsia"/>
        </w:rPr>
        <w:t>　　　　一、快餐桌椅行业发展周期分析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快餐桌椅行业相关产业动态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快餐桌椅行业发展环境分析</w:t>
      </w:r>
      <w:r>
        <w:rPr>
          <w:rFonts w:hint="eastAsia"/>
        </w:rPr>
        <w:br/>
      </w:r>
      <w:r>
        <w:rPr>
          <w:rFonts w:hint="eastAsia"/>
        </w:rPr>
        <w:t>　　第一节 快餐桌椅行业环境分析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快餐桌椅行业相关政策、法规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2025-2026年快餐桌椅行业技术发展现状及趋势分析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快餐桌椅行业技术发展现状分析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国内外快餐桌椅行业技术差异与原因</w:t>
      </w:r>
      <w:r>
        <w:rPr>
          <w:rFonts w:hint="eastAsia"/>
        </w:rPr>
        <w:br/>
      </w:r>
      <w:r>
        <w:rPr>
          <w:rFonts w:hint="eastAsia"/>
        </w:rPr>
        <w:t>　　第三节 快餐桌椅行业技术发展方向、趋势预测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提升快餐桌椅行业技术能力策略建议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中国快餐桌椅市场发展调研</w:t>
      </w:r>
      <w:r>
        <w:rPr>
          <w:rFonts w:hint="eastAsia"/>
        </w:rPr>
        <w:br/>
      </w:r>
      <w:r>
        <w:rPr>
          <w:rFonts w:hint="eastAsia"/>
        </w:rPr>
        <w:t>　　第一节 快餐桌椅市场现状分析及预测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一、2020-2025年中国快餐桌椅市场规模分析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二、2026-2032年中国快餐桌椅市场规模预测</w:t>
      </w:r>
      <w:r>
        <w:rPr>
          <w:rFonts w:hint="eastAsia"/>
        </w:rPr>
        <w:br/>
      </w:r>
      <w:r>
        <w:rPr>
          <w:rFonts w:hint="eastAsia"/>
        </w:rPr>
        <w:t>　　第二节 快餐桌椅行业产能情况分析及预测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一、2020-2025年中国快餐桌椅行业产能分析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二、2026-2032年中国快餐桌椅行业产能预测</w:t>
      </w:r>
      <w:r>
        <w:rPr>
          <w:rFonts w:hint="eastAsia"/>
        </w:rPr>
        <w:br/>
      </w:r>
      <w:r>
        <w:rPr>
          <w:rFonts w:hint="eastAsia"/>
        </w:rPr>
        <w:t>　　第三节 快餐桌椅行业产量情况分析及预测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一、2020-2025年中国快餐桌椅行业产量统计分析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二、2026-2032年中国快餐桌椅行业产量预测分析</w:t>
      </w:r>
      <w:r>
        <w:rPr>
          <w:rFonts w:hint="eastAsia"/>
        </w:rPr>
        <w:br/>
      </w:r>
      <w:r>
        <w:rPr>
          <w:rFonts w:hint="eastAsia"/>
        </w:rPr>
        <w:t>　　第四节 快餐桌椅市场需求分析及预测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一、2020-2025年中国快餐桌椅市场需求分析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二、2026-2032年中国快餐桌椅市场需求预测</w:t>
      </w:r>
      <w:r>
        <w:rPr>
          <w:rFonts w:hint="eastAsia"/>
        </w:rPr>
        <w:br/>
      </w:r>
      <w:r>
        <w:rPr>
          <w:rFonts w:hint="eastAsia"/>
        </w:rPr>
        <w:t>　　第五节 快餐桌椅进出口数据分析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一、2020-2025年中国快餐桌椅进出口数据分析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二、2026-2032年国内快餐桌椅进出口情况预测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2020-2025年中国快餐桌椅行业总体发展状况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中国快餐桌椅行业规模情况分析</w:t>
      </w:r>
      <w:r>
        <w:rPr>
          <w:rFonts w:hint="eastAsia"/>
        </w:rPr>
        <w:br/>
      </w:r>
      <w:r>
        <w:rPr>
          <w:rFonts w:hint="eastAsia"/>
        </w:rPr>
        <w:t>　　　　一、快餐桌椅行业单位规模情况分析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二、快餐桌椅行业人员规模状况分析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三、快餐桌椅行业资产规模状况分析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四、快餐桌椅行业市场规模状况分析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五、快餐桌椅行业敏感性分析</w:t>
      </w:r>
      <w:r>
        <w:rPr>
          <w:rFonts w:hint="eastAsia"/>
        </w:rPr>
        <w:br/>
      </w:r>
      <w:r>
        <w:rPr>
          <w:rFonts w:hint="eastAsia"/>
        </w:rPr>
        <w:t>　　第二节 中国快餐桌椅行业财务能力分析</w:t>
      </w:r>
      <w:r>
        <w:rPr>
          <w:rFonts w:hint="eastAsia"/>
        </w:rPr>
        <w:br/>
      </w:r>
      <w:r>
        <w:rPr>
          <w:rFonts w:hint="eastAsia"/>
        </w:rPr>
        <w:t>　　　　一、快餐桌椅行业盈利能力分析</w:t>
      </w:r>
      <w:r>
        <w:rPr>
          <w:rFonts w:hint="eastAsia"/>
        </w:rPr>
        <w:br/>
      </w:r>
      <w:r>
        <w:rPr>
          <w:rFonts w:hint="eastAsia"/>
        </w:rPr>
        <w:t>　　　　二、快餐桌椅行业偿债能力分析</w:t>
      </w:r>
      <w:r>
        <w:rPr>
          <w:rFonts w:hint="eastAsia"/>
        </w:rPr>
        <w:br/>
      </w:r>
      <w:r>
        <w:rPr>
          <w:rFonts w:hint="eastAsia"/>
        </w:rPr>
        <w:t>　　　　三、快餐桌椅行业营运能力分析</w:t>
      </w:r>
      <w:r>
        <w:rPr>
          <w:rFonts w:hint="eastAsia"/>
        </w:rPr>
        <w:br/>
      </w:r>
      <w:r>
        <w:rPr>
          <w:rFonts w:hint="eastAsia"/>
        </w:rPr>
        <w:t>　　　　四、快餐桌椅行业发展能力分析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中国快餐桌椅行业重点区域发展分析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一、中国快餐桌椅行业重点区域市场结构变化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二、重点地区（一）快餐桌椅行业发展分析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三、重点地区（二）快餐桌椅行业发展分析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四、重点地区（三）快餐桌椅行业发展分析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五、重点地区（四）快餐桌椅行业发展分析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六、重点地区（五）快餐桌椅行业发展分析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快餐桌椅行业产品价格分析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三、主要快餐桌椅品牌产品价位分析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五、价格在快餐桌椅行业竞争中的重要性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2026年中国快餐桌椅行业上下游行业发展分析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快餐桌椅上游行业分析</w:t>
      </w:r>
      <w:r>
        <w:rPr>
          <w:rFonts w:hint="eastAsia"/>
        </w:rPr>
        <w:br/>
      </w:r>
      <w:r>
        <w:rPr>
          <w:rFonts w:hint="eastAsia"/>
        </w:rPr>
        <w:t>　　　　一、快餐桌椅产品成本构成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四、上游供给对快餐桌椅行业的影响</w:t>
      </w:r>
      <w:r>
        <w:rPr>
          <w:rFonts w:hint="eastAsia"/>
        </w:rPr>
        <w:br/>
      </w:r>
      <w:r>
        <w:rPr>
          <w:rFonts w:hint="eastAsia"/>
        </w:rPr>
        <w:t>　　第二节 快餐桌椅下游行业分析</w:t>
      </w:r>
      <w:r>
        <w:rPr>
          <w:rFonts w:hint="eastAsia"/>
        </w:rPr>
        <w:br/>
      </w:r>
      <w:r>
        <w:rPr>
          <w:rFonts w:hint="eastAsia"/>
        </w:rPr>
        <w:t>　　　　一、快餐桌椅下游行业分布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四、下游需求对快餐桌椅行业的影响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快餐桌椅行业重点企业发展调研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快餐桌椅重点企业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快餐桌椅重点企业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快餐桌椅重点企业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快餐桌椅重点企业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快餐桌椅重点企业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快餐桌椅重点企业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2026年中国快餐桌椅产业市场竞争格局分析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2026年中国快餐桌椅产业竞争现状分析</w:t>
      </w:r>
      <w:r>
        <w:rPr>
          <w:rFonts w:hint="eastAsia"/>
        </w:rPr>
        <w:br/>
      </w:r>
      <w:r>
        <w:rPr>
          <w:rFonts w:hint="eastAsia"/>
        </w:rPr>
        <w:t>　　　　一、快餐桌椅竞争力分析</w:t>
      </w:r>
      <w:r>
        <w:rPr>
          <w:rFonts w:hint="eastAsia"/>
        </w:rPr>
        <w:br/>
      </w:r>
      <w:r>
        <w:rPr>
          <w:rFonts w:hint="eastAsia"/>
        </w:rPr>
        <w:t>　　　　二、快餐桌椅技术竞争分析</w:t>
      </w:r>
      <w:r>
        <w:rPr>
          <w:rFonts w:hint="eastAsia"/>
        </w:rPr>
        <w:br/>
      </w:r>
      <w:r>
        <w:rPr>
          <w:rFonts w:hint="eastAsia"/>
        </w:rPr>
        <w:t>　　　　三、快餐桌椅价格竞争分析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2026年中国快餐桌椅产业集中度分析</w:t>
      </w:r>
      <w:r>
        <w:rPr>
          <w:rFonts w:hint="eastAsia"/>
        </w:rPr>
        <w:br/>
      </w:r>
      <w:r>
        <w:rPr>
          <w:rFonts w:hint="eastAsia"/>
        </w:rPr>
        <w:t>　　　　一、快餐桌椅市场集中度分析</w:t>
      </w:r>
      <w:r>
        <w:rPr>
          <w:rFonts w:hint="eastAsia"/>
        </w:rPr>
        <w:br/>
      </w:r>
      <w:r>
        <w:rPr>
          <w:rFonts w:hint="eastAsia"/>
        </w:rPr>
        <w:t>　　　　二、快餐桌椅企业集中度分析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2026-2032年提高快餐桌椅企业竞争力的策略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快餐桌椅行业投资风险预警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2026年影响快餐桌椅行业发展的主要因素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一、影响快餐桌椅行业运行的有利因素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二、影响快餐桌椅行业运行的稳定因素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三、影响快餐桌椅行业运行的不利因素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四、我国快餐桌椅行业发展面临的挑战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五、我国快餐桌椅行业发展面临的机遇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对快餐桌椅行业投资风险预警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一、2026-2032年快餐桌椅行业市场风险及控制策略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二、2026-2032年快餐桌椅行业政策风险及控制策略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三、2026-2032年快餐桌椅行业经营风险及控制策略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四、2026-2032年快餐桌椅同业竞争风险及控制策略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五、2026-2032年快餐桌椅行业其他风险及控制策略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快餐桌椅行业发展趋势与投资规划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2026-2032年快餐桌椅市场发展潜力分析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2026-2032年快餐桌椅行业发展趋势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2026-2032年快餐桌椅行业投资前景研究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　对我国快餐桌椅品牌的战略思考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二、快餐桌椅实施品牌战略的意义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三、快餐桌椅企业品牌的现状分析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四、我国快餐桌椅企业的品牌战略</w:t>
      </w:r>
      <w:r>
        <w:rPr>
          <w:rFonts w:hint="eastAsia"/>
        </w:rPr>
        <w:br/>
      </w:r>
      <w:r>
        <w:rPr>
          <w:rFonts w:hint="eastAsia"/>
        </w:rPr>
        <w:t>　　　　五、快餐桌椅品牌战略管理的策略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快餐桌椅行业历程</w:t>
      </w:r>
      <w:r>
        <w:rPr>
          <w:rFonts w:hint="eastAsia"/>
        </w:rPr>
        <w:br/>
      </w:r>
      <w:r>
        <w:rPr>
          <w:rFonts w:hint="eastAsia"/>
        </w:rPr>
        <w:t>　　图表 快餐桌椅行业生命周期</w:t>
      </w:r>
      <w:r>
        <w:rPr>
          <w:rFonts w:hint="eastAsia"/>
        </w:rPr>
        <w:br/>
      </w:r>
      <w:r>
        <w:rPr>
          <w:rFonts w:hint="eastAsia"/>
        </w:rPr>
        <w:t>　　图表 快餐桌椅行业产业链分析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2020-2025年中国快餐桌椅行业市场规模及增长情况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2020-2025年快餐桌椅行业市场容量分析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2020-2025年中国快餐桌椅行业产能统计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2020-2025年中国快餐桌椅行业产量及增长趋势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2020-2025年中国快餐桌椅市场需求量及增速统计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2025年中国快餐桌椅行业需求领域分布格局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2020-2025年中国快餐桌椅行业销售收入分析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2020-2025年中国快餐桌椅行业盈利情况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2020-2025年中国快餐桌椅行业利润总额统计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2020-2025年中国快餐桌椅进口数量分析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2020-2025年中国快餐桌椅进口金额分析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2020-2025年中国快餐桌椅出口数量分析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2020-2025年中国快餐桌椅出口金额分析</w:t>
      </w:r>
      <w:r>
        <w:rPr>
          <w:rFonts w:hint="eastAsia"/>
        </w:rPr>
        <w:br/>
      </w:r>
      <w:r>
        <w:rPr>
          <w:rFonts w:hint="eastAsia"/>
        </w:rPr>
        <w:t>　　图表 2025年中国快餐桌椅进口国家及地区分析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2025年中国快餐桌椅出口国家及地区分析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2020-2025年中国快餐桌椅行业企业数量情况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2020-2025年中国快餐桌椅行业企业平均规模情况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**地区快餐桌椅市场规模及增长情况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**地区快餐桌椅行业市场需求情况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**地区快餐桌椅行业市场需求情况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**地区快餐桌椅行业市场需求情况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**地区快餐桌椅行业市场需求情况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快餐桌椅重点企业（一）基本信息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快餐桌椅重点企业（一）经营情况分析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快餐桌椅重点企业（一）主要经济指标情况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快餐桌椅重点企业（一）盈利能力情况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快餐桌椅重点企业（一）偿债能力情况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快餐桌椅重点企业（一）运营能力情况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快餐桌椅重点企业（一）成长能力情况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快餐桌椅重点企业（二）基本信息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快餐桌椅重点企业（二）经营情况分析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快餐桌椅重点企业（二）主要经济指标情况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快餐桌椅重点企业（二）盈利能力情况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快餐桌椅重点企业（二）偿债能力情况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快餐桌椅重点企业（二）运营能力情况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快餐桌椅重点企业（二）成长能力情况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快餐桌椅重点企业（三）基本信息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快餐桌椅重点企业（三）经营情况分析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快餐桌椅重点企业（三）主要经济指标情况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快餐桌椅重点企业（三）盈利能力情况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快餐桌椅重点企业（三）偿债能力情况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快餐桌椅重点企业（三）运营能力情况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快餐桌椅重点企业（三）成长能力情况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2026-2032年中国快餐桌椅行业产能预测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2026-2032年中国快餐桌椅行业产量预测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2026-2032年中国快餐桌椅市场需求量预测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2026-2032年中国快餐桌椅行业供需平衡预测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2026-2032年中国快餐桌椅行业市场容量预测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2026-2032年中国快餐桌椅行业市场规模预测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2026-2032年中国快餐桌椅市场前景分析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2026-2032年中国快餐桌椅行业发展趋势预测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84707580f479b" w:history="1">
        <w:r>
          <w:rPr>
            <w:rStyle w:val="Hyperlink"/>
          </w:rPr>
          <w:t>2026-2032年中国快餐桌椅行业发展研究与市场前景预测报告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84707580f479b" w:history="1">
        <w:r>
          <w:rPr>
            <w:rStyle w:val="Hyperlink"/>
          </w:rPr>
          <w:t>https://www.20087.com/6/96/KuaiCanZhuoYiHangYeQianJing.html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热点：饭桌子家具、快餐桌椅摆放尺寸、餐桌椅子图片及价格、快餐桌椅二手、餐桌椅子最新款、快餐桌椅厂家直销、饭桌、快餐桌椅的价格及图片大全、餐厅桌子图片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afa8d345946b6" w:history="1">
      <w:r>
        <w:rPr>
          <w:rStyle w:val="Hyperlink"/>
        </w:rPr>
        <w:t>2026-2032年中国快餐桌椅行业发展研究与市场前景预测报告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KuaiCanZhuoYiHangYeQianJing.html" TargetMode="External" Id="Re7984707580f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KuaiCanZhuoYiHangYeQianJing.html" TargetMode="External" Id="R061afa8d3459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2026-04-10T01:59:58Z</dcterms:created>
  <dcterms:modified xsi:type="dcterms:W3CDTF">2026-04-10T02:59:58Z</dcterms:modified>
  <dc:subject>2026-2032年中国快餐桌椅行业发展研究与市场前景预测报告</dc:subject>
  <dc:title>2026-2032年中国快餐桌椅行业发展研究与市场前景预测报告</dc:title>
  <cp:keywords>2026-2032年中国快餐桌椅行业发展研究与市场前景预测报告</cp:keywords>
  <dc:description>2026-2032年中国快餐桌椅行业发展研究与市场前景预测报告</dc:description>
</cp:coreProperties>
</file>