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e6800623f4642" w:history="1">
              <w:r>
                <w:rPr>
                  <w:rStyle w:val="Hyperlink"/>
                </w:rPr>
                <w:t>中国不粘汤锅行业现状与前景趋势分析报告（2026-2032年）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e6800623f4642" w:history="1">
              <w:r>
                <w:rPr>
                  <w:rStyle w:val="Hyperlink"/>
                </w:rPr>
                <w:t>中国不粘汤锅行业现状与前景趋势分析报告（2026-2032年）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e6800623f4642" w:history="1">
                <w:r>
                  <w:rPr>
                    <w:rStyle w:val="Hyperlink"/>
                  </w:rPr>
                  <w:t>https://www.20087.com/7/76/BuZhanTangGuoDeXianZhuangYuFaZhanQianJing.html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粘汤锅是现代厨房中兼具烹饪便利性与健康理念的核心炊具，主要通过在锅体表面附着低表面能的涂层材料，有效防止食物在熬煮过程中粘附与焦糊。目前，不粘汤锅行业正迎来一场深刻的材料革命与消费升级。随着消费者对健康安全的关注度空前提高，传统含氟（PTFE）涂层正逐步被以天然矿物为基底的陶瓷涂层所替代。陶瓷涂层不仅完全不含PFOA等有害化学物质，还具备优异的耐高温性能与抗划伤能力，完美契合了现代家庭对无毒、环保烹饪环境的追求。在制造工艺上，行业已从单一的功能竞争转向价值竞争，通过微纳米级仿生结构（如荷叶仿生技术）实现物理防粘，从根本上解决了涂层脱落的安全隐患。同时，复合锅底与导热均匀性设计，使得不粘汤锅能够完美适配电磁炉、燃气炉等多种热源。</w:t>
      </w:r>
      <w:r>
        <w:rPr>
          <w:rFonts w:hint="eastAsia"/>
        </w:rPr>
        <w:br/>
      </w:r>
      <w:r>
        <w:rPr>
          <w:rFonts w:hint="eastAsia"/>
        </w:rPr>
        <w:t>　　未来，不粘汤锅将向无涂层化、智能化与全生命周期绿色低碳方向全面迈进。市场调研网指出，在材料创新端，依托材料科学的突破，不粘汤锅将彻底摆脱对化学涂层的依赖，通过激光雕刻或等离子处理在金属表面构建微观防粘纹理，实现真正意义上的“0涂层”物理不粘，彻底消除涂层老化与剥落的痛点。在智能化浪潮下，内置温度传感器与智能控温芯片的不粘汤锅将成为厨房中枢，能够实时监测汤水沸腾状态并联动热源自动调节火力，防止溢锅与干烧，将烹饪从经验主导升级为数据驱动。此外，顺应全球可持续发展趋势，未来的不粘汤锅将大量采用再生铝合金基材与环保水性涂料，并在包装环节实现去塑化。具备长寿命、易回收属性的绿色不粘汤锅，将成为引领厨具行业高质量发展的新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8e6800623f4642" w:history="1">
        <w:r>
          <w:rPr>
            <w:rStyle w:val="Hyperlink"/>
          </w:rPr>
          <w:t>中国不粘汤锅行业现状与前景趋势分析报告（2026-2032年）</w:t>
        </w:r>
      </w:hyperlink>
      <w:r>
        <w:rPr>
          <w:rFonts w:hint="eastAsia"/>
        </w:rPr>
        <w:t>》，2025年不粘汤锅行业市场规模达 亿元，预计2032年市场规模将达 亿元，期间年均复合增长率（CAGR）达 %。报告基于国家统计局、相关协会等权威数据，结合专业团队对不粘汤锅行业的长期监测，全面分析了不粘汤锅行业的市场规模、技术现状、发展趋势及竞争格局。报告详细梳理了不粘汤锅市场需求、进出口情况、上下游产业链、重点区域分布及主要企业动态，并通过SWOT分析揭示了不粘汤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不粘汤锅产品概述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不粘汤锅市场特点分析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不粘汤锅行业发展周期特征分析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中国不粘汤锅行业发展环境分析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中国不粘汤锅行业发展经济环境分析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中国不粘汤锅行业发展政策环境分析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一、不粘汤锅行业政策影响分析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二、相关不粘汤锅行业标准分析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全球不粘汤锅行业市场发展调研分析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全球不粘汤锅行业市场运行环境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全球不粘汤锅行业市场发展情况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一、全球不粘汤锅行业市场供给分析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二、全球不粘汤锅行业市场需求分析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三、全球不粘汤锅行业主要国家地区发展情况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2026-2032年全球不粘汤锅行业市场规模趋势预测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中国不粘汤锅行业市场供需现状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中国不粘汤锅市场现状</w:t>
      </w:r>
      <w:r>
        <w:rPr>
          <w:rFonts w:hint="eastAsia"/>
        </w:rPr>
        <w:br/>
      </w:r>
      <w:r>
        <w:rPr>
          <w:rFonts w:hint="eastAsia"/>
        </w:rPr>
        <w:t>　　第二节 中国不粘汤锅产量情况分析及预测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一、不粘汤锅总体产能规模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二、2020-2025年中国不粘汤锅行业产量统计分析</w:t>
      </w:r>
      <w:r>
        <w:rPr>
          <w:rFonts w:hint="eastAsia"/>
        </w:rPr>
        <w:br/>
      </w:r>
      <w:r>
        <w:rPr>
          <w:rFonts w:hint="eastAsia"/>
        </w:rPr>
        <w:t>　　　　三、不粘汤锅行业区域产量分布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四、2026-2032年中国不粘汤锅行业产量预测</w:t>
      </w:r>
      <w:r>
        <w:rPr>
          <w:rFonts w:hint="eastAsia"/>
        </w:rPr>
        <w:br/>
      </w:r>
      <w:r>
        <w:rPr>
          <w:rFonts w:hint="eastAsia"/>
        </w:rPr>
        <w:t>　　第三节 中国不粘汤锅市场需求分析及预测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一、2020-2025年中国不粘汤锅市场需求统计</w:t>
      </w:r>
      <w:r>
        <w:rPr>
          <w:rFonts w:hint="eastAsia"/>
        </w:rPr>
        <w:br/>
      </w:r>
      <w:r>
        <w:rPr>
          <w:rFonts w:hint="eastAsia"/>
        </w:rPr>
        <w:t>　　　　二、中国不粘汤锅市场需求特点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三、2026-2032年中国不粘汤锅市场需求量预测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2025-2026年不粘汤锅行业技术发展现状及趋势分析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不粘汤锅行业技术发展现状分析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国内外不粘汤锅行业技术差异与原因</w:t>
      </w:r>
      <w:r>
        <w:rPr>
          <w:rFonts w:hint="eastAsia"/>
        </w:rPr>
        <w:br/>
      </w:r>
      <w:r>
        <w:rPr>
          <w:rFonts w:hint="eastAsia"/>
        </w:rPr>
        <w:t>　　第三节 不粘汤锅行业技术发展方向、趋势预测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提升不粘汤锅行业技术能力策略建议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中国不粘汤锅行业现状调研分析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中国不粘汤锅行业发展现状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一、2025-2026年不粘汤锅行业品牌发展现状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二、2025-2026年不粘汤锅行业需求市场现状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三、2025-2026年不粘汤锅市场需求层次分析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四、2025-2026年中国不粘汤锅市场走向分析</w:t>
      </w:r>
      <w:r>
        <w:rPr>
          <w:rFonts w:hint="eastAsia"/>
        </w:rPr>
        <w:br/>
      </w:r>
      <w:r>
        <w:rPr>
          <w:rFonts w:hint="eastAsia"/>
        </w:rPr>
        <w:t>　　第二节 中国不粘汤锅行业存在的问题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一、2025-2026年不粘汤锅产品市场存在的主要问题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二、2025-2026年国内不粘汤锅产品市场的三大瓶颈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三、2025-2026年不粘汤锅产品市场遭遇的规模难题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对中国不粘汤锅市场的分析及思考</w:t>
      </w:r>
      <w:r>
        <w:rPr>
          <w:rFonts w:hint="eastAsia"/>
        </w:rPr>
        <w:br/>
      </w:r>
      <w:r>
        <w:rPr>
          <w:rFonts w:hint="eastAsia"/>
        </w:rPr>
        <w:t>　　　　一、不粘汤锅市场特点</w:t>
      </w:r>
      <w:r>
        <w:rPr>
          <w:rFonts w:hint="eastAsia"/>
        </w:rPr>
        <w:br/>
      </w:r>
      <w:r>
        <w:rPr>
          <w:rFonts w:hint="eastAsia"/>
        </w:rPr>
        <w:t>　　　　二、不粘汤锅市场分析</w:t>
      </w:r>
      <w:r>
        <w:rPr>
          <w:rFonts w:hint="eastAsia"/>
        </w:rPr>
        <w:br/>
      </w:r>
      <w:r>
        <w:rPr>
          <w:rFonts w:hint="eastAsia"/>
        </w:rPr>
        <w:t>　　　　三、不粘汤锅市场变化的方向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四、中国不粘汤锅行业发展的新思路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五、对中国不粘汤锅行业发展的思考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2020-2025年中国不粘汤锅产品市场进出口数据分析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2020-2025年中国不粘汤锅产品出口统计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2020-2025年中国不粘汤锅产品进口统计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2020-2025年中国不粘汤锅产品进出口价格对比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中国不粘汤锅主要进口来源地及出口目的地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不粘汤锅行业细分产品调研</w:t>
      </w:r>
      <w:r>
        <w:rPr>
          <w:rFonts w:hint="eastAsia"/>
        </w:rPr>
        <w:br/>
      </w:r>
      <w:r>
        <w:rPr>
          <w:rFonts w:hint="eastAsia"/>
        </w:rPr>
        <w:t>　　第一节 不粘汤锅细分产品结构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2020-2025年中国不粘汤锅行业竞争态势分析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2025年不粘汤锅行业集中度分析</w:t>
      </w:r>
      <w:r>
        <w:rPr>
          <w:rFonts w:hint="eastAsia"/>
        </w:rPr>
        <w:br/>
      </w:r>
      <w:r>
        <w:rPr>
          <w:rFonts w:hint="eastAsia"/>
        </w:rPr>
        <w:t>　　　　一、不粘汤锅市场集中度分析</w:t>
      </w:r>
      <w:r>
        <w:rPr>
          <w:rFonts w:hint="eastAsia"/>
        </w:rPr>
        <w:br/>
      </w:r>
      <w:r>
        <w:rPr>
          <w:rFonts w:hint="eastAsia"/>
        </w:rPr>
        <w:t>　　　　二、不粘汤锅企业分布区域集中度分析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三、不粘汤锅区域消费集中度分析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2020-2025年不粘汤锅主要企业竞争力分析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2025年不粘汤锅行业竞争格局分析</w:t>
      </w:r>
      <w:r>
        <w:rPr>
          <w:rFonts w:hint="eastAsia"/>
        </w:rPr>
        <w:br/>
      </w:r>
      <w:r>
        <w:rPr>
          <w:rFonts w:hint="eastAsia"/>
        </w:rPr>
        <w:t>　　　　一、不粘汤锅行业竞争分析</w:t>
      </w:r>
      <w:r>
        <w:rPr>
          <w:rFonts w:hint="eastAsia"/>
        </w:rPr>
        <w:br/>
      </w:r>
      <w:r>
        <w:rPr>
          <w:rFonts w:hint="eastAsia"/>
        </w:rPr>
        <w:t>　　　　二、中外不粘汤锅产品竞争分析</w:t>
      </w:r>
      <w:r>
        <w:rPr>
          <w:rFonts w:hint="eastAsia"/>
        </w:rPr>
        <w:br/>
      </w:r>
      <w:r>
        <w:rPr>
          <w:rFonts w:hint="eastAsia"/>
        </w:rPr>
        <w:t>　　　　三、国内不粘汤锅行业重点企业发展动向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不粘汤锅行业上下游产业链发展情况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不粘汤锅上游产业发展分析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不粘汤锅下游产业发展分析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不粘汤锅行业重点企业竞争力分析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三、企业不粘汤锅经营状况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不粘汤锅企业管理策略建议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提高不粘汤锅企业竞争力的策略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一、提高中国不粘汤锅企业核心竞争力的对策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二、不粘汤锅企业提升竞争力的主要方向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三、影响不粘汤锅企业核心竞争力的因素及提升途径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四、提高不粘汤锅企业竞争力的策略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对中国不粘汤锅品牌的战略思考</w:t>
      </w:r>
      <w:r>
        <w:rPr>
          <w:rFonts w:hint="eastAsia"/>
        </w:rPr>
        <w:br/>
      </w:r>
      <w:r>
        <w:rPr>
          <w:rFonts w:hint="eastAsia"/>
        </w:rPr>
        <w:t>　　　　一、不粘汤锅实施品牌战略的意义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二、不粘汤锅企业品牌的现状分析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三、中国不粘汤锅企业的品牌战略</w:t>
      </w:r>
      <w:r>
        <w:rPr>
          <w:rFonts w:hint="eastAsia"/>
        </w:rPr>
        <w:br/>
      </w:r>
      <w:r>
        <w:rPr>
          <w:rFonts w:hint="eastAsia"/>
        </w:rPr>
        <w:t>　　　　四、不粘汤锅品牌战略管理的策略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不粘汤锅行业发展趋势及投资风险预警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2026年不粘汤锅市场前景分析</w:t>
      </w:r>
      <w:r>
        <w:rPr>
          <w:rFonts w:hint="eastAsia"/>
        </w:rPr>
        <w:br/>
      </w:r>
      <w:r>
        <w:rPr>
          <w:rFonts w:hint="eastAsia"/>
        </w:rPr>
        <w:t>　　第二节 2026年不粘汤锅行业发展趋势预测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影响不粘汤锅行业发展的主要因素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一、2026年影响不粘汤锅行业运行的有利因素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二、2026年影响不粘汤锅行业运行的稳定因素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三、2026年影响不粘汤锅行业运行的不利因素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四、2026年中国不粘汤锅行业发展面临的挑战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五、2026年中国不粘汤锅行业发展面临的机遇</w:t>
      </w:r>
      <w:r>
        <w:rPr>
          <w:rFonts w:hint="eastAsia"/>
        </w:rPr>
        <w:br/>
      </w:r>
      <w:r>
        <w:rPr>
          <w:rFonts w:hint="eastAsia"/>
        </w:rPr>
        <w:t>　　第四节 不粘汤锅行业投资风险预警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一、2026年不粘汤锅行业市场风险及控制策略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二、2026年不粘汤锅行业政策风险及控制策略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三、2026年不粘汤锅行业经营风险及控制策略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四、2026年不粘汤锅同业竞争风险及控制策略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五、2026年不粘汤锅行业其他风险及控制策略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不粘汤锅市场研究结论</w:t>
      </w:r>
      <w:r>
        <w:rPr>
          <w:rFonts w:hint="eastAsia"/>
        </w:rPr>
        <w:br/>
      </w:r>
      <w:r>
        <w:rPr>
          <w:rFonts w:hint="eastAsia"/>
        </w:rPr>
        <w:t>　　第二节 不粘汤锅子行业研究结论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不粘汤锅市场发展建议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不粘汤锅行业历程</w:t>
      </w:r>
      <w:r>
        <w:rPr>
          <w:rFonts w:hint="eastAsia"/>
        </w:rPr>
        <w:br/>
      </w:r>
      <w:r>
        <w:rPr>
          <w:rFonts w:hint="eastAsia"/>
        </w:rPr>
        <w:t>　　图表 不粘汤锅行业生命周期</w:t>
      </w:r>
      <w:r>
        <w:rPr>
          <w:rFonts w:hint="eastAsia"/>
        </w:rPr>
        <w:br/>
      </w:r>
      <w:r>
        <w:rPr>
          <w:rFonts w:hint="eastAsia"/>
        </w:rPr>
        <w:t>　　图表 不粘汤锅行业产业链分析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2020-2025年中国不粘汤锅行业市场规模及增长情况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2020-2025年不粘汤锅行业市场容量分析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2020-2025年中国不粘汤锅行业产能统计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2020-2025年中国不粘汤锅行业产量及增长趋势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2020-2025年中国不粘汤锅市场需求量及增速统计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2025年中国不粘汤锅行业需求领域分布格局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2020-2025年中国不粘汤锅行业销售收入分析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2020-2025年中国不粘汤锅行业盈利情况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2020-2025年中国不粘汤锅行业利润总额统计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2020-2025年中国不粘汤锅进口数量分析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2020-2025年中国不粘汤锅进口金额分析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2020-2025年中国不粘汤锅出口数量分析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2020-2025年中国不粘汤锅出口金额分析</w:t>
      </w:r>
      <w:r>
        <w:rPr>
          <w:rFonts w:hint="eastAsia"/>
        </w:rPr>
        <w:br/>
      </w:r>
      <w:r>
        <w:rPr>
          <w:rFonts w:hint="eastAsia"/>
        </w:rPr>
        <w:t>　　图表 2025年中国不粘汤锅进口国家及地区分析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2025年中国不粘汤锅出口国家及地区分析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2020-2025年中国不粘汤锅行业企业数量情况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2020-2025年中国不粘汤锅行业企业平均规模情况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**地区不粘汤锅市场规模及增长情况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**地区不粘汤锅行业市场需求情况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**地区不粘汤锅市场规模及增长情况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**地区不粘汤锅行业市场需求情况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不粘汤锅重点企业（一）基本信息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不粘汤锅重点企业（一）经营情况分析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不粘汤锅重点企业（一）主要经济指标情况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不粘汤锅重点企业（一）盈利能力情况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不粘汤锅重点企业（二）经营情况分析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不粘汤锅重点企业（二）主要经济指标情况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不粘汤锅重点企业（二）盈利能力情况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不粘汤锅重点企业（三）经营情况分析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不粘汤锅重点企业（三）主要经济指标情况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不粘汤锅重点企业（三）盈利能力情况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不粘汤锅重点企业（三）成长能力情况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2026-2032年中国不粘汤锅行业产能预测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2026-2032年中国不粘汤锅行业产量预测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2026-2032年中国不粘汤锅市场需求量预测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2026-2032年中国不粘汤锅行业供需平衡预测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2026-2032年中国不粘汤锅市场容量预测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2026-2032年中国不粘汤锅市场规模预测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2026-2032年中国不粘汤锅市场前景分析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2026-2032年中国不粘汤锅发展趋势预测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e6800623f4642" w:history="1">
        <w:r>
          <w:rPr>
            <w:rStyle w:val="Hyperlink"/>
          </w:rPr>
          <w:t>中国不粘汤锅行业现状与前景趋势分析报告（2026-2032年）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e6800623f4642" w:history="1">
        <w:r>
          <w:rPr>
            <w:rStyle w:val="Hyperlink"/>
          </w:rPr>
          <w:t>https://www.20087.com/7/76/BuZhanTangGuoDeXianZhuangYuFaZhanQianJing.html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热点：锅王不粘锅、不粘汤锅需要开锅吗、最好不粘锅前5个品牌、不粘汤锅好不好、不粘锅汤锅可以炒菜吗、不粘汤锅十大名牌排名、全国十大不粘锅排行榜、不粘汤锅测评、不粘锅铁锅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653cfd91407f" w:history="1">
      <w:r>
        <w:rPr>
          <w:rStyle w:val="Hyperlink"/>
        </w:rPr>
        <w:t>中国不粘汤锅行业现状与前景趋势分析报告（2026-2032年）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BuZhanTangGuoDeXianZhuangYuFaZhanQianJing.html" TargetMode="External" Id="Rfd8e6800623f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BuZhanTangGuoDeXianZhuangYuFaZhanQianJing.html" TargetMode="External" Id="R35fe653cfd91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2026-07-09T05:17:43Z</dcterms:created>
  <dcterms:modified xsi:type="dcterms:W3CDTF">2026-07-09T06:17:43Z</dcterms:modified>
  <dc:subject>中国不粘汤锅行业现状与前景趋势分析报告（2026-2032年）</dc:subject>
  <dc:title>中国不粘汤锅行业现状与前景趋势分析报告（2026-2032年）</dc:title>
  <cp:keywords>中国不粘汤锅行业现状与前景趋势分析报告（2026-2032年）</cp:keywords>
  <dc:description>中国不粘汤锅行业现状与前景趋势分析报告（2026-2032年）</dc:description>
</cp:coreProperties>
</file>