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ca8304ea94303" w:history="1">
              <w:r>
                <w:rPr>
                  <w:rStyle w:val="Hyperlink"/>
                </w:rPr>
                <w:t>2026-2032年全球与中国电推剪市场研究及前景趋势报告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ca8304ea94303" w:history="1">
              <w:r>
                <w:rPr>
                  <w:rStyle w:val="Hyperlink"/>
                </w:rPr>
                <w:t>2026-2032年全球与中国电推剪市场研究及前景趋势报告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ca8304ea94303" w:history="1">
                <w:r>
                  <w:rPr>
                    <w:rStyle w:val="Hyperlink"/>
                  </w:rPr>
                  <w:t>https://www.20087.com/7/16/DianTuiJianXianZhuangYuQianJingFenXi.html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电推剪是个人护理与专业美发的核心工具，已形成家用与商用两大产品体系，广泛用于理发、修面及宠物 grooming。电推剪采用高速直流电机（有刷或无刷）、高硬度不锈钢或陶瓷刀头，并强调低噪音、长续航、防水及多档长度调节功能。高端商用机型注重连续工作稳定性与快速充电能力，而家用产品则侧重易用性与造型多样性。在消费升级驱动下，品牌纷纷引入APP连接、AI发型推荐及自研磨刀头技术以提升附加值。然而，低价市场竞争激烈导致部分产品电机寿命短、刀头钝化快；同时，电池安全性与全球电压兼容性仍是跨境销售的技术门槛。</w:t>
      </w:r>
      <w:r>
        <w:rPr>
          <w:rFonts w:hint="eastAsia"/>
        </w:rPr>
        <w:br/>
      </w:r>
      <w:r>
        <w:rPr>
          <w:rFonts w:hint="eastAsia"/>
        </w:rPr>
        <w:t>　　未来，电推剪将向智能化、专业化与可持续设计深度演进。一方面，集成摄像头与边缘AI芯片的智能电推剪可实时识别发际线、鬓角轮廓并自动调整刀头角度，实现“零失误”修剪；另一方面，在专业美发领域，模块化刀头系统支持快速切换不同齿距与材质，适配染烫后脆弱发质。在环保层面，可更换电池设计、再生塑料外壳及刀头回收计划将减少电子废弃物。此外，与AR试发平台联动将强化消费体验闭环。长远看，电推剪将从手动辅助工具升级为融合视觉感知、精准执行与个性化造型建议的智能美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ca8304ea94303" w:history="1">
        <w:r>
          <w:rPr>
            <w:rStyle w:val="Hyperlink"/>
          </w:rPr>
          <w:t>2026-2032年全球与中国电推剪市场研究及前景趋势报告</w:t>
        </w:r>
      </w:hyperlink>
      <w:r>
        <w:rPr>
          <w:rFonts w:hint="eastAsia"/>
        </w:rPr>
        <w:t>》基于统计局、相关行业协会及科研机构的详实数据，系统呈现电推剪行业市场规模、技术发展现状及未来趋势，客观分析电推剪行业竞争格局与主要企业经营状况。报告从电推剪供需关系、政策环境等维度，评估了电推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按产品类型细分，全球电推剪市场规模2021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有线电推剪</w:t>
      </w:r>
      <w:r>
        <w:rPr>
          <w:rFonts w:hint="eastAsia"/>
        </w:rPr>
        <w:br/>
      </w:r>
      <w:r>
        <w:rPr>
          <w:rFonts w:hint="eastAsia"/>
        </w:rPr>
        <w:t>　　　　1.3.3 无线电推剪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按应用细分，全球电推剪市场规模2021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电推剪行业发展总体概况</w:t>
      </w:r>
      <w:r>
        <w:rPr>
          <w:rFonts w:hint="eastAsia"/>
        </w:rPr>
        <w:br/>
      </w:r>
      <w:r>
        <w:rPr>
          <w:rFonts w:hint="eastAsia"/>
        </w:rPr>
        <w:t>　　　　1.5.2 电推剪行业发展主要特点</w:t>
      </w:r>
      <w:r>
        <w:rPr>
          <w:rFonts w:hint="eastAsia"/>
        </w:rPr>
        <w:br/>
      </w:r>
      <w:r>
        <w:rPr>
          <w:rFonts w:hint="eastAsia"/>
        </w:rPr>
        <w:t>　　　　1.5.3 电推剪行业发展影响因素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电推剪有利因素</w:t>
      </w:r>
      <w:r>
        <w:rPr>
          <w:rFonts w:hint="eastAsia"/>
        </w:rPr>
        <w:br/>
      </w:r>
      <w:r>
        <w:rPr>
          <w:rFonts w:hint="eastAsia"/>
        </w:rPr>
        <w:t>　　　　1.5.3 .2 电推剪不利因素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全球市场，近三年电推剪主要企业占有率及排名（按销量）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电推剪主要企业在国际市场占有率（按销量，2023-2026）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2025年电推剪主要企业在国际市场排名（按销量）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全球市场主要企业电推剪销量（2023-2026）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全球市场，近三年电推剪主要企业占有率及排名（按收入）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电推剪主要企业在国际市场占有率（按收入，2023-2026）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2025年电推剪主要企业在国际市场排名（按收入）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全球市场主要企业电推剪销售收入（2023-2026）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全球市场主要企业电推剪销售价格（2023-2026）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中国市场，近三年电推剪主要企业占有率及排名（按销量）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电推剪主要企业在中国市场占有率（按销量，2023-2026）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2025年电推剪主要企业在中国市场排名（按销量）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中国市场主要企业电推剪销量（2023-2026）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中国市场，近三年电推剪主要企业占有率及排名（按收入）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电推剪主要企业在中国市场占有率（按收入，2023-2026）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2025年电推剪主要企业在中国市场排名（按收入）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中国市场主要企业电推剪销售收入（2023-2026）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全球主要厂商电推剪总部及产地分布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全球主要厂商成立时间及电推剪商业化日期</w:t>
      </w:r>
      <w:r>
        <w:rPr>
          <w:rFonts w:hint="eastAsia"/>
        </w:rPr>
        <w:br/>
      </w:r>
      <w:r>
        <w:rPr>
          <w:rFonts w:hint="eastAsia"/>
        </w:rPr>
        <w:t>　　2.8 全球主要厂商电推剪产品类型及应用</w:t>
      </w:r>
      <w:r>
        <w:rPr>
          <w:rFonts w:hint="eastAsia"/>
        </w:rPr>
        <w:br/>
      </w:r>
      <w:r>
        <w:rPr>
          <w:rFonts w:hint="eastAsia"/>
        </w:rPr>
        <w:t>　　2.9 电推剪行业集中度、竞争程度分析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电推剪行业集中度分析：2025年全球Top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全球电推剪第一梯队、第二梯队和第三梯队生产商（品牌）及市场份额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全球电推剪总体规模分析</w:t>
      </w:r>
      <w:r>
        <w:rPr>
          <w:rFonts w:hint="eastAsia"/>
        </w:rPr>
        <w:br/>
      </w:r>
      <w:r>
        <w:rPr>
          <w:rFonts w:hint="eastAsia"/>
        </w:rPr>
        <w:t>　　3.1 全球电推剪供需现状及预测（2021-2032）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全球电推剪产能、产量、产能利用率及发展趋势（2021-2032）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全球电推剪产量、需求量及发展趋势（2021-2032）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全球主要地区电推剪产量及发展趋势（2021-2032）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全球主要地区电推剪产量（2021-2026）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全球主要地区电推剪产量（2027-2032）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全球主要地区电推剪产量市场份额（2021-2032）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中国电推剪供需现状及预测（2021-2032）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中国电推剪产能、产量、产能利用率及发展趋势（2021-2032）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中国电推剪产量、市场需求量及发展趋势（2021-2032）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中国市场电推剪进出口（2021-2032）</w:t>
      </w:r>
      <w:r>
        <w:rPr>
          <w:rFonts w:hint="eastAsia"/>
        </w:rPr>
        <w:br/>
      </w:r>
      <w:r>
        <w:rPr>
          <w:rFonts w:hint="eastAsia"/>
        </w:rPr>
        <w:t>　　3.4 全球电推剪销量及销售额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全球市场电推剪销售额（2021-2032）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全球市场电推剪销量（2021-2032）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全球市场电推剪价格趋势（2021-2032）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全球电推剪主要地区分析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全球主要地区电推剪市场规模分析：2021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全球主要地区电推剪销售收入及市场份额（2021-2026）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全球主要地区电推剪销售收入预测（2027-2032）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全球主要地区电推剪销量分析：2021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全球主要地区电推剪销量及市场份额（2021-2026）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全球主要地区电推剪销量及市场份额预测（2027-2032）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中东市场电推剪销量、收入及增长率（2021-2032）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电推剪销量、收入、价格及毛利率（2021-2026）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不同产品类型电推剪分析</w:t>
      </w:r>
      <w:r>
        <w:rPr>
          <w:rFonts w:hint="eastAsia"/>
        </w:rPr>
        <w:br/>
      </w:r>
      <w:r>
        <w:rPr>
          <w:rFonts w:hint="eastAsia"/>
        </w:rPr>
        <w:t>　　6.1 全球不同产品类型电推剪销量（2021-2032）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全球不同产品类型电推剪销量及市场份额（2021-2026）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全球不同产品类型电推剪销量预测（2027-2032）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全球不同产品类型电推剪收入（2021-2032）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全球不同产品类型电推剪收入及市场份额（2021-2026）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全球不同产品类型电推剪收入预测（2027-2032）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全球不同产品类型电推剪价格走势（2021-2032）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中国不同产品类型电推剪销量（2021-2032）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中国不同产品类型电推剪销量及市场份额（2021-2026）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中国不同产品类型电推剪销量预测（2027-2032）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中国不同产品类型电推剪收入（2021-2032）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中国不同产品类型电推剪收入及市场份额（2021-2026）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中国不同产品类型电推剪收入预测（2027-2032）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不同应用电推剪分析</w:t>
      </w:r>
      <w:r>
        <w:rPr>
          <w:rFonts w:hint="eastAsia"/>
        </w:rPr>
        <w:br/>
      </w:r>
      <w:r>
        <w:rPr>
          <w:rFonts w:hint="eastAsia"/>
        </w:rPr>
        <w:t>　　7.1 全球不同应用电推剪销量（2021-2032）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全球不同应用电推剪销量及市场份额（2021-2026）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全球不同应用电推剪销量预测（2027-2032）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全球不同应用电推剪收入（2021-2032）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全球不同应用电推剪收入及市场份额（2021-2026）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全球不同应用电推剪收入预测（2027-2032）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全球不同应用电推剪价格走势（2021-2032）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中国不同应用电推剪销量（2021-2032）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中国不同应用电推剪销量及市场份额（2021-2026）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中国不同应用电推剪销量预测（2027-2032）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中国不同应用电推剪收入（2021-2032）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中国不同应用电推剪收入及市场份额（2021-2026）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中国不同应用电推剪收入预测（2027-2032）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电推剪行业发展趋势</w:t>
      </w:r>
      <w:r>
        <w:rPr>
          <w:rFonts w:hint="eastAsia"/>
        </w:rPr>
        <w:br/>
      </w:r>
      <w:r>
        <w:rPr>
          <w:rFonts w:hint="eastAsia"/>
        </w:rPr>
        <w:t>　　8.2 电推剪行业主要驱动因素</w:t>
      </w:r>
      <w:r>
        <w:rPr>
          <w:rFonts w:hint="eastAsia"/>
        </w:rPr>
        <w:br/>
      </w:r>
      <w:r>
        <w:rPr>
          <w:rFonts w:hint="eastAsia"/>
        </w:rPr>
        <w:t>　　8.3 电推剪中国企业SWOT分析</w:t>
      </w:r>
      <w:r>
        <w:rPr>
          <w:rFonts w:hint="eastAsia"/>
        </w:rPr>
        <w:br/>
      </w:r>
      <w:r>
        <w:rPr>
          <w:rFonts w:hint="eastAsia"/>
        </w:rPr>
        <w:t>　　8.4 中国电推剪行业政策环境分析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电推剪行业产业链简介</w:t>
      </w:r>
      <w:r>
        <w:rPr>
          <w:rFonts w:hint="eastAsia"/>
        </w:rPr>
        <w:br/>
      </w:r>
      <w:r>
        <w:rPr>
          <w:rFonts w:hint="eastAsia"/>
        </w:rPr>
        <w:t>　　　　9.1.1 电推剪行业供应链分析</w:t>
      </w:r>
      <w:r>
        <w:rPr>
          <w:rFonts w:hint="eastAsia"/>
        </w:rPr>
        <w:br/>
      </w:r>
      <w:r>
        <w:rPr>
          <w:rFonts w:hint="eastAsia"/>
        </w:rPr>
        <w:t>　　　　9.1.2 电推剪主要原料及供应情况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电推剪行业采购模式</w:t>
      </w:r>
      <w:r>
        <w:rPr>
          <w:rFonts w:hint="eastAsia"/>
        </w:rPr>
        <w:br/>
      </w:r>
      <w:r>
        <w:rPr>
          <w:rFonts w:hint="eastAsia"/>
        </w:rPr>
        <w:t>　　9.3 电推剪行业生产模式</w:t>
      </w:r>
      <w:r>
        <w:rPr>
          <w:rFonts w:hint="eastAsia"/>
        </w:rPr>
        <w:br/>
      </w:r>
      <w:r>
        <w:rPr>
          <w:rFonts w:hint="eastAsia"/>
        </w:rPr>
        <w:t>　　9.4 电推剪行业销售模式及销售渠道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按产品类型细分，全球电推剪市场规模2021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按应用细分，全球电推剪市场规模（CAGR）2021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电推剪行业发展主要特点</w:t>
      </w:r>
      <w:r>
        <w:rPr>
          <w:rFonts w:hint="eastAsia"/>
        </w:rPr>
        <w:br/>
      </w:r>
      <w:r>
        <w:rPr>
          <w:rFonts w:hint="eastAsia"/>
        </w:rPr>
        <w:t>　　表 4： 电推剪行业发展有利因素分析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电推剪行业发展不利因素分析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进入电推剪行业壁垒</w:t>
      </w:r>
      <w:r>
        <w:rPr>
          <w:rFonts w:hint="eastAsia"/>
        </w:rPr>
        <w:br/>
      </w:r>
      <w:r>
        <w:rPr>
          <w:rFonts w:hint="eastAsia"/>
        </w:rPr>
        <w:t>　　表 7： 电推剪主要企业在国际市场占有率（按销量，2023-2026）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2025年电推剪主要企业在国际市场排名（按销量）&amp;（千个）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全球市场主要企业电推剪销量（2023-2026）&amp;（千个）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电推剪主要企业在国际市场占有率（按收入，2023-2026）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2025年电推剪主要企业在国际市场排名（按收入）&amp;（万元）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全球市场主要企业电推剪销售收入（2023-2026）&amp;（万元）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全球市场主要企业电推剪销售价格（2023-2026）&amp;（元/个）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电推剪主要企业在中国市场占有率（按销量，2023-2026）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2025年电推剪主要企业在中国市场排名（按销量）&amp;（千个）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中国市场主要企业电推剪销量（2023-2026）&amp;（千个）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电推剪主要企业在中国市场占有率（按收入，2023-2026）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2025年电推剪主要企业在中国市场排名（按收入）&amp;（万元）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中国市场主要企业电推剪销售收入（2023-2026）&amp;（万元）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全球主要厂商电推剪总部及产地分布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全球主要厂商成立时间及电推剪商业化日期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全球主要厂商电推剪产品类型及应用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2025年全球电推剪主要厂商市场地位（第一梯队、第二梯队和第三梯队）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全球电推剪市场投资、并购等现状分析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全球主要地区电推剪产量增速（CAGR）：（2021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全球主要地区电推剪产量（2021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全球主要地区电推剪产量（2021-2026）&amp;（千个）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全球主要地区电推剪产量（2027-2032）&amp;（千个）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全球主要地区电推剪产量市场份额（2021-2026）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全球主要地区电推剪产量市场份额（2027-2032）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中国市场电推剪产量、销量、进出口（2021-2026）&amp;（千个）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中国市场电推剪产量、销量、进出口预测（2027-2032）&amp;（千个）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全球主要地区电推剪销售收入增速：（2021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全球主要地区电推剪销售收入（2021-2026）&amp;（万元）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全球主要地区电推剪销售收入市场份额（2021-2026）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全球主要地区电推剪收入（2027-2032）&amp;（万元）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全球主要地区电推剪收入市场份额（2027-2032）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全球主要地区电推剪销量（千个）：2021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全球主要地区电推剪销量（2021-2026）&amp;（千个）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全球主要地区电推剪销量市场份额（2021-2026）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全球主要地区电推剪销量（2027-2032）&amp;（千个）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全球主要地区电推剪销量份额（2027-2032）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电推剪生产基地、销售区域、竞争对手及市场地位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电推剪产品规格、参数及市场应用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电推剪销量（千个）、收入（万元）、价格（元/个）及毛利率（2021-2026）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全球不同产品类型电推剪销量（2021-2026）&amp;（千个）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全球不同产品类型电推剪销量市场份额（2021-2026）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全球不同产品类型电推剪销量预测（2027-2032）&amp;（千个）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全球市场不同产品类型电推剪销量市场份额预测（2027-2032）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全球不同产品类型电推剪收入（2021-2026）&amp;（万元）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全球不同产品类型电推剪收入市场份额（2021-2026）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全球不同产品类型电推剪收入预测（2027-2032）&amp;（万元）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全球不同产品类型电推剪收入市场份额预测（2027-2032）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中国不同产品类型电推剪销量（2021-2026）&amp;（千个）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中国不同产品类型电推剪销量市场份额（2021-2026）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中国不同产品类型电推剪销量预测（2027-2032）&amp;（千个）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全球市场不同产品类型电推剪销量市场份额预测（2027-2032）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中国不同产品类型电推剪收入（2021-2026）&amp;（万元）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中国不同产品类型电推剪收入市场份额（2021-2026）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中国不同产品类型电推剪收入预测（2027-2032）&amp;（万元）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中国不同产品类型电推剪收入市场份额预测（2027-2032）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全球不同应用电推剪销量（2021-2026）&amp;（千个）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全球不同应用电推剪销量市场份额（2021-2026）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全球不同应用电推剪销量预测（2027-2032）&amp;（千个）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全球市场不同应用电推剪销量市场份额预测（2027-2032）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全球不同应用电推剪收入（2021-2026）&amp;（万元）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全球不同应用电推剪收入市场份额（2021-2026）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全球不同应用电推剪收入预测（2027-2032）&amp;（万元）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全球不同应用电推剪收入市场份额预测（2027-2032）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中国不同应用电推剪销量（2021-2026）&amp;（千个）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178： 中国不同应用电推剪销量市场份额（2021-2026）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中国不同应用电推剪销量预测（2027-2032）&amp;（千个）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中国市场不同应用电推剪销量市场份额预测（2027-2032）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中国不同应用电推剪收入（2021-2026）&amp;（万元）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中国不同应用电推剪收入市场份额（2021-2026）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中国不同应用电推剪收入预测（2027-2032）&amp;（万元）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中国不同应用电推剪收入市场份额预测（2027-2032）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电推剪行业发展趋势</w:t>
      </w:r>
      <w:r>
        <w:rPr>
          <w:rFonts w:hint="eastAsia"/>
        </w:rPr>
        <w:br/>
      </w:r>
      <w:r>
        <w:rPr>
          <w:rFonts w:hint="eastAsia"/>
        </w:rPr>
        <w:t>　　表 186： 电推剪行业主要驱动因素</w:t>
      </w:r>
      <w:r>
        <w:rPr>
          <w:rFonts w:hint="eastAsia"/>
        </w:rPr>
        <w:br/>
      </w:r>
      <w:r>
        <w:rPr>
          <w:rFonts w:hint="eastAsia"/>
        </w:rPr>
        <w:t>　　表 187： 电推剪行业供应链分析</w:t>
      </w:r>
      <w:r>
        <w:rPr>
          <w:rFonts w:hint="eastAsia"/>
        </w:rPr>
        <w:br/>
      </w:r>
      <w:r>
        <w:rPr>
          <w:rFonts w:hint="eastAsia"/>
        </w:rPr>
        <w:t>　　表 188： 电推剪上游原料供应商</w:t>
      </w:r>
      <w:r>
        <w:rPr>
          <w:rFonts w:hint="eastAsia"/>
        </w:rPr>
        <w:br/>
      </w:r>
      <w:r>
        <w:rPr>
          <w:rFonts w:hint="eastAsia"/>
        </w:rPr>
        <w:t>　　表 189： 电推剪主要地区不同应用客户分析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电推剪典型经销商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电推剪产品图片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全球不同产品类型电推剪销售额2021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全球不同产品类型电推剪市场份额2025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有线电推剪产品图片</w:t>
      </w:r>
      <w:r>
        <w:rPr>
          <w:rFonts w:hint="eastAsia"/>
        </w:rPr>
        <w:br/>
      </w:r>
      <w:r>
        <w:rPr>
          <w:rFonts w:hint="eastAsia"/>
        </w:rPr>
        <w:t>　　图 5： 无线电推剪产品图片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全球不同应用电推剪市场份额2025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2025年全球前五大生产商电推剪市场份额</w:t>
      </w:r>
      <w:r>
        <w:rPr>
          <w:rFonts w:hint="eastAsia"/>
        </w:rPr>
        <w:br/>
      </w:r>
      <w:r>
        <w:rPr>
          <w:rFonts w:hint="eastAsia"/>
        </w:rPr>
        <w:t>　　图 11： 2025年全球电推剪第一梯队、第二梯队和第三梯队厂商及市场份额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全球电推剪产能、产量、产能利用率及发展趋势（2021-2032）&amp;（千个）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全球电推剪产量、需求量及发展趋势（2021-2032）&amp;（千个）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全球主要地区电推剪产量市场份额（2021-2032）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中国电推剪产能、产量、产能利用率及发展趋势（2021-2032）&amp;（千个）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中国电推剪产量、市场需求量及发展趋势（2021-2032）&amp;（千个）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全球电推剪市场销售额及增长率：（2021-2032）&amp;（万元）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全球市场电推剪市场规模：2021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全球市场电推剪价格趋势（2021-2032）&amp;（元/个）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全球主要地区电推剪销售收入（2021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全球主要地区电推剪销售收入市场份额（2021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中东市场电推剪销量及增长率（2021-2032）&amp;（千个）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中东市场电推剪收入及增长率（2021-2032）&amp;（万元）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全球不同产品类型电推剪价格走势（2021-2032）&amp;（元/个）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全球不同应用电推剪价格走势（2021-2032）&amp;（元/个）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电推剪中国企业SWOT分析</w:t>
      </w:r>
      <w:r>
        <w:rPr>
          <w:rFonts w:hint="eastAsia"/>
        </w:rPr>
        <w:br/>
      </w:r>
      <w:r>
        <w:rPr>
          <w:rFonts w:hint="eastAsia"/>
        </w:rPr>
        <w:t>　　图 42： 电推剪产业链</w:t>
      </w:r>
      <w:r>
        <w:rPr>
          <w:rFonts w:hint="eastAsia"/>
        </w:rPr>
        <w:br/>
      </w:r>
      <w:r>
        <w:rPr>
          <w:rFonts w:hint="eastAsia"/>
        </w:rPr>
        <w:t>　　图 43： 电推剪行业采购模式分析</w:t>
      </w:r>
      <w:r>
        <w:rPr>
          <w:rFonts w:hint="eastAsia"/>
        </w:rPr>
        <w:br/>
      </w:r>
      <w:r>
        <w:rPr>
          <w:rFonts w:hint="eastAsia"/>
        </w:rPr>
        <w:t>　　图 44： 电推剪行业生产模式</w:t>
      </w:r>
      <w:r>
        <w:rPr>
          <w:rFonts w:hint="eastAsia"/>
        </w:rPr>
        <w:br/>
      </w:r>
      <w:r>
        <w:rPr>
          <w:rFonts w:hint="eastAsia"/>
        </w:rPr>
        <w:t>　　图 45： 电推剪行业销售模式分析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ca8304ea94303" w:history="1">
        <w:r>
          <w:rPr>
            <w:rStyle w:val="Hyperlink"/>
          </w:rPr>
          <w:t>2026-2032年全球与中国电推剪市场研究及前景趋势报告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ca8304ea94303" w:history="1">
        <w:r>
          <w:rPr>
            <w:rStyle w:val="Hyperlink"/>
          </w:rPr>
          <w:t>https://www.20087.com/7/16/DianTuiJianXianZhuangYuQianJingFenXi.html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热点：剃头发的电推剪、电推剪理发器哪个牌子质量好、电推剪图片、电推剪刀头拆卸与安装视频、电动剪头推子、电推剪怎么换电池、剪头发最短的电推剪、电推剪刀头安装图、电推剪刀头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0531a39f400d" w:history="1">
      <w:r>
        <w:rPr>
          <w:rStyle w:val="Hyperlink"/>
        </w:rPr>
        <w:t>2026-2032年全球与中国电推剪市场研究及前景趋势报告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TuiJianXianZhuangYuQianJingFenXi.html" TargetMode="External" Id="R0d5ca8304ea9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TuiJianXianZhuangYuQianJingFenXi.html" TargetMode="External" Id="R420c0531a39f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2025-12-31T07:56:13Z</dcterms:created>
  <dcterms:modified xsi:type="dcterms:W3CDTF">2025-12-31T08:56:13Z</dcterms:modified>
  <dc:subject>2026-2032年全球与中国电推剪市场研究及前景趋势报告</dc:subject>
  <dc:title>2026-2032年全球与中国电推剪市场研究及前景趋势报告</dc:title>
  <cp:keywords>2026-2032年全球与中国电推剪市场研究及前景趋势报告</cp:keywords>
  <dc:description>2026-2032年全球与中国电推剪市场研究及前景趋势报告</dc:description>
</cp:coreProperties>
</file>