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b74ceab784d82" w:history="1">
              <w:r>
                <w:rPr>
                  <w:rStyle w:val="Hyperlink"/>
                </w:rPr>
                <w:t>2026-2032年中国薄雾机行业现状与发展前景预测报告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b74ceab784d82" w:history="1">
              <w:r>
                <w:rPr>
                  <w:rStyle w:val="Hyperlink"/>
                </w:rPr>
                <w:t>2026-2032年中国薄雾机行业现状与发展前景预测报告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b74ceab784d82" w:history="1">
                <w:r>
                  <w:rPr>
                    <w:rStyle w:val="Hyperlink"/>
                  </w:rPr>
                  <w:t>https://www.20087.com/7/36/BoWuJiDeQianJingQuShi.html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雾机是一种能够产生细腻雾气的设备，广泛应用于舞台演出、影视拍摄、环境景观、消防训练、农业加湿、工业除尘等多个领域。薄雾机主要基于高压雾化、超声波雾化或离心雾化，通过将水或专用雾化液雾化成微米级颗粒，形成视觉上的“薄雾”效果。目前，薄雾机在雾化效率、能耗控制、安全性和环保性能方面已较为成熟，部分高端机型具备远程控制、定时喷雾、雾量调节等功能，以满足不同场景下的使用需求。同时，随着绿色演出和环保施工理念的普及，设备在低能耗、低噪音、无污染等方面持续优化，提升其在公共环境中的适用性与安全性。</w:t>
      </w:r>
      <w:r>
        <w:rPr>
          <w:rFonts w:hint="eastAsia"/>
        </w:rPr>
        <w:br/>
      </w:r>
      <w:r>
        <w:rPr>
          <w:rFonts w:hint="eastAsia"/>
        </w:rPr>
        <w:t>　　未来，薄雾机将在智能化、多功能化和场景定制方向持续发展。市场调研网指出，随着数字舞台、沉浸式展览、智能建筑等新兴应用场景的拓展，薄雾机将逐步集成智能控制系统，实现与灯光、音效、环境监测设备的联动，打造更具沉浸感的视觉效果。同时，设备将向多功能方向演进，例如结合空气净化、杀菌、香氛释放等功能，拓展其在高端商业空间、医疗康复、生态景观等领域的应用。此外，随着节能和环保标准的提升，薄雾机将在材料可回收性、雾化介质安全性、能耗优化等方面持续改进，推动其在绿色建筑和智慧环境系统中的广泛应用。在创意产业与科技融合趋势推动下，薄雾机将在多领域场景中发挥更广泛的视觉与功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b74ceab784d82" w:history="1">
        <w:r>
          <w:rPr>
            <w:rStyle w:val="Hyperlink"/>
          </w:rPr>
          <w:t>2026-2032年中国薄雾机行业现状与发展前景预测报告</w:t>
        </w:r>
      </w:hyperlink>
      <w:r>
        <w:rPr>
          <w:rFonts w:hint="eastAsia"/>
        </w:rPr>
        <w:t>》，2025年薄雾机行业市场规模达 亿元，预计2032年市场规模将达 亿元，期间年均复合增长率（CAGR）达 %。报告依托国家统计局、行业协会的详实数据，结合当前宏观经济环境与政策背景，系统剖析了薄雾机行业的市场规模、技术现状及未来发展方向。报告全面梳理了薄雾机行业运行态势，重点分析了薄雾机细分领域的动态变化，并对行业内的重点企业及竞争格局进行了解读。通过对薄雾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薄雾机行业发展概述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一、薄雾机行业定义及分类</w:t>
      </w:r>
      <w:r>
        <w:rPr>
          <w:rFonts w:hint="eastAsia"/>
        </w:rPr>
        <w:br/>
      </w:r>
      <w:r>
        <w:rPr>
          <w:rFonts w:hint="eastAsia"/>
        </w:rPr>
        <w:t>　　　　二、薄雾机行业经济特性</w:t>
      </w:r>
      <w:r>
        <w:rPr>
          <w:rFonts w:hint="eastAsia"/>
        </w:rPr>
        <w:br/>
      </w:r>
      <w:r>
        <w:rPr>
          <w:rFonts w:hint="eastAsia"/>
        </w:rPr>
        <w:t>　　　　三、薄雾机行业产业链简介</w:t>
      </w:r>
      <w:r>
        <w:rPr>
          <w:rFonts w:hint="eastAsia"/>
        </w:rPr>
        <w:br/>
      </w:r>
      <w:r>
        <w:rPr>
          <w:rFonts w:hint="eastAsia"/>
        </w:rPr>
        <w:t>　　第二节 薄雾机行业发展成熟度</w:t>
      </w:r>
      <w:r>
        <w:rPr>
          <w:rFonts w:hint="eastAsia"/>
        </w:rPr>
        <w:br/>
      </w:r>
      <w:r>
        <w:rPr>
          <w:rFonts w:hint="eastAsia"/>
        </w:rPr>
        <w:t>　　　　一、薄雾机行业发展周期分析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薄雾机行业相关产业动态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薄雾机行业发展环境分析</w:t>
      </w:r>
      <w:r>
        <w:rPr>
          <w:rFonts w:hint="eastAsia"/>
        </w:rPr>
        <w:br/>
      </w:r>
      <w:r>
        <w:rPr>
          <w:rFonts w:hint="eastAsia"/>
        </w:rPr>
        <w:t>　　第一节 薄雾机行业环境分析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薄雾机行业相关政策、法规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薄雾机行业技术发展方向、趋势预测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中国薄雾机市场发展调研</w:t>
      </w:r>
      <w:r>
        <w:rPr>
          <w:rFonts w:hint="eastAsia"/>
        </w:rPr>
        <w:br/>
      </w:r>
      <w:r>
        <w:rPr>
          <w:rFonts w:hint="eastAsia"/>
        </w:rPr>
        <w:t>　　第一节 薄雾机市场现状分析及预测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一、2020-2025年中国薄雾机市场规模分析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二、2026-2032年中国薄雾机市场规模预测</w:t>
      </w:r>
      <w:r>
        <w:rPr>
          <w:rFonts w:hint="eastAsia"/>
        </w:rPr>
        <w:br/>
      </w:r>
      <w:r>
        <w:rPr>
          <w:rFonts w:hint="eastAsia"/>
        </w:rPr>
        <w:t>　　第二节 薄雾机行业产能情况分析及预测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一、2020-2025年中国薄雾机行业产能分析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二、2026-2032年中国薄雾机行业产能预测</w:t>
      </w:r>
      <w:r>
        <w:rPr>
          <w:rFonts w:hint="eastAsia"/>
        </w:rPr>
        <w:br/>
      </w:r>
      <w:r>
        <w:rPr>
          <w:rFonts w:hint="eastAsia"/>
        </w:rPr>
        <w:t>　　第三节 薄雾机行业产量情况分析及预测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二、2026-2032年中国薄雾机行业产量预测分析</w:t>
      </w:r>
      <w:r>
        <w:rPr>
          <w:rFonts w:hint="eastAsia"/>
        </w:rPr>
        <w:br/>
      </w:r>
      <w:r>
        <w:rPr>
          <w:rFonts w:hint="eastAsia"/>
        </w:rPr>
        <w:t>　　第四节 薄雾机市场需求分析及预测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一、2020-2025年中国薄雾机市场需求分析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二、2026-2032年中国薄雾机市场需求预测</w:t>
      </w:r>
      <w:r>
        <w:rPr>
          <w:rFonts w:hint="eastAsia"/>
        </w:rPr>
        <w:br/>
      </w:r>
      <w:r>
        <w:rPr>
          <w:rFonts w:hint="eastAsia"/>
        </w:rPr>
        <w:t>　　第五节 薄雾机进出口数据分析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一、2020-2025年中国薄雾机进出口数据分析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二、2026-2032年国内薄雾机进出口情况预测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中国薄雾机行业规模情况分析</w:t>
      </w:r>
      <w:r>
        <w:rPr>
          <w:rFonts w:hint="eastAsia"/>
        </w:rPr>
        <w:br/>
      </w:r>
      <w:r>
        <w:rPr>
          <w:rFonts w:hint="eastAsia"/>
        </w:rPr>
        <w:t>　　　　一、薄雾机行业单位规模情况分析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五、薄雾机行业敏感性分析</w:t>
      </w:r>
      <w:r>
        <w:rPr>
          <w:rFonts w:hint="eastAsia"/>
        </w:rPr>
        <w:br/>
      </w:r>
      <w:r>
        <w:rPr>
          <w:rFonts w:hint="eastAsia"/>
        </w:rPr>
        <w:t>　　第二节 中国薄雾机行业财务能力分析</w:t>
      </w:r>
      <w:r>
        <w:rPr>
          <w:rFonts w:hint="eastAsia"/>
        </w:rPr>
        <w:br/>
      </w:r>
      <w:r>
        <w:rPr>
          <w:rFonts w:hint="eastAsia"/>
        </w:rPr>
        <w:t>　　　　一、薄雾机行业盈利能力分析</w:t>
      </w:r>
      <w:r>
        <w:rPr>
          <w:rFonts w:hint="eastAsia"/>
        </w:rPr>
        <w:br/>
      </w:r>
      <w:r>
        <w:rPr>
          <w:rFonts w:hint="eastAsia"/>
        </w:rPr>
        <w:t>　　　　二、薄雾机行业偿债能力分析</w:t>
      </w:r>
      <w:r>
        <w:rPr>
          <w:rFonts w:hint="eastAsia"/>
        </w:rPr>
        <w:br/>
      </w:r>
      <w:r>
        <w:rPr>
          <w:rFonts w:hint="eastAsia"/>
        </w:rPr>
        <w:t>　　　　三、薄雾机行业营运能力分析</w:t>
      </w:r>
      <w:r>
        <w:rPr>
          <w:rFonts w:hint="eastAsia"/>
        </w:rPr>
        <w:br/>
      </w:r>
      <w:r>
        <w:rPr>
          <w:rFonts w:hint="eastAsia"/>
        </w:rPr>
        <w:t>　　　　四、薄雾机行业发展能力分析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中国薄雾机行业重点区域发展分析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一、中国薄雾机行业重点区域市场结构变化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二、重点地区（一）薄雾机行业发展分析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三、重点地区（二）薄雾机行业发展分析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四、重点地区（三）薄雾机行业发展分析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五、重点地区（四）薄雾机行业发展分析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六、重点地区（五）薄雾机行业发展分析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薄雾机行业产品价格分析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三、主要薄雾机品牌产品价位分析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五、价格在薄雾机行业竞争中的重要性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2026年中国薄雾机行业上下游行业发展分析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薄雾机上游行业分析</w:t>
      </w:r>
      <w:r>
        <w:rPr>
          <w:rFonts w:hint="eastAsia"/>
        </w:rPr>
        <w:br/>
      </w:r>
      <w:r>
        <w:rPr>
          <w:rFonts w:hint="eastAsia"/>
        </w:rPr>
        <w:t>　　　　一、薄雾机产品成本构成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四、上游供给对薄雾机行业的影响</w:t>
      </w:r>
      <w:r>
        <w:rPr>
          <w:rFonts w:hint="eastAsia"/>
        </w:rPr>
        <w:br/>
      </w:r>
      <w:r>
        <w:rPr>
          <w:rFonts w:hint="eastAsia"/>
        </w:rPr>
        <w:t>　　第二节 薄雾机下游行业分析</w:t>
      </w:r>
      <w:r>
        <w:rPr>
          <w:rFonts w:hint="eastAsia"/>
        </w:rPr>
        <w:br/>
      </w:r>
      <w:r>
        <w:rPr>
          <w:rFonts w:hint="eastAsia"/>
        </w:rPr>
        <w:t>　　　　一、薄雾机下游行业分布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2026年中国薄雾机产业市场竞争格局分析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2026年中国薄雾机产业竞争现状分析</w:t>
      </w:r>
      <w:r>
        <w:rPr>
          <w:rFonts w:hint="eastAsia"/>
        </w:rPr>
        <w:br/>
      </w:r>
      <w:r>
        <w:rPr>
          <w:rFonts w:hint="eastAsia"/>
        </w:rPr>
        <w:t>　　　　一、薄雾机竞争力分析</w:t>
      </w:r>
      <w:r>
        <w:rPr>
          <w:rFonts w:hint="eastAsia"/>
        </w:rPr>
        <w:br/>
      </w:r>
      <w:r>
        <w:rPr>
          <w:rFonts w:hint="eastAsia"/>
        </w:rPr>
        <w:t>　　　　二、薄雾机技术竞争分析</w:t>
      </w:r>
      <w:r>
        <w:rPr>
          <w:rFonts w:hint="eastAsia"/>
        </w:rPr>
        <w:br/>
      </w:r>
      <w:r>
        <w:rPr>
          <w:rFonts w:hint="eastAsia"/>
        </w:rPr>
        <w:t>　　　　三、薄雾机价格竞争分析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2026年中国薄雾机产业集中度分析</w:t>
      </w:r>
      <w:r>
        <w:rPr>
          <w:rFonts w:hint="eastAsia"/>
        </w:rPr>
        <w:br/>
      </w:r>
      <w:r>
        <w:rPr>
          <w:rFonts w:hint="eastAsia"/>
        </w:rPr>
        <w:t>　　　　一、薄雾机市场集中度分析</w:t>
      </w:r>
      <w:r>
        <w:rPr>
          <w:rFonts w:hint="eastAsia"/>
        </w:rPr>
        <w:br/>
      </w:r>
      <w:r>
        <w:rPr>
          <w:rFonts w:hint="eastAsia"/>
        </w:rPr>
        <w:t>　　　　二、薄雾机企业集中度分析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2026-2032年提高薄雾机企业竞争力的策略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薄雾机行业投资风险预警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2026年影响薄雾机行业发展的主要因素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一、2026-2032年薄雾机行业市场风险及控制策略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二、2026-2032年薄雾机行业政策风险及控制策略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三、2026-2032年薄雾机行业经营风险及控制策略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四、2026-2032年薄雾机同业竞争风险及控制策略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五、2026-2032年薄雾机行业其他风险及控制策略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薄雾机行业发展趋势与投资规划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2026-2032年薄雾机市场发展潜力分析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2026-2032年薄雾机行业发展趋势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2026-2032年薄雾机行业投资前景研究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(中智林)对我国薄雾机品牌的战略思考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四、我国薄雾机企业的品牌战略</w:t>
      </w:r>
      <w:r>
        <w:rPr>
          <w:rFonts w:hint="eastAsia"/>
        </w:rPr>
        <w:br/>
      </w:r>
      <w:r>
        <w:rPr>
          <w:rFonts w:hint="eastAsia"/>
        </w:rPr>
        <w:t>　　　　五、薄雾机品牌战略管理的策略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薄雾机行业类别</w:t>
      </w:r>
      <w:r>
        <w:rPr>
          <w:rFonts w:hint="eastAsia"/>
        </w:rPr>
        <w:br/>
      </w:r>
      <w:r>
        <w:rPr>
          <w:rFonts w:hint="eastAsia"/>
        </w:rPr>
        <w:t>　　图表 薄雾机行业产业链调研</w:t>
      </w:r>
      <w:r>
        <w:rPr>
          <w:rFonts w:hint="eastAsia"/>
        </w:rPr>
        <w:br/>
      </w:r>
      <w:r>
        <w:rPr>
          <w:rFonts w:hint="eastAsia"/>
        </w:rPr>
        <w:t>　　图表 薄雾机行业现状</w:t>
      </w:r>
      <w:r>
        <w:rPr>
          <w:rFonts w:hint="eastAsia"/>
        </w:rPr>
        <w:br/>
      </w:r>
      <w:r>
        <w:rPr>
          <w:rFonts w:hint="eastAsia"/>
        </w:rPr>
        <w:t>　　图表 薄雾机行业标准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2025年中国薄雾机行业产能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2020-2025年中国薄雾机行业产量统计</w:t>
      </w:r>
      <w:r>
        <w:rPr>
          <w:rFonts w:hint="eastAsia"/>
        </w:rPr>
        <w:br/>
      </w:r>
      <w:r>
        <w:rPr>
          <w:rFonts w:hint="eastAsia"/>
        </w:rPr>
        <w:t>　　图表 薄雾机行业动态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2020-2025年中国薄雾机市场需求量</w:t>
      </w:r>
      <w:r>
        <w:rPr>
          <w:rFonts w:hint="eastAsia"/>
        </w:rPr>
        <w:br/>
      </w:r>
      <w:r>
        <w:rPr>
          <w:rFonts w:hint="eastAsia"/>
        </w:rPr>
        <w:t>　　图表 2025年中国薄雾机行业需求区域调研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2020-2025年中国薄雾机行情</w:t>
      </w:r>
      <w:r>
        <w:rPr>
          <w:rFonts w:hint="eastAsia"/>
        </w:rPr>
        <w:br/>
      </w:r>
      <w:r>
        <w:rPr>
          <w:rFonts w:hint="eastAsia"/>
        </w:rPr>
        <w:t>　　图表 2020-2025年中国薄雾机价格走势图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2020-2025年中国薄雾机进口统计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2020-2025年中国薄雾机出口统计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**地区薄雾机市场规模</w:t>
      </w:r>
      <w:r>
        <w:rPr>
          <w:rFonts w:hint="eastAsia"/>
        </w:rPr>
        <w:br/>
      </w:r>
      <w:r>
        <w:rPr>
          <w:rFonts w:hint="eastAsia"/>
        </w:rPr>
        <w:t>　　图表 **地区薄雾机行业市场需求</w:t>
      </w:r>
      <w:r>
        <w:rPr>
          <w:rFonts w:hint="eastAsia"/>
        </w:rPr>
        <w:br/>
      </w:r>
      <w:r>
        <w:rPr>
          <w:rFonts w:hint="eastAsia"/>
        </w:rPr>
        <w:t>　　图表 **地区薄雾机市场调研</w:t>
      </w:r>
      <w:r>
        <w:rPr>
          <w:rFonts w:hint="eastAsia"/>
        </w:rPr>
        <w:br/>
      </w:r>
      <w:r>
        <w:rPr>
          <w:rFonts w:hint="eastAsia"/>
        </w:rPr>
        <w:t>　　图表 **地区薄雾机行业市场需求分析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**地区薄雾机市场规模</w:t>
      </w:r>
      <w:r>
        <w:rPr>
          <w:rFonts w:hint="eastAsia"/>
        </w:rPr>
        <w:br/>
      </w:r>
      <w:r>
        <w:rPr>
          <w:rFonts w:hint="eastAsia"/>
        </w:rPr>
        <w:t>　　图表 **地区薄雾机行业市场需求</w:t>
      </w:r>
      <w:r>
        <w:rPr>
          <w:rFonts w:hint="eastAsia"/>
        </w:rPr>
        <w:br/>
      </w:r>
      <w:r>
        <w:rPr>
          <w:rFonts w:hint="eastAsia"/>
        </w:rPr>
        <w:t>　　图表 **地区薄雾机市场调研</w:t>
      </w:r>
      <w:r>
        <w:rPr>
          <w:rFonts w:hint="eastAsia"/>
        </w:rPr>
        <w:br/>
      </w:r>
      <w:r>
        <w:rPr>
          <w:rFonts w:hint="eastAsia"/>
        </w:rPr>
        <w:t>　　图表 **地区薄雾机行业市场需求分析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薄雾机行业竞争对手分析</w:t>
      </w:r>
      <w:r>
        <w:rPr>
          <w:rFonts w:hint="eastAsia"/>
        </w:rPr>
        <w:br/>
      </w:r>
      <w:r>
        <w:rPr>
          <w:rFonts w:hint="eastAsia"/>
        </w:rPr>
        <w:t>　　图表 薄雾机重点企业（一）基本信息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2026-2032年中国薄雾机行业市场规模预测</w:t>
      </w:r>
      <w:r>
        <w:rPr>
          <w:rFonts w:hint="eastAsia"/>
        </w:rPr>
        <w:br/>
      </w:r>
      <w:r>
        <w:rPr>
          <w:rFonts w:hint="eastAsia"/>
        </w:rPr>
        <w:t>　　图表 薄雾机行业准入条件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2026-2032年中国薄雾机市场前景</w:t>
      </w:r>
      <w:r>
        <w:rPr>
          <w:rFonts w:hint="eastAsia"/>
        </w:rPr>
        <w:br/>
      </w:r>
      <w:r>
        <w:rPr>
          <w:rFonts w:hint="eastAsia"/>
        </w:rPr>
        <w:t>　　图表 2026-2032年中国薄雾机行业风险分析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b74ceab784d82" w:history="1">
        <w:r>
          <w:rPr>
            <w:rStyle w:val="Hyperlink"/>
          </w:rPr>
          <w:t>2026-2032年中国薄雾机行业现状与发展前景预测报告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b74ceab784d82" w:history="1">
        <w:r>
          <w:rPr>
            <w:rStyle w:val="Hyperlink"/>
          </w:rPr>
          <w:t>https://www.20087.com/7/36/BoWuJiDeQianJingQuShi.html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热点：水雾机、薄雾机控制板说明、造雾机景观雾化设备、薄雾机不出烟什么原因、薄雾机跟烟雾机的区别、薄雾机怎么调、弥雾机和冷雾机的区别、薄雾机维修、djpower烟雾机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1a9dbad64337" w:history="1">
      <w:r>
        <w:rPr>
          <w:rStyle w:val="Hyperlink"/>
        </w:rPr>
        <w:t>2026-2032年中国薄雾机行业现状与发展前景预测报告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oWuJiDeQianJingQuShi.html" TargetMode="External" Id="R512b74ceab78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oWuJiDeQianJingQuShi.html" TargetMode="External" Id="R12951a9dbad6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2026-07-12T02:34:46Z</dcterms:created>
  <dcterms:modified xsi:type="dcterms:W3CDTF">2026-07-12T03:34:46Z</dcterms:modified>
  <dc:subject>2026-2032年中国薄雾机行业现状与发展前景预测报告</dc:subject>
  <dc:title>2026-2032年中国薄雾机行业现状与发展前景预测报告</dc:title>
  <cp:keywords>2026-2032年中国薄雾机行业现状与发展前景预测报告</cp:keywords>
  <dc:description>2026-2032年中国薄雾机行业现状与发展前景预测报告</dc:description>
</cp:coreProperties>
</file>