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02cea6c7c419c" w:history="1">
              <w:r>
                <w:rPr>
                  <w:rStyle w:val="Hyperlink"/>
                </w:rPr>
                <w:t>中国微波炉行业深度调研及未来趋势预测报告（2023-2029年）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02cea6c7c419c" w:history="1">
              <w:r>
                <w:rPr>
                  <w:rStyle w:val="Hyperlink"/>
                </w:rPr>
                <w:t>中国微波炉行业深度调研及未来趋势预测报告（2023-2029年）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02cea6c7c419c" w:history="1">
                <w:r>
                  <w:rPr>
                    <w:rStyle w:val="Hyperlink"/>
                  </w:rPr>
                  <w:t>https://www.20087.com/8/06/WeiBoLuFaZhanQuShi.html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是一种利用微波加热食物的厨房电器，具有加热速度快、操作简便等优点。近年来，随着人们生活水平的提高和快节奏生活方式的普及，微波炉的市场需求持续增长。目前，市场上已经有多个知名品牌，产品种类和功能也较为丰富，能够满足不同消费者的需求。</w:t>
      </w:r>
      <w:r>
        <w:rPr>
          <w:rFonts w:hint="eastAsia"/>
        </w:rPr>
        <w:br/>
      </w:r>
      <w:r>
        <w:rPr>
          <w:rFonts w:hint="eastAsia"/>
        </w:rPr>
        <w:t>　　未来，微波炉的发展将更加注重智能化和多功能化。为了提高加热效率和便捷性，微波炉将融入更多智能化功能，如自动烹饪程序、智能菜单推荐等。同时，为了满足不同消费者的需求，微波炉将朝着多功能化的方向发展，如集成烤箱、蒸汽功能等。此外，随着节能环保要求的提高，微波炉的生产将采用更加环保的材料和工艺，减少能耗和排放。</w:t>
      </w:r>
      <w:r>
        <w:rPr>
          <w:rFonts w:hint="eastAsia"/>
        </w:rPr>
        <w:br/>
      </w:r>
      <w:r>
        <w:rPr>
          <w:rFonts w:hint="eastAsia"/>
        </w:rPr>
        <w:t>　　《</w:t>
      </w:r>
      <w:hyperlink r:id="R5fa02cea6c7c419c" w:history="1">
        <w:r>
          <w:rPr>
            <w:rStyle w:val="Hyperlink"/>
          </w:rPr>
          <w:t>中国微波炉行业深度调研及未来趋势预测报告（2023-2029年）</w:t>
        </w:r>
      </w:hyperlink>
      <w:r>
        <w:rPr>
          <w:rFonts w:hint="eastAsia"/>
        </w:rPr>
        <w:t>》主要依据国家统计局、发改委、国务院发展研究中心、国家信息中心、微波炉相关协会的基础信息以及微波炉科研单位等提供的大量详实资料，对微波炉行业发展环境、微波炉产业链、微波炉市场供需、微波炉市场价格、微波炉重点企业等现状进行深入研究，并重点预测了微波炉行业市场前景及微波炉发展趋势。</w:t>
      </w:r>
      <w:r>
        <w:rPr>
          <w:rFonts w:hint="eastAsia"/>
        </w:rPr>
        <w:br/>
      </w:r>
      <w:r>
        <w:rPr>
          <w:rFonts w:hint="eastAsia"/>
        </w:rPr>
        <w:t>　　《</w:t>
      </w:r>
      <w:hyperlink r:id="R5fa02cea6c7c419c" w:history="1">
        <w:r>
          <w:rPr>
            <w:rStyle w:val="Hyperlink"/>
          </w:rPr>
          <w:t>中国微波炉行业深度调研及未来趋势预测报告（2023-2029年）</w:t>
        </w:r>
      </w:hyperlink>
      <w:r>
        <w:rPr>
          <w:rFonts w:hint="eastAsia"/>
        </w:rPr>
        <w:t>》揭示了微波炉市场潜在需求与机会，为战略投资者选择恰当的微波炉投资时机和公司领导层做微波炉战略规划提供准确的微波炉市场情报信息及科学的决策依据，同时对银行信贷部门也具有极大的参考价值。</w:t>
      </w:r>
      <w:r>
        <w:rPr>
          <w:rFonts w:hint="eastAsia"/>
        </w:rPr>
        <w:br/>
      </w:r>
      <w:r>
        <w:rPr>
          <w:rFonts w:hint="eastAsia"/>
        </w:rPr>
        <w:br/>
      </w:r>
      <w:r>
        <w:rPr>
          <w:rFonts w:hint="eastAsia"/>
        </w:rPr>
        <w:t>第一章 微波炉行业市场概述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全球微波炉市场现状及发展趋势</w:t>
      </w:r>
      <w:r>
        <w:rPr>
          <w:rFonts w:hint="eastAsia"/>
        </w:rPr>
        <w:br/>
      </w:r>
      <w:r>
        <w:rPr>
          <w:rFonts w:hint="eastAsia"/>
        </w:rPr>
        <w:t>　　第一节 全球微波炉市场现状及发展趋势</w:t>
      </w:r>
      <w:r>
        <w:rPr>
          <w:rFonts w:hint="eastAsia"/>
        </w:rPr>
        <w:br/>
      </w:r>
      <w:r>
        <w:rPr>
          <w:rFonts w:hint="eastAsia"/>
        </w:rPr>
        <w:t>　　　　一、2022-2023年全球微波炉行业竞争现状</w:t>
      </w:r>
      <w:r>
        <w:rPr>
          <w:rFonts w:hint="eastAsia"/>
        </w:rPr>
        <w:br/>
      </w:r>
      <w:r>
        <w:rPr>
          <w:rFonts w:hint="eastAsia"/>
        </w:rPr>
        <w:t>　　　　二、全球微波炉行业市场发展趋势</w:t>
      </w:r>
      <w:r>
        <w:rPr>
          <w:rFonts w:hint="eastAsia"/>
        </w:rPr>
        <w:br/>
      </w:r>
      <w:r>
        <w:rPr>
          <w:rFonts w:hint="eastAsia"/>
        </w:rPr>
        <w:t>　　第二节 2022-2023年全球主要国家地区微波炉行业现状及行业转移</w:t>
      </w:r>
      <w:r>
        <w:rPr>
          <w:rFonts w:hint="eastAsia"/>
        </w:rPr>
        <w:br/>
      </w:r>
      <w:r>
        <w:rPr>
          <w:rFonts w:hint="eastAsia"/>
        </w:rPr>
        <w:t>　　第三节 全球微波炉市场经营模式现状及发展趋势</w:t>
      </w:r>
      <w:r>
        <w:rPr>
          <w:rFonts w:hint="eastAsia"/>
        </w:rPr>
        <w:br/>
      </w:r>
      <w:r>
        <w:rPr>
          <w:rFonts w:hint="eastAsia"/>
        </w:rPr>
        <w:br/>
      </w:r>
      <w:r>
        <w:rPr>
          <w:rFonts w:hint="eastAsia"/>
        </w:rPr>
        <w:t>第三章 2022-2023年中国微波炉行业链发展状况分析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2022-2023年中国微波炉行业发展分析</w:t>
      </w:r>
      <w:r>
        <w:rPr>
          <w:rFonts w:hint="eastAsia"/>
        </w:rPr>
        <w:br/>
      </w:r>
      <w:r>
        <w:rPr>
          <w:rFonts w:hint="eastAsia"/>
        </w:rPr>
        <w:t>　　第一节 中国微波炉行业发展现状</w:t>
      </w:r>
      <w:r>
        <w:rPr>
          <w:rFonts w:hint="eastAsia"/>
        </w:rPr>
        <w:br/>
      </w:r>
      <w:r>
        <w:rPr>
          <w:rFonts w:hint="eastAsia"/>
        </w:rPr>
        <w:t>　　第二节 中国微波炉行业经济运行现状</w:t>
      </w:r>
      <w:r>
        <w:rPr>
          <w:rFonts w:hint="eastAsia"/>
        </w:rPr>
        <w:br/>
      </w:r>
      <w:r>
        <w:rPr>
          <w:rFonts w:hint="eastAsia"/>
        </w:rPr>
        <w:t>　　第三节 中国微波炉行业存在的问题及发展障碍分析</w:t>
      </w:r>
      <w:r>
        <w:rPr>
          <w:rFonts w:hint="eastAsia"/>
        </w:rPr>
        <w:br/>
      </w:r>
      <w:r>
        <w:rPr>
          <w:rFonts w:hint="eastAsia"/>
        </w:rPr>
        <w:t>　　第四节 中国微波炉行业发展趋势</w:t>
      </w:r>
      <w:r>
        <w:rPr>
          <w:rFonts w:hint="eastAsia"/>
        </w:rPr>
        <w:br/>
      </w:r>
      <w:r>
        <w:rPr>
          <w:rFonts w:hint="eastAsia"/>
        </w:rPr>
        <w:br/>
      </w:r>
      <w:r>
        <w:rPr>
          <w:rFonts w:hint="eastAsia"/>
        </w:rPr>
        <w:t>第五章 2018-2023年中国微波炉市场现状及发展趋势</w:t>
      </w:r>
      <w:r>
        <w:rPr>
          <w:rFonts w:hint="eastAsia"/>
        </w:rPr>
        <w:br/>
      </w:r>
      <w:r>
        <w:rPr>
          <w:rFonts w:hint="eastAsia"/>
        </w:rPr>
        <w:t>　　第一节 中国微波炉市场供给状况</w:t>
      </w:r>
      <w:r>
        <w:rPr>
          <w:rFonts w:hint="eastAsia"/>
        </w:rPr>
        <w:br/>
      </w:r>
      <w:r>
        <w:rPr>
          <w:rFonts w:hint="eastAsia"/>
        </w:rPr>
        <w:t>　　第二节 中国微波炉市场需求状况</w:t>
      </w:r>
      <w:r>
        <w:rPr>
          <w:rFonts w:hint="eastAsia"/>
        </w:rPr>
        <w:br/>
      </w:r>
      <w:r>
        <w:rPr>
          <w:rFonts w:hint="eastAsia"/>
        </w:rPr>
        <w:t>　　第三节 中国微波炉市场存在的问题及障碍</w:t>
      </w:r>
      <w:r>
        <w:rPr>
          <w:rFonts w:hint="eastAsia"/>
        </w:rPr>
        <w:br/>
      </w:r>
      <w:r>
        <w:rPr>
          <w:rFonts w:hint="eastAsia"/>
        </w:rPr>
        <w:t>　　第四节 中国微波炉市场发展潜力及发展趋势</w:t>
      </w:r>
      <w:r>
        <w:rPr>
          <w:rFonts w:hint="eastAsia"/>
        </w:rPr>
        <w:br/>
      </w:r>
      <w:r>
        <w:rPr>
          <w:rFonts w:hint="eastAsia"/>
        </w:rPr>
        <w:br/>
      </w:r>
      <w:r>
        <w:rPr>
          <w:rFonts w:hint="eastAsia"/>
        </w:rPr>
        <w:t>第六章 2022-2023年中国微波炉行业基本竞争战略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2022-2023年中国微波炉行业市场状况分析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2022-2023年中国微波炉行业市场营销策略竞争分析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微波炉行业重点企业发展调研</w:t>
      </w:r>
      <w:r>
        <w:rPr>
          <w:rFonts w:hint="eastAsia"/>
        </w:rPr>
        <w:br/>
      </w:r>
      <w:r>
        <w:rPr>
          <w:rFonts w:hint="eastAsia"/>
        </w:rPr>
        <w:t>　　第一节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第二节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第三节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第四节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第五节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第六节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第七节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第八节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2023-2029年中国微波炉行业市场投资机会与风险</w:t>
      </w:r>
      <w:r>
        <w:rPr>
          <w:rFonts w:hint="eastAsia"/>
        </w:rPr>
        <w:br/>
      </w:r>
      <w:r>
        <w:rPr>
          <w:rFonts w:hint="eastAsia"/>
        </w:rPr>
        <w:t>　　第一节 中国微波炉行业市场投资优势分析</w:t>
      </w:r>
      <w:r>
        <w:rPr>
          <w:rFonts w:hint="eastAsia"/>
        </w:rPr>
        <w:br/>
      </w:r>
      <w:r>
        <w:rPr>
          <w:rFonts w:hint="eastAsia"/>
        </w:rPr>
        <w:t>　　第二节 中国微波炉行业市场投资劣势分析</w:t>
      </w:r>
      <w:r>
        <w:rPr>
          <w:rFonts w:hint="eastAsia"/>
        </w:rPr>
        <w:br/>
      </w:r>
      <w:r>
        <w:rPr>
          <w:rFonts w:hint="eastAsia"/>
        </w:rPr>
        <w:t>　　第三节 中国微波炉行业市场投资机会分析</w:t>
      </w:r>
      <w:r>
        <w:rPr>
          <w:rFonts w:hint="eastAsia"/>
        </w:rPr>
        <w:br/>
      </w:r>
      <w:r>
        <w:rPr>
          <w:rFonts w:hint="eastAsia"/>
        </w:rPr>
        <w:t>　　第四节 中国微波炉行业市场投资风险分析</w:t>
      </w:r>
      <w:r>
        <w:rPr>
          <w:rFonts w:hint="eastAsia"/>
        </w:rPr>
        <w:br/>
      </w:r>
      <w:r>
        <w:rPr>
          <w:rFonts w:hint="eastAsia"/>
        </w:rPr>
        <w:br/>
      </w:r>
      <w:r>
        <w:rPr>
          <w:rFonts w:hint="eastAsia"/>
        </w:rPr>
        <w:t>第十一章 2023-2029年中国微波炉行业市场竞争策略建议</w:t>
      </w:r>
      <w:r>
        <w:rPr>
          <w:rFonts w:hint="eastAsia"/>
        </w:rPr>
        <w:br/>
      </w:r>
      <w:r>
        <w:rPr>
          <w:rFonts w:hint="eastAsia"/>
        </w:rPr>
        <w:t>　　第一节 2023-2029年中国微波炉行业竞争战略建议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中~智林~－2023-2029年中国微波炉行业竞争策略建议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02cea6c7c419c" w:history="1">
        <w:r>
          <w:rPr>
            <w:rStyle w:val="Hyperlink"/>
          </w:rPr>
          <w:t>中国微波炉行业深度调研及未来趋势预测报告（2023-2029年）</w:t>
        </w:r>
      </w:hyperlink>
      <w:r>
        <w:rPr>
          <w:color w:val="C00000"/>
        </w:rPr>
        <w:t>》，报告编号：</w:t>
      </w:r>
      <w:r>
        <w:rPr>
          <w:rFonts w:hint="eastAsia"/>
          <w:color w:val="C00000"/>
        </w:rPr>
        <w:t>1230068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02cea6c7c419c" w:history="1">
        <w:r>
          <w:rPr>
            <w:rStyle w:val="Hyperlink"/>
          </w:rPr>
          <w:t>https://www.20087.com/8/06/WeiBoLuFaZhanQuShi.html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8b67bc8294919" w:history="1">
      <w:r>
        <w:rPr>
          <w:rStyle w:val="Hyperlink"/>
        </w:rPr>
        <w:t>中国微波炉行业深度调研及未来趋势预测报告（2023-2029年）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WeiBoLuFaZhanQuShi.html" TargetMode="External" Id="R5fa02cea6c7c419c" /></Relationships>
</file>

<file path=word/_rels/header2.xml.rels>&#65279;<?xml version="1.0" encoding="utf-8"?><Relationships xmlns="http://schemas.openxmlformats.org/package/2006/relationships"><Relationship Type="http://schemas.openxmlformats.org/officeDocument/2006/relationships/hyperlink" Target="https://www.20087.com/8/06/WeiBoLuFaZhanQuShi.html" TargetMode="External" Id="R5df8b67bc829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2023-02-19T02:15:00Z</dcterms:created>
  <dcterms:modified xsi:type="dcterms:W3CDTF">2023-02-19T03:15:00Z</dcterms:modified>
  <dc:subject>中国微波炉行业深度调研及未来趋势预测报告（2023-2029年）</dc:subject>
  <dc:title>中国微波炉行业深度调研及未来趋势预测报告（2023-2029年）</dc:title>
  <cp:keywords>中国微波炉行业深度调研及未来趋势预测报告（2023-2029年）</cp:keywords>
  <dc:description>中国微波炉行业深度调研及未来趋势预测报告（2023-2029年）</dc:description>
</cp:coreProperties>
</file>