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8e9adf9040f4" w:history="1">
              <w:r>
                <w:rPr>
                  <w:rStyle w:val="Hyperlink"/>
                </w:rPr>
                <w:t>中国空调行业发展调研与市场前景分析报告（2025年版）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8e9adf9040f4" w:history="1">
              <w:r>
                <w:rPr>
                  <w:rStyle w:val="Hyperlink"/>
                </w:rPr>
                <w:t>中国空调行业发展调研与市场前景分析报告（2025年版）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f8e9adf9040f4" w:history="1">
                <w:r>
                  <w:rPr>
                    <w:rStyle w:val="Hyperlink"/>
                  </w:rPr>
                  <w:t>https://www.20087.com/8/06/KongTiaoShiChangDiaoYan.html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现代生活中的必需品，其技术不断进步，以适应节能减排和舒适居住的需求。目前，变频技术和直流电机的应用显著提高了空调的能效比，减少了能源消耗。同时，智能空调的普及，通过Wi-Fi连接和智能助手，允许用户远程控制和监测室内温度，增强了用户体验。健康功能，如空气净化和湿度控制，也成为了现代空调的重要卖点。</w:t>
      </w:r>
      <w:r>
        <w:rPr>
          <w:rFonts w:hint="eastAsia"/>
        </w:rPr>
        <w:br/>
      </w:r>
      <w:r>
        <w:rPr>
          <w:rFonts w:hint="eastAsia"/>
        </w:rPr>
        <w:t>　　高效节能与环保制冷剂：未来，空调将更加注重能效比的提升和环保制冷剂的使用，减少温室气体排放，适应全球气候政策。集成化与智能化：空调系统将更加集成化，与智能家居系统无缝连接，提供更加智能的环境控制解决方案，包括温度、湿度和空气质量的综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f8e9adf9040f4" w:history="1">
        <w:r>
          <w:rPr>
            <w:rStyle w:val="Hyperlink"/>
          </w:rPr>
          <w:t>中国空调行业发展调研与市场前景分析报告（2025年版）</w:t>
        </w:r>
      </w:hyperlink>
      <w:r>
        <w:rPr>
          <w:rFonts w:hint="eastAsia"/>
        </w:rPr>
        <w:t>》通过对空调行业的全面调研，系统分析了空调市场规模、技术现状及未来发展方向，揭示了行业竞争格局的演变趋势与潜在问题。同时，报告评估了空调行业投资价值与效益，识别了发展中的主要挑战与机遇，并结合SWOT分析为投资者和企业提供了科学的战略建议。此外，报告重点聚焦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空调行业概述</w:t>
      </w:r>
      <w:r>
        <w:rPr>
          <w:rFonts w:hint="eastAsia"/>
        </w:rPr>
        <w:br/>
      </w:r>
      <w:r>
        <w:rPr>
          <w:rFonts w:hint="eastAsia"/>
        </w:rPr>
        <w:t>　　第一节 空调行业界定</w:t>
      </w:r>
      <w:r>
        <w:rPr>
          <w:rFonts w:hint="eastAsia"/>
        </w:rPr>
        <w:br/>
      </w:r>
      <w:r>
        <w:rPr>
          <w:rFonts w:hint="eastAsia"/>
        </w:rPr>
        <w:t>　　第二节 空调行业发展历程</w:t>
      </w:r>
      <w:r>
        <w:rPr>
          <w:rFonts w:hint="eastAsia"/>
        </w:rPr>
        <w:br/>
      </w:r>
      <w:r>
        <w:rPr>
          <w:rFonts w:hint="eastAsia"/>
        </w:rPr>
        <w:t>　　第三节 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一、空调行业相关政策</w:t>
      </w:r>
      <w:r>
        <w:rPr>
          <w:rFonts w:hint="eastAsia"/>
        </w:rPr>
        <w:br/>
      </w:r>
      <w:r>
        <w:rPr>
          <w:rFonts w:hint="eastAsia"/>
        </w:rPr>
        <w:t>　　　　二、空调行业相关标准</w:t>
      </w:r>
      <w:r>
        <w:rPr>
          <w:rFonts w:hint="eastAsia"/>
        </w:rPr>
        <w:br/>
      </w:r>
      <w:r>
        <w:rPr>
          <w:rFonts w:hint="eastAsia"/>
        </w:rPr>
        <w:t>　　第三节 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2024-2025年中国空调行业发展概况</w:t>
      </w:r>
      <w:r>
        <w:rPr>
          <w:rFonts w:hint="eastAsia"/>
        </w:rPr>
        <w:br/>
      </w:r>
      <w:r>
        <w:rPr>
          <w:rFonts w:hint="eastAsia"/>
        </w:rPr>
        <w:t>　　第一节 空调行业发展态势分析</w:t>
      </w:r>
      <w:r>
        <w:rPr>
          <w:rFonts w:hint="eastAsia"/>
        </w:rPr>
        <w:br/>
      </w:r>
      <w:r>
        <w:rPr>
          <w:rFonts w:hint="eastAsia"/>
        </w:rPr>
        <w:t>　　第二节 空调行业发展特点分析</w:t>
      </w:r>
      <w:r>
        <w:rPr>
          <w:rFonts w:hint="eastAsia"/>
        </w:rPr>
        <w:br/>
      </w:r>
      <w:r>
        <w:rPr>
          <w:rFonts w:hint="eastAsia"/>
        </w:rPr>
        <w:t>　　第三节 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2020-2025年中国空调行业总体规模</w:t>
      </w:r>
      <w:r>
        <w:rPr>
          <w:rFonts w:hint="eastAsia"/>
        </w:rPr>
        <w:br/>
      </w:r>
      <w:r>
        <w:rPr>
          <w:rFonts w:hint="eastAsia"/>
        </w:rPr>
        <w:t>　　第二节 中国空调行业盈利情况分析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三、2025-2031年中国空调市场需求预测分析</w:t>
      </w:r>
      <w:r>
        <w:rPr>
          <w:rFonts w:hint="eastAsia"/>
        </w:rPr>
        <w:br/>
      </w:r>
      <w:r>
        <w:rPr>
          <w:rFonts w:hint="eastAsia"/>
        </w:rPr>
        <w:t>　　第五节 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三、2025-2031年空调行业出口情况预测</w:t>
      </w:r>
      <w:r>
        <w:rPr>
          <w:rFonts w:hint="eastAsia"/>
        </w:rPr>
        <w:br/>
      </w:r>
      <w:r>
        <w:rPr>
          <w:rFonts w:hint="eastAsia"/>
        </w:rPr>
        <w:t>　　第二节 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三、2025-2031年空调行业进口情况预测</w:t>
      </w:r>
      <w:r>
        <w:rPr>
          <w:rFonts w:hint="eastAsia"/>
        </w:rPr>
        <w:br/>
      </w:r>
      <w:r>
        <w:rPr>
          <w:rFonts w:hint="eastAsia"/>
        </w:rPr>
        <w:t>　　第三节 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一、空调市场集中度分析</w:t>
      </w:r>
      <w:r>
        <w:rPr>
          <w:rFonts w:hint="eastAsia"/>
        </w:rPr>
        <w:br/>
      </w:r>
      <w:r>
        <w:rPr>
          <w:rFonts w:hint="eastAsia"/>
        </w:rPr>
        <w:t>　　　　二、空调企业集中度分析</w:t>
      </w:r>
      <w:r>
        <w:rPr>
          <w:rFonts w:hint="eastAsia"/>
        </w:rPr>
        <w:br/>
      </w:r>
      <w:r>
        <w:rPr>
          <w:rFonts w:hint="eastAsia"/>
        </w:rPr>
        <w:t>　　　　三、空调区域集中度分析</w:t>
      </w:r>
      <w:r>
        <w:rPr>
          <w:rFonts w:hint="eastAsia"/>
        </w:rPr>
        <w:br/>
      </w:r>
      <w:r>
        <w:rPr>
          <w:rFonts w:hint="eastAsia"/>
        </w:rPr>
        <w:t>　　第二节 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一、2025年济研：我国空调行业发展前景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二、2025年我国空调发展机遇分析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2025-2031年中国空调市场趋势分析</w:t>
      </w:r>
      <w:r>
        <w:rPr>
          <w:rFonts w:hint="eastAsia"/>
        </w:rPr>
        <w:br/>
      </w:r>
      <w:r>
        <w:rPr>
          <w:rFonts w:hint="eastAsia"/>
        </w:rPr>
        <w:t>　　　　一、空调市场趋势总结</w:t>
      </w:r>
      <w:r>
        <w:rPr>
          <w:rFonts w:hint="eastAsia"/>
        </w:rPr>
        <w:br/>
      </w:r>
      <w:r>
        <w:rPr>
          <w:rFonts w:hint="eastAsia"/>
        </w:rPr>
        <w:t>　　　　二、空调发展趋势分析</w:t>
      </w:r>
      <w:r>
        <w:rPr>
          <w:rFonts w:hint="eastAsia"/>
        </w:rPr>
        <w:br/>
      </w:r>
      <w:r>
        <w:rPr>
          <w:rFonts w:hint="eastAsia"/>
        </w:rPr>
        <w:t>　　　　三、空调市场发展空间</w:t>
      </w:r>
      <w:r>
        <w:rPr>
          <w:rFonts w:hint="eastAsia"/>
        </w:rPr>
        <w:br/>
      </w:r>
      <w:r>
        <w:rPr>
          <w:rFonts w:hint="eastAsia"/>
        </w:rPr>
        <w:t>　　　　四、空调产业政策趋向</w:t>
      </w:r>
      <w:r>
        <w:rPr>
          <w:rFonts w:hint="eastAsia"/>
        </w:rPr>
        <w:br/>
      </w:r>
      <w:r>
        <w:rPr>
          <w:rFonts w:hint="eastAsia"/>
        </w:rPr>
        <w:t>　　　　五、空调技术革新趋势</w:t>
      </w:r>
      <w:r>
        <w:rPr>
          <w:rFonts w:hint="eastAsia"/>
        </w:rPr>
        <w:br/>
      </w:r>
      <w:r>
        <w:rPr>
          <w:rFonts w:hint="eastAsia"/>
        </w:rPr>
        <w:t>　　　　六、空调价格走势分析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空调投资机会分析</w:t>
      </w:r>
      <w:r>
        <w:rPr>
          <w:rFonts w:hint="eastAsia"/>
        </w:rPr>
        <w:br/>
      </w:r>
      <w:r>
        <w:rPr>
          <w:rFonts w:hint="eastAsia"/>
        </w:rPr>
        <w:t>　　第二节 空调投资趋势分析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2025年空调行业壁垒</w:t>
      </w:r>
      <w:r>
        <w:rPr>
          <w:rFonts w:hint="eastAsia"/>
        </w:rPr>
        <w:br/>
      </w:r>
      <w:r>
        <w:rPr>
          <w:rFonts w:hint="eastAsia"/>
        </w:rPr>
        <w:t>　　图表 2025年空调市场前景分析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2025-2031年中国空调市场规模预测</w:t>
      </w:r>
      <w:r>
        <w:rPr>
          <w:rFonts w:hint="eastAsia"/>
        </w:rPr>
        <w:br/>
      </w:r>
      <w:r>
        <w:rPr>
          <w:rFonts w:hint="eastAsia"/>
        </w:rPr>
        <w:t>　　图表 2025年空调发展趋势预测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8e9adf9040f4" w:history="1">
        <w:r>
          <w:rPr>
            <w:rStyle w:val="Hyperlink"/>
          </w:rPr>
          <w:t>中国空调行业发展调研与市场前景分析报告（2025年版）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f8e9adf9040f4" w:history="1">
        <w:r>
          <w:rPr>
            <w:rStyle w:val="Hyperlink"/>
          </w:rPr>
          <w:t>https://www.20087.com/8/06/KongTiaoShiChangDiaoYan.html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e0c716ded46c6" w:history="1">
      <w:r>
        <w:rPr>
          <w:rStyle w:val="Hyperlink"/>
        </w:rPr>
        <w:t>中国空调行业发展调研与市场前景分析报告（2025年版）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KongTiaoShiChangDiaoYan.html" TargetMode="External" Id="Rf93f8e9adf90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KongTiaoShiChangDiaoYan.html" TargetMode="External" Id="R08be0c716ded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2025-03-27T00:05:00Z</dcterms:created>
  <dcterms:modified xsi:type="dcterms:W3CDTF">2025-03-27T01:05:00Z</dcterms:modified>
  <dc:subject>中国空调行业发展调研与市场前景分析报告（2025年版）</dc:subject>
  <dc:title>中国空调行业发展调研与市场前景分析报告（2025年版）</dc:title>
  <cp:keywords>中国空调行业发展调研与市场前景分析报告（2025年版）</cp:keywords>
  <dc:description>中国空调行业发展调研与市场前景分析报告（2025年版）</dc:description>
</cp:coreProperties>
</file>