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aafb977584d13" w:history="1">
              <w:r>
                <w:rPr>
                  <w:rStyle w:val="Hyperlink"/>
                </w:rPr>
                <w:t>2024-2030年中国冰箱行业发展研究及未来发展趋势预测报告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aafb977584d13" w:history="1">
              <w:r>
                <w:rPr>
                  <w:rStyle w:val="Hyperlink"/>
                </w:rPr>
                <w:t>2024-2030年中国冰箱行业发展研究及未来发展趋势预测报告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aafb977584d13" w:history="1">
                <w:r>
                  <w:rPr>
                    <w:rStyle w:val="Hyperlink"/>
                  </w:rPr>
                  <w:t>https://www.20087.com/8/86/BingXiangHangYeQianJingBaoGao.html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生活中不可或缺的家电，近年来在能效、保鲜技术和智能化方面取得了显著进步。变频压缩机和智能温控系统的应用，大幅降低了能耗，提高了制冷效率。同时，多门设计、分区储藏和空气净化等功能的加入，满足了消费者对食材新鲜度和健康饮食的需求。</w:t>
      </w:r>
      <w:r>
        <w:rPr>
          <w:rFonts w:hint="eastAsia"/>
        </w:rPr>
        <w:br/>
      </w:r>
      <w:r>
        <w:rPr>
          <w:rFonts w:hint="eastAsia"/>
        </w:rPr>
        <w:t>　　未来，冰箱将更加注重健康管理和智能家居的集成。通过集成健康监测和食谱推荐功能，冰箱将能够根据用户的身体状况和饮食习惯，提供个性化的健康管理建议。同时，作为智能家居生态系统的一部分，冰箱将能够与其他智能设备联动，实现远程控制和智能补货，提升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aafb977584d13" w:history="1">
        <w:r>
          <w:rPr>
            <w:rStyle w:val="Hyperlink"/>
          </w:rPr>
          <w:t>2024-2030年中国冰箱行业发展研究及未来发展趋势预测报告</w:t>
        </w:r>
      </w:hyperlink>
      <w:r>
        <w:rPr>
          <w:rFonts w:hint="eastAsia"/>
        </w:rPr>
        <w:t>》依托多年来对冰箱行业的监测研究，结合冰箱行业历年供需关系变化规律、冰箱产品消费结构、应用领域、冰箱市场发展环境、冰箱相关政策扶持等，对冰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eaafb977584d13" w:history="1">
        <w:r>
          <w:rPr>
            <w:rStyle w:val="Hyperlink"/>
          </w:rPr>
          <w:t>2024-2030年中国冰箱行业发展研究及未来发展趋势预测报告</w:t>
        </w:r>
      </w:hyperlink>
      <w:r>
        <w:rPr>
          <w:rFonts w:hint="eastAsia"/>
        </w:rPr>
        <w:t>还向投资人全面的呈现了冰箱重点企业和冰箱行业相关项目现状、冰箱未来发展潜力，冰箱投资进入机会、冰箱风险控制、以及应对风险对策。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冰箱行业概述</w:t>
      </w:r>
      <w:r>
        <w:rPr>
          <w:rFonts w:hint="eastAsia"/>
        </w:rPr>
        <w:br/>
      </w:r>
      <w:r>
        <w:rPr>
          <w:rFonts w:hint="eastAsia"/>
        </w:rPr>
        <w:t>　　第一节 冰箱行业定义</w:t>
      </w:r>
      <w:r>
        <w:rPr>
          <w:rFonts w:hint="eastAsia"/>
        </w:rPr>
        <w:br/>
      </w:r>
      <w:r>
        <w:rPr>
          <w:rFonts w:hint="eastAsia"/>
        </w:rPr>
        <w:t>　　第二节 冰箱行业发展历程</w:t>
      </w:r>
      <w:r>
        <w:rPr>
          <w:rFonts w:hint="eastAsia"/>
        </w:rPr>
        <w:br/>
      </w:r>
      <w:r>
        <w:rPr>
          <w:rFonts w:hint="eastAsia"/>
        </w:rPr>
        <w:t>　　第三节 冰箱行业分类情况</w:t>
      </w:r>
      <w:r>
        <w:rPr>
          <w:rFonts w:hint="eastAsia"/>
        </w:rPr>
        <w:br/>
      </w:r>
      <w:r>
        <w:rPr>
          <w:rFonts w:hint="eastAsia"/>
        </w:rPr>
        <w:t>　　第四节 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2023-2024年冰箱行业发展环境分析</w:t>
      </w:r>
      <w:r>
        <w:rPr>
          <w:rFonts w:hint="eastAsia"/>
        </w:rPr>
        <w:br/>
      </w:r>
      <w:r>
        <w:rPr>
          <w:rFonts w:hint="eastAsia"/>
        </w:rPr>
        <w:t>　　第一节 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冰箱行业相关政策、法规</w:t>
      </w:r>
      <w:r>
        <w:rPr>
          <w:rFonts w:hint="eastAsia"/>
        </w:rPr>
        <w:br/>
      </w:r>
      <w:r>
        <w:rPr>
          <w:rFonts w:hint="eastAsia"/>
        </w:rPr>
        <w:t>　　第三节 冰箱行业所进入的壁垒与周期性分析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2023-2024年中国冰箱行业发展分析</w:t>
      </w:r>
      <w:r>
        <w:rPr>
          <w:rFonts w:hint="eastAsia"/>
        </w:rPr>
        <w:br/>
      </w:r>
      <w:r>
        <w:rPr>
          <w:rFonts w:hint="eastAsia"/>
        </w:rPr>
        <w:t>　　　　一、冰箱行业发展态势分析</w:t>
      </w:r>
      <w:r>
        <w:rPr>
          <w:rFonts w:hint="eastAsia"/>
        </w:rPr>
        <w:br/>
      </w:r>
      <w:r>
        <w:rPr>
          <w:rFonts w:hint="eastAsia"/>
        </w:rPr>
        <w:t>　　　　二、冰箱行业发展特点分析</w:t>
      </w:r>
      <w:r>
        <w:rPr>
          <w:rFonts w:hint="eastAsia"/>
        </w:rPr>
        <w:br/>
      </w:r>
      <w:r>
        <w:rPr>
          <w:rFonts w:hint="eastAsia"/>
        </w:rPr>
        <w:t>　　　　三、冰箱行业市场供需分析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2023-2024年中国冰箱产业特征与行业重要性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2023-2024年冰箱行业特性分析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2019-2024年中国冰箱行业总体规模</w:t>
      </w:r>
      <w:r>
        <w:rPr>
          <w:rFonts w:hint="eastAsia"/>
        </w:rPr>
        <w:br/>
      </w:r>
      <w:r>
        <w:rPr>
          <w:rFonts w:hint="eastAsia"/>
        </w:rPr>
        <w:t>　　第二节 中国冰箱行业盈利情况分析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三、2024-2030年中国冰箱行业供给预测</w:t>
      </w:r>
      <w:r>
        <w:rPr>
          <w:rFonts w:hint="eastAsia"/>
        </w:rPr>
        <w:br/>
      </w:r>
      <w:r>
        <w:rPr>
          <w:rFonts w:hint="eastAsia"/>
        </w:rPr>
        <w:t>　　第四节 中国冰箱行业需求概况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三、2024-2030年中国冰箱市场需求预测</w:t>
      </w:r>
      <w:r>
        <w:rPr>
          <w:rFonts w:hint="eastAsia"/>
        </w:rPr>
        <w:br/>
      </w:r>
      <w:r>
        <w:rPr>
          <w:rFonts w:hint="eastAsia"/>
        </w:rPr>
        <w:t>　　第五节 冰箱产业供需平衡状况分析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2019-2024年冰箱市场价格回顾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2023-2024年冰箱市场价格现状分析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影响冰箱市场价格因素分析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2023-2024年冰箱行业产业链分析及对行业的影响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冰箱上游原料产业链发展状况分析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冰箱下游需求产业链发展情况分析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上下游行业对冰箱行业的影响分析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2024年中国冰箱市场营销策略竞争分析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冰箱市场产品策略</w:t>
      </w:r>
      <w:r>
        <w:rPr>
          <w:rFonts w:hint="eastAsia"/>
        </w:rPr>
        <w:br/>
      </w:r>
      <w:r>
        <w:rPr>
          <w:rFonts w:hint="eastAsia"/>
        </w:rPr>
        <w:t>　　第二节 冰箱市场渠道策略</w:t>
      </w:r>
      <w:r>
        <w:rPr>
          <w:rFonts w:hint="eastAsia"/>
        </w:rPr>
        <w:br/>
      </w:r>
      <w:r>
        <w:rPr>
          <w:rFonts w:hint="eastAsia"/>
        </w:rPr>
        <w:t>　　第三节 冰箱市场价格策略</w:t>
      </w:r>
      <w:r>
        <w:rPr>
          <w:rFonts w:hint="eastAsia"/>
        </w:rPr>
        <w:br/>
      </w:r>
      <w:r>
        <w:rPr>
          <w:rFonts w:hint="eastAsia"/>
        </w:rPr>
        <w:t>　　第四节 冰箱广告媒体策略</w:t>
      </w:r>
      <w:r>
        <w:rPr>
          <w:rFonts w:hint="eastAsia"/>
        </w:rPr>
        <w:br/>
      </w:r>
      <w:r>
        <w:rPr>
          <w:rFonts w:hint="eastAsia"/>
        </w:rPr>
        <w:t>　　第五节 冰箱客户服务策略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2024年冰箱行业市场竞争策略分析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三、提高冰箱企业竞争力的策略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2024-2030年冰箱行业投资与发展前景分析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一、冰箱投资项目分析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二、可以投资的冰箱模式</w:t>
      </w:r>
      <w:r>
        <w:rPr>
          <w:rFonts w:hint="eastAsia"/>
        </w:rPr>
        <w:br/>
      </w:r>
      <w:r>
        <w:rPr>
          <w:rFonts w:hint="eastAsia"/>
        </w:rPr>
        <w:t>　　　　三、冰箱投资机会</w:t>
      </w:r>
      <w:r>
        <w:rPr>
          <w:rFonts w:hint="eastAsia"/>
        </w:rPr>
        <w:br/>
      </w:r>
      <w:r>
        <w:rPr>
          <w:rFonts w:hint="eastAsia"/>
        </w:rPr>
        <w:t>　　第二节 2024-2030年中国冰箱行业发展预测分析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一、未来冰箱发展分析</w:t>
      </w:r>
      <w:r>
        <w:rPr>
          <w:rFonts w:hint="eastAsia"/>
        </w:rPr>
        <w:br/>
      </w:r>
      <w:r>
        <w:rPr>
          <w:rFonts w:hint="eastAsia"/>
        </w:rPr>
        <w:t>　　　　二、未来冰箱行业技术开发方向</w:t>
      </w:r>
      <w:r>
        <w:rPr>
          <w:rFonts w:hint="eastAsia"/>
        </w:rPr>
        <w:br/>
      </w:r>
      <w:r>
        <w:rPr>
          <w:rFonts w:hint="eastAsia"/>
        </w:rPr>
        <w:t>　　　　三、冰箱总体行业“十四五”整体规划及预测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2024-2030年冰箱未来市场发展趋势</w:t>
      </w:r>
      <w:r>
        <w:rPr>
          <w:rFonts w:hint="eastAsia"/>
        </w:rPr>
        <w:br/>
      </w:r>
      <w:r>
        <w:rPr>
          <w:rFonts w:hint="eastAsia"/>
        </w:rPr>
        <w:t>　　　　一、冰箱产业集中度趋势分析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二、十四五冰箱行业发展趋势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一、冰箱整体产品竞争力评价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二、冰箱产品竞争力评价结果分析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三、冰箱竞争优势评价及构建建议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冰箱行业专家观点与结论</w:t>
      </w:r>
      <w:r>
        <w:rPr>
          <w:rFonts w:hint="eastAsia"/>
        </w:rPr>
        <w:br/>
      </w:r>
      <w:r>
        <w:rPr>
          <w:rFonts w:hint="eastAsia"/>
        </w:rPr>
        <w:t>　　第一节 冰箱行业营销策略分析及建议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一、冰箱行业营销模式</w:t>
      </w:r>
      <w:r>
        <w:rPr>
          <w:rFonts w:hint="eastAsia"/>
        </w:rPr>
        <w:br/>
      </w:r>
      <w:r>
        <w:rPr>
          <w:rFonts w:hint="eastAsia"/>
        </w:rPr>
        <w:t>　　　　二、冰箱行业营销策略</w:t>
      </w:r>
      <w:r>
        <w:rPr>
          <w:rFonts w:hint="eastAsia"/>
        </w:rPr>
        <w:br/>
      </w:r>
      <w:r>
        <w:rPr>
          <w:rFonts w:hint="eastAsia"/>
        </w:rPr>
        <w:t>　　第二节 冰箱行业企业经营发展分析及建议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一、冰箱行业经营模式</w:t>
      </w:r>
      <w:r>
        <w:rPr>
          <w:rFonts w:hint="eastAsia"/>
        </w:rPr>
        <w:br/>
      </w:r>
      <w:r>
        <w:rPr>
          <w:rFonts w:hint="eastAsia"/>
        </w:rPr>
        <w:t>　　　　二、冰箱行业生产模式</w:t>
      </w:r>
      <w:r>
        <w:rPr>
          <w:rFonts w:hint="eastAsia"/>
        </w:rPr>
        <w:br/>
      </w:r>
      <w:r>
        <w:rPr>
          <w:rFonts w:hint="eastAsia"/>
        </w:rPr>
        <w:t>　　第三节 冰箱行业应对策略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三、冰箱企业自身应对策略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中-智林-－冰箱市场的重点客户战略实施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冰箱行业类别</w:t>
      </w:r>
      <w:r>
        <w:rPr>
          <w:rFonts w:hint="eastAsia"/>
        </w:rPr>
        <w:br/>
      </w:r>
      <w:r>
        <w:rPr>
          <w:rFonts w:hint="eastAsia"/>
        </w:rPr>
        <w:t>　　图表 冰箱行业产业链调研</w:t>
      </w:r>
      <w:r>
        <w:rPr>
          <w:rFonts w:hint="eastAsia"/>
        </w:rPr>
        <w:br/>
      </w:r>
      <w:r>
        <w:rPr>
          <w:rFonts w:hint="eastAsia"/>
        </w:rPr>
        <w:t>　　图表 冰箱行业现状</w:t>
      </w:r>
      <w:r>
        <w:rPr>
          <w:rFonts w:hint="eastAsia"/>
        </w:rPr>
        <w:br/>
      </w:r>
      <w:r>
        <w:rPr>
          <w:rFonts w:hint="eastAsia"/>
        </w:rPr>
        <w:t>　　图表 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2019-2024年中国冰箱行业产量统计</w:t>
      </w:r>
      <w:r>
        <w:rPr>
          <w:rFonts w:hint="eastAsia"/>
        </w:rPr>
        <w:br/>
      </w:r>
      <w:r>
        <w:rPr>
          <w:rFonts w:hint="eastAsia"/>
        </w:rPr>
        <w:t>　　图表 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2019-2024年中国冰箱市场需求量</w:t>
      </w:r>
      <w:r>
        <w:rPr>
          <w:rFonts w:hint="eastAsia"/>
        </w:rPr>
        <w:br/>
      </w:r>
      <w:r>
        <w:rPr>
          <w:rFonts w:hint="eastAsia"/>
        </w:rPr>
        <w:t>　　图表 2024年中国冰箱行业需求区域调研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2019-2024年中国冰箱行情</w:t>
      </w:r>
      <w:r>
        <w:rPr>
          <w:rFonts w:hint="eastAsia"/>
        </w:rPr>
        <w:br/>
      </w:r>
      <w:r>
        <w:rPr>
          <w:rFonts w:hint="eastAsia"/>
        </w:rPr>
        <w:t>　　图表 2019-2024年中国冰箱价格走势图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**地区冰箱市场规模</w:t>
      </w:r>
      <w:r>
        <w:rPr>
          <w:rFonts w:hint="eastAsia"/>
        </w:rPr>
        <w:br/>
      </w:r>
      <w:r>
        <w:rPr>
          <w:rFonts w:hint="eastAsia"/>
        </w:rPr>
        <w:t>　　图表 **地区冰箱行业市场需求</w:t>
      </w:r>
      <w:r>
        <w:rPr>
          <w:rFonts w:hint="eastAsia"/>
        </w:rPr>
        <w:br/>
      </w:r>
      <w:r>
        <w:rPr>
          <w:rFonts w:hint="eastAsia"/>
        </w:rPr>
        <w:t>　　图表 **地区冰箱市场调研</w:t>
      </w:r>
      <w:r>
        <w:rPr>
          <w:rFonts w:hint="eastAsia"/>
        </w:rPr>
        <w:br/>
      </w:r>
      <w:r>
        <w:rPr>
          <w:rFonts w:hint="eastAsia"/>
        </w:rPr>
        <w:t>　　图表 **地区冰箱行业市场需求分析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**地区冰箱市场规模</w:t>
      </w:r>
      <w:r>
        <w:rPr>
          <w:rFonts w:hint="eastAsia"/>
        </w:rPr>
        <w:br/>
      </w:r>
      <w:r>
        <w:rPr>
          <w:rFonts w:hint="eastAsia"/>
        </w:rPr>
        <w:t>　　图表 **地区冰箱行业市场需求</w:t>
      </w:r>
      <w:r>
        <w:rPr>
          <w:rFonts w:hint="eastAsia"/>
        </w:rPr>
        <w:br/>
      </w:r>
      <w:r>
        <w:rPr>
          <w:rFonts w:hint="eastAsia"/>
        </w:rPr>
        <w:t>　　图表 **地区冰箱市场调研</w:t>
      </w:r>
      <w:r>
        <w:rPr>
          <w:rFonts w:hint="eastAsia"/>
        </w:rPr>
        <w:br/>
      </w:r>
      <w:r>
        <w:rPr>
          <w:rFonts w:hint="eastAsia"/>
        </w:rPr>
        <w:t>　　图表 **地区冰箱行业市场需求分析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冰箱行业竞争对手分析</w:t>
      </w:r>
      <w:r>
        <w:rPr>
          <w:rFonts w:hint="eastAsia"/>
        </w:rPr>
        <w:br/>
      </w:r>
      <w:r>
        <w:rPr>
          <w:rFonts w:hint="eastAsia"/>
        </w:rPr>
        <w:t>　　图表 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2024-2030年中国冰箱行业市场规模预测</w:t>
      </w:r>
      <w:r>
        <w:rPr>
          <w:rFonts w:hint="eastAsia"/>
        </w:rPr>
        <w:br/>
      </w:r>
      <w:r>
        <w:rPr>
          <w:rFonts w:hint="eastAsia"/>
        </w:rPr>
        <w:t>　　图表 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aafb977584d13" w:history="1">
        <w:r>
          <w:rPr>
            <w:rStyle w:val="Hyperlink"/>
          </w:rPr>
          <w:t>2024-2030年中国冰箱行业发展研究及未来发展趋势预测报告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aafb977584d13" w:history="1">
        <w:r>
          <w:rPr>
            <w:rStyle w:val="Hyperlink"/>
          </w:rPr>
          <w:t>https://www.20087.com/8/86/BingXiangHangYeQianJingBaoGao.html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2e9ad10da4af8" w:history="1">
      <w:r>
        <w:rPr>
          <w:rStyle w:val="Hyperlink"/>
        </w:rPr>
        <w:t>2024-2030年中国冰箱行业发展研究及未来发展趋势预测报告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ingXiangHangYeQianJingBaoGao.html" TargetMode="External" Id="Ra0eaafb97758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ingXiangHangYeQianJingBaoGao.html" TargetMode="External" Id="Rbfa2e9ad10da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2024-06-13T05:30:00Z</dcterms:created>
  <dcterms:modified xsi:type="dcterms:W3CDTF">2024-06-13T06:30:00Z</dcterms:modified>
  <dc:subject>2024-2030年中国冰箱行业发展研究及未来发展趋势预测报告</dc:subject>
  <dc:title>2024-2030年中国冰箱行业发展研究及未来发展趋势预测报告</dc:title>
  <cp:keywords>2024-2030年中国冰箱行业发展研究及未来发展趋势预测报告</cp:keywords>
  <dc:description>2024-2030年中国冰箱行业发展研究及未来发展趋势预测报告</dc:description>
</cp:coreProperties>
</file>