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f5d2f70d04149" w:history="1">
              <w:r>
                <w:rPr>
                  <w:rStyle w:val="Hyperlink"/>
                </w:rPr>
                <w:t>中国手势感应油烟机市场调研与行业前景预测报告（2026-2032年）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f5d2f70d04149" w:history="1">
              <w:r>
                <w:rPr>
                  <w:rStyle w:val="Hyperlink"/>
                </w:rPr>
                <w:t>中国手势感应油烟机市场调研与行业前景预测报告（2026-2032年）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f5d2f70d04149" w:history="1">
                <w:r>
                  <w:rPr>
                    <w:rStyle w:val="Hyperlink"/>
                  </w:rPr>
                  <w:t>https://www.20087.com/8/66/ShouShiGanYingYouYanJiDeQianJingQuShi.html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势感应油烟机是厨房智能化的重要载体，通过红外或电容式传感器实现非接触式开关、风量调节及照明控制，旨在解决烹饪过程中手部沾湿或油腻导致的操作不便。主流产品集成于侧吸式或顶吸式机体，感应区域通常位于面板前方10–30厘米，响应延迟控制在0.5秒内以保证流畅体验。高端型号结合烟灶联动，根据燃气灶火力自动匹配吸力。然而，实际使用中易受蒸汽干扰导致误触发或失灵；手势指令单一（多限于挥动、暂停），缺乏复杂操作支持；且传感器位置固定，不同身高用户操作体验差异显著。</w:t>
      </w:r>
      <w:r>
        <w:rPr>
          <w:rFonts w:hint="eastAsia"/>
        </w:rPr>
        <w:br/>
      </w:r>
      <w:r>
        <w:rPr>
          <w:rFonts w:hint="eastAsia"/>
        </w:rPr>
        <w:t>　　未来，手势感应油烟机将向多模态交互、环境自适应与美学隐形化演进。市场调研网认为，毫米波雷达可穿透油烟精准捕捉三维手势轨迹，支持滑动调速、圈选定时等精细指令；AI视觉识别通过内嵌摄像头判断锅具状态（沸腾、冒烟）自动启停。结构设计上，全面屏玻璃面板与隐藏式传感器实现“零按键”外观，提升清洁便利性。能源管理方面，热回收系统可将排出废气余热用于生活热水预热。在生态协同上，设备将接入全屋智能平台，与冰箱、洗碗机联动构建健康烹饪闭环。随着无接触交互成为高端厨电标配，手势感应油烟机将从功能亮点升级为核心人机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5f5d2f70d04149" w:history="1">
        <w:r>
          <w:rPr>
            <w:rStyle w:val="Hyperlink"/>
          </w:rPr>
          <w:t>中国手势感应油烟机市场调研与行业前景预测报告（2026-2032年）</w:t>
        </w:r>
      </w:hyperlink>
      <w:r>
        <w:rPr>
          <w:rFonts w:hint="eastAsia"/>
        </w:rPr>
        <w:t>》，2025年手势感应油烟机行业市场规模达 亿元，预计2032年市场规模将达 亿元，期间年均复合增长率（CAGR）达 %。报告从市场规模、需求变化及价格动态等维度，系统解析了手势感应油烟机行业的现状与发展趋势。报告深入分析了手势感应油烟机产业链各环节，科学预测了市场前景与技术发展方向，同时聚焦手势感应油烟机细分市场特点及重点企业的经营表现，揭示了手势感应油烟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手势感应油烟机市场概述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按照不同产品类型，手势感应油烟机主要可以分为如下几个类别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中国不同产品类型手势感应油烟机增长趋势2021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顶吸式油烟机</w:t>
      </w:r>
      <w:r>
        <w:rPr>
          <w:rFonts w:hint="eastAsia"/>
        </w:rPr>
        <w:br/>
      </w:r>
      <w:r>
        <w:rPr>
          <w:rFonts w:hint="eastAsia"/>
        </w:rPr>
        <w:t>　　　　1.2.3 侧吸式油烟机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从不同应用，手势感应油烟机主要包括如下几个方面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中国不同应用手势感应油烟机增长趋势2021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中国手势感应油烟机发展现状及未来趋势（2021-2032）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中国市场手势感应油烟机收入及增长率（2021-2032）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中国市场手势感应油烟机销量及增长率（2021-2032）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中国市场主要手势感应油烟机厂商分析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中国市场主要厂商手势感应油烟机销量及市场占有率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中国市场主要厂商手势感应油烟机销量（2021-2026）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中国市场主要厂商手势感应油烟机销量市场份额（2021-2026）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中国市场主要厂商手势感应油烟机收入及市场占有率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中国市场主要厂商手势感应油烟机收入（2021-2026）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中国市场主要厂商手势感应油烟机收入市场份额（2021-2026）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2025年中国市场主要厂商手势感应油烟机收入排名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中国市场主要厂商手势感应油烟机价格（2021-2026）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中国市场主要厂商手势感应油烟机总部及产地分布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中国市场主要厂商成立时间及手势感应油烟机商业化日期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中国市场主要厂商手势感应油烟机产品类型及应用</w:t>
      </w:r>
      <w:r>
        <w:rPr>
          <w:rFonts w:hint="eastAsia"/>
        </w:rPr>
        <w:br/>
      </w:r>
      <w:r>
        <w:rPr>
          <w:rFonts w:hint="eastAsia"/>
        </w:rPr>
        <w:t>　　2.7 手势感应油烟机行业集中度、竞争程度分析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手势感应油烟机行业集中度分析：2025年中国Top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中国市场手势感应油烟机第一梯队、第二梯队和第三梯队厂商（品牌）及2025年市场份额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重点企业（1）基本信息、手势感应油烟机生产基地、总部、竞争对手及市场地位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手势感应油烟机产品规格、参数及市场应用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重点企业（1）在中国市场手势感应油烟机销量、收入、价格及毛利率（2021-2026）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重点企业（2）基本信息、手势感应油烟机生产基地、总部、竞争对手及市场地位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手势感应油烟机产品规格、参数及市场应用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重点企业（2）在中国市场手势感应油烟机销量、收入、价格及毛利率（2021-2026）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重点企业（3）基本信息、手势感应油烟机生产基地、总部、竞争对手及市场地位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手势感应油烟机产品规格、参数及市场应用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重点企业（3）在中国市场手势感应油烟机销量、收入、价格及毛利率（2021-2026）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重点企业（4）基本信息、手势感应油烟机生产基地、总部、竞争对手及市场地位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手势感应油烟机产品规格、参数及市场应用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重点企业（4）在中国市场手势感应油烟机销量、收入、价格及毛利率（2021-2026）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重点企业（5）基本信息、手势感应油烟机生产基地、总部、竞争对手及市场地位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手势感应油烟机产品规格、参数及市场应用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重点企业（5）在中国市场手势感应油烟机销量、收入、价格及毛利率（2021-2026）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重点企业（6）基本信息、手势感应油烟机生产基地、总部、竞争对手及市场地位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手势感应油烟机产品规格、参数及市场应用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重点企业（6）在中国市场手势感应油烟机销量、收入、价格及毛利率（2021-2026）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重点企业（7）基本信息、手势感应油烟机生产基地、总部、竞争对手及市场地位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手势感应油烟机产品规格、参数及市场应用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重点企业（7）在中国市场手势感应油烟机销量、收入、价格及毛利率（2021-2026）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重点企业（8）基本信息、手势感应油烟机生产基地、总部、竞争对手及市场地位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手势感应油烟机产品规格、参数及市场应用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重点企业（8）在中国市场手势感应油烟机销量、收入、价格及毛利率（2021-2026）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重点企业（9）基本信息、手势感应油烟机生产基地、总部、竞争对手及市场地位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手势感应油烟机产品规格、参数及市场应用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重点企业（9）在中国市场手势感应油烟机销量、收入、价格及毛利率（2021-2026）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不同产品类型手势感应油烟机分析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中国市场不同产品类型手势感应油烟机销量（2021-2032）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中国市场不同产品类型手势感应油烟机销量及市场份额（2021-2026）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中国市场不同产品类型手势感应油烟机销量预测（2027-2032）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中国市场不同产品类型手势感应油烟机规模（2021-2032）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中国市场不同产品类型手势感应油烟机规模及市场份额（2021-2026）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中国市场不同产品类型手势感应油烟机规模预测（2027-2032）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中国市场不同产品类型手势感应油烟机价格走势（2021-2032）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不同应用手势感应油烟机分析</w:t>
      </w:r>
      <w:r>
        <w:rPr>
          <w:rFonts w:hint="eastAsia"/>
        </w:rPr>
        <w:br/>
      </w:r>
      <w:r>
        <w:rPr>
          <w:rFonts w:hint="eastAsia"/>
        </w:rPr>
        <w:t>　　5.1 中国市场不同应用手势感应油烟机销量（2021-2032）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中国市场不同应用手势感应油烟机销量及市场份额（2021-2026）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中国市场不同应用手势感应油烟机销量预测（2027-2032）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中国市场不同应用手势感应油烟机规模（2021-2032）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中国市场不同应用手势感应油烟机规模及市场份额（2021-2026）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中国市场不同应用手势感应油烟机规模预测（2027-2032）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中国市场不同应用手势感应油烟机价格走势（2021-2032）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手势感应油烟机行业发展分析---发展趋势</w:t>
      </w:r>
      <w:r>
        <w:rPr>
          <w:rFonts w:hint="eastAsia"/>
        </w:rPr>
        <w:br/>
      </w:r>
      <w:r>
        <w:rPr>
          <w:rFonts w:hint="eastAsia"/>
        </w:rPr>
        <w:t>　　6.2 手势感应油烟机行业发展分析---厂商壁垒</w:t>
      </w:r>
      <w:r>
        <w:rPr>
          <w:rFonts w:hint="eastAsia"/>
        </w:rPr>
        <w:br/>
      </w:r>
      <w:r>
        <w:rPr>
          <w:rFonts w:hint="eastAsia"/>
        </w:rPr>
        <w:t>　　6.3 手势感应油烟机行业发展分析---驱动因素</w:t>
      </w:r>
      <w:r>
        <w:rPr>
          <w:rFonts w:hint="eastAsia"/>
        </w:rPr>
        <w:br/>
      </w:r>
      <w:r>
        <w:rPr>
          <w:rFonts w:hint="eastAsia"/>
        </w:rPr>
        <w:t>　　6.4 手势感应油烟机行业发展分析---制约因素</w:t>
      </w:r>
      <w:r>
        <w:rPr>
          <w:rFonts w:hint="eastAsia"/>
        </w:rPr>
        <w:br/>
      </w:r>
      <w:r>
        <w:rPr>
          <w:rFonts w:hint="eastAsia"/>
        </w:rPr>
        <w:t>　　6.5 手势感应油烟机中国企业SWOT分析</w:t>
      </w:r>
      <w:r>
        <w:rPr>
          <w:rFonts w:hint="eastAsia"/>
        </w:rPr>
        <w:br/>
      </w:r>
      <w:r>
        <w:rPr>
          <w:rFonts w:hint="eastAsia"/>
        </w:rPr>
        <w:t>　　6.6 手势感应油烟机行业发展分析---行业政策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手势感应油烟机行业产业链简介</w:t>
      </w:r>
      <w:r>
        <w:rPr>
          <w:rFonts w:hint="eastAsia"/>
        </w:rPr>
        <w:br/>
      </w:r>
      <w:r>
        <w:rPr>
          <w:rFonts w:hint="eastAsia"/>
        </w:rPr>
        <w:t>　　7.2 手势感应油烟机产业链分析-上游</w:t>
      </w:r>
      <w:r>
        <w:rPr>
          <w:rFonts w:hint="eastAsia"/>
        </w:rPr>
        <w:br/>
      </w:r>
      <w:r>
        <w:rPr>
          <w:rFonts w:hint="eastAsia"/>
        </w:rPr>
        <w:t>　　7.3 手势感应油烟机产业链分析-中游</w:t>
      </w:r>
      <w:r>
        <w:rPr>
          <w:rFonts w:hint="eastAsia"/>
        </w:rPr>
        <w:br/>
      </w:r>
      <w:r>
        <w:rPr>
          <w:rFonts w:hint="eastAsia"/>
        </w:rPr>
        <w:t>　　7.4 手势感应油烟机产业链分析-下游</w:t>
      </w:r>
      <w:r>
        <w:rPr>
          <w:rFonts w:hint="eastAsia"/>
        </w:rPr>
        <w:br/>
      </w:r>
      <w:r>
        <w:rPr>
          <w:rFonts w:hint="eastAsia"/>
        </w:rPr>
        <w:t>　　7.5 手势感应油烟机行业采购模式</w:t>
      </w:r>
      <w:r>
        <w:rPr>
          <w:rFonts w:hint="eastAsia"/>
        </w:rPr>
        <w:br/>
      </w:r>
      <w:r>
        <w:rPr>
          <w:rFonts w:hint="eastAsia"/>
        </w:rPr>
        <w:t>　　7.6 手势感应油烟机行业生产模式</w:t>
      </w:r>
      <w:r>
        <w:rPr>
          <w:rFonts w:hint="eastAsia"/>
        </w:rPr>
        <w:br/>
      </w:r>
      <w:r>
        <w:rPr>
          <w:rFonts w:hint="eastAsia"/>
        </w:rPr>
        <w:t>　　7.7 手势感应油烟机行业销售模式及销售渠道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中国本土手势感应油烟机产能、产量分析</w:t>
      </w:r>
      <w:r>
        <w:rPr>
          <w:rFonts w:hint="eastAsia"/>
        </w:rPr>
        <w:br/>
      </w:r>
      <w:r>
        <w:rPr>
          <w:rFonts w:hint="eastAsia"/>
        </w:rPr>
        <w:t>　　8.1 中国手势感应油烟机供需现状及预测（2021-2032）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中国手势感应油烟机产能、产量、产能利用率及发展趋势（2021-2032）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中国手势感应油烟机产量、市场需求量及发展趋势（2021-2032）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中国手势感应油烟机进出口分析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中国市场手势感应油烟机主要进口来源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中国市场手势感应油烟机主要出口目的地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不同产品类型手势感应油烟机市场规模2021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不同应用手势感应油烟机市场规模2021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中国市场主要厂商手势感应油烟机销量（2021-2026）&amp;（千件）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中国市场主要厂商手势感应油烟机销量市场份额（2021-2026）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中国市场主要厂商手势感应油烟机收入（2021-2026）&amp;（万元）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中国市场主要厂商手势感应油烟机收入份额（2021-2026）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2025年中国主要生产商手势感应油烟机收入排名（万元）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中国市场主要厂商手势感应油烟机价格（2021-2026）&amp;（元/件）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中国市场主要厂商手势感应油烟机总部及产地分布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中国市场主要厂商成立时间及手势感应油烟机商业化日期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中国市场主要厂商手势感应油烟机产品类型及应用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2025年中国市场手势感应油烟机主要厂商市场地位（第一梯队、第二梯队和第三梯队）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手势感应油烟机市场投资、并购等现状分析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手势感应油烟机生产基地、总部、竞争对手及市场地位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手势感应油烟机产品规格、参数及市场应用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手势感应油烟机销量（千件）、收入（万元）、价格（元/件）及毛利率（2021-2026）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手势感应油烟机生产基地、总部、竞争对手及市场地位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手势感应油烟机产品规格、参数及市场应用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手势感应油烟机销量（千件）、收入（万元）、价格（元/件）及毛利率（2021-2026）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手势感应油烟机生产基地、总部、竞争对手及市场地位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手势感应油烟机产品规格、参数及市场应用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手势感应油烟机销量（千件）、收入（万元）、价格（元/件）及毛利率（2021-2026）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手势感应油烟机生产基地、总部、竞争对手及市场地位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手势感应油烟机产品规格、参数及市场应用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手势感应油烟机销量（千件）、收入（万元）、价格（元/件）及毛利率（2021-2026）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手势感应油烟机生产基地、总部、竞争对手及市场地位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手势感应油烟机产品规格、参数及市场应用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手势感应油烟机销量（千件）、收入（万元）、价格（元/件）及毛利率（2021-2026）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手势感应油烟机生产基地、总部、竞争对手及市场地位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手势感应油烟机产品规格、参数及市场应用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手势感应油烟机销量（千件）、收入（万元）、价格（元/件）及毛利率（2021-2026）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手势感应油烟机生产基地、总部、竞争对手及市场地位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手势感应油烟机产品规格、参数及市场应用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手势感应油烟机销量（千件）、收入（万元）、价格（元/件）及毛利率（2021-2026）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手势感应油烟机生产基地、总部、竞争对手及市场地位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手势感应油烟机产品规格、参数及市场应用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手势感应油烟机销量（千件）、收入（万元）、价格（元/件）及毛利率（2021-2026）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手势感应油烟机生产基地、总部、竞争对手及市场地位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手势感应油烟机产品规格、参数及市场应用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手势感应油烟机销量（千件）、收入（万元）、价格（元/件）及毛利率（2021-2026）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中国市场不同产品类型手势感应油烟机销量（2021-2026）&amp;（千件）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中国市场不同产品类型手势感应油烟机销量市场份额（2021-2026）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中国市场不同产品类型手势感应油烟机销量预测（2027-2032）&amp;（千件）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中国市场不同产品类型手势感应油烟机销量市场份额预测（2027-2032）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中国市场不同产品类型手势感应油烟机规模（2021-2026）&amp;（万元）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中国市场不同产品类型手势感应油烟机规模市场份额（2021-2026）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中国市场不同产品类型手势感应油烟机规模预测（2027-2032）&amp;（万元）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中国市场不同产品类型手势感应油烟机规模市场份额预测（2027-2032）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中国市场不同应用手势感应油烟机销量（2021-2026）&amp;（千件）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中国市场不同应用手势感应油烟机销量市场份额（2021-2026）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中国市场不同应用手势感应油烟机销量预测（2027-2032）&amp;（千件）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中国市场不同应用手势感应油烟机销量市场份额预测（2027-2032）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中国市场不同应用手势感应油烟机规模（2021-2026）&amp;（万元）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中国市场不同应用手势感应油烟机规模市场份额（2021-2026）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中国市场不同应用手势感应油烟机规模预测（2027-2032）&amp;（万元）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中国市场不同应用手势感应油烟机规模市场份额预测（2027-2032）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手势感应油烟机行业发展分析---发展趋势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手势感应油烟机行业发展分析---厂商壁垒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手势感应油烟机行业发展分析---驱动因素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手势感应油烟机行业发展分析---制约因素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手势感应油烟机行业相关重点政策一览</w:t>
      </w:r>
      <w:r>
        <w:rPr>
          <w:rFonts w:hint="eastAsia"/>
        </w:rPr>
        <w:br/>
      </w:r>
      <w:r>
        <w:rPr>
          <w:rFonts w:hint="eastAsia"/>
        </w:rPr>
        <w:t>　　表 80： 手势感应油烟机行业供应链分析</w:t>
      </w:r>
      <w:r>
        <w:rPr>
          <w:rFonts w:hint="eastAsia"/>
        </w:rPr>
        <w:br/>
      </w:r>
      <w:r>
        <w:rPr>
          <w:rFonts w:hint="eastAsia"/>
        </w:rPr>
        <w:t>　　表 81： 手势感应油烟机上游原料供应商</w:t>
      </w:r>
      <w:r>
        <w:rPr>
          <w:rFonts w:hint="eastAsia"/>
        </w:rPr>
        <w:br/>
      </w:r>
      <w:r>
        <w:rPr>
          <w:rFonts w:hint="eastAsia"/>
        </w:rPr>
        <w:t>　　表 82： 手势感应油烟机行业主要下游客户</w:t>
      </w:r>
      <w:r>
        <w:rPr>
          <w:rFonts w:hint="eastAsia"/>
        </w:rPr>
        <w:br/>
      </w:r>
      <w:r>
        <w:rPr>
          <w:rFonts w:hint="eastAsia"/>
        </w:rPr>
        <w:t>　　表 83： 手势感应油烟机典型经销商</w:t>
      </w:r>
      <w:r>
        <w:rPr>
          <w:rFonts w:hint="eastAsia"/>
        </w:rPr>
        <w:br/>
      </w:r>
      <w:r>
        <w:rPr>
          <w:rFonts w:hint="eastAsia"/>
        </w:rPr>
        <w:t>　　表 84： 中国手势感应油烟机产量、销量、进口量及出口量（2021-2026）&amp;（千件）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中国手势感应油烟机产量、销量、进口量及出口量预测（2027-2032）&amp;（千件）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中国市场手势感应油烟机主要进口来源</w:t>
      </w:r>
      <w:r>
        <w:rPr>
          <w:rFonts w:hint="eastAsia"/>
        </w:rPr>
        <w:br/>
      </w:r>
      <w:r>
        <w:rPr>
          <w:rFonts w:hint="eastAsia"/>
        </w:rPr>
        <w:t>　　表 87： 中国市场手势感应油烟机主要出口目的地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手势感应油烟机产品图片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中国不同产品类型手势感应油烟机市场规模市场份额2025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顶吸式油烟机产品图片</w:t>
      </w:r>
      <w:r>
        <w:rPr>
          <w:rFonts w:hint="eastAsia"/>
        </w:rPr>
        <w:br/>
      </w:r>
      <w:r>
        <w:rPr>
          <w:rFonts w:hint="eastAsia"/>
        </w:rPr>
        <w:t>　　图 4： 侧吸式油烟机产品图片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中国不同应用手势感应油烟机市场份额2025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中国市场手势感应油烟机市场规模，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中国市场手势感应油烟机收入及增长率（2021-2032）&amp;（万元）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中国市场手势感应油烟机销量及增长率（2021-2032）&amp;（千件）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2025年中国市场主要厂商手势感应油烟机销量市场份额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2025年中国市场主要厂商手势感应油烟机收入市场份额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2025年中国市场前五大厂商手势感应油烟机市场份额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2025年中国市场手势感应油烟机第一梯队、第二梯队和第三梯队厂商（品牌）及市场份额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中国市场不同产品类型手势感应油烟机价格走势（2021-2032）&amp;（元/件）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中国市场不同应用手势感应油烟机价格走势（2021-2032）&amp;（元/件）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手势感应油烟机中国企业SWOT分析</w:t>
      </w:r>
      <w:r>
        <w:rPr>
          <w:rFonts w:hint="eastAsia"/>
        </w:rPr>
        <w:br/>
      </w:r>
      <w:r>
        <w:rPr>
          <w:rFonts w:hint="eastAsia"/>
        </w:rPr>
        <w:t>　　图 19： 手势感应油烟机产业链</w:t>
      </w:r>
      <w:r>
        <w:rPr>
          <w:rFonts w:hint="eastAsia"/>
        </w:rPr>
        <w:br/>
      </w:r>
      <w:r>
        <w:rPr>
          <w:rFonts w:hint="eastAsia"/>
        </w:rPr>
        <w:t>　　图 20： 手势感应油烟机行业采购模式分析</w:t>
      </w:r>
      <w:r>
        <w:rPr>
          <w:rFonts w:hint="eastAsia"/>
        </w:rPr>
        <w:br/>
      </w:r>
      <w:r>
        <w:rPr>
          <w:rFonts w:hint="eastAsia"/>
        </w:rPr>
        <w:t>　　图 21： 手势感应油烟机行业生产模式分析</w:t>
      </w:r>
      <w:r>
        <w:rPr>
          <w:rFonts w:hint="eastAsia"/>
        </w:rPr>
        <w:br/>
      </w:r>
      <w:r>
        <w:rPr>
          <w:rFonts w:hint="eastAsia"/>
        </w:rPr>
        <w:t>　　图 22： 手势感应油烟机行业销售模式分析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中国手势感应油烟机产能、产量、产能利用率及发展趋势（2021-2032）&amp;（千件）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中国手势感应油烟机产量、市场需求量及发展趋势（2021-2032）&amp;（千件）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f5d2f70d04149" w:history="1">
        <w:r>
          <w:rPr>
            <w:rStyle w:val="Hyperlink"/>
          </w:rPr>
          <w:t>中国手势感应油烟机市场调研与行业前景预测报告（2026-2032年）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f5d2f70d04149" w:history="1">
        <w:r>
          <w:rPr>
            <w:rStyle w:val="Hyperlink"/>
          </w:rPr>
          <w:t>https://www.20087.com/8/66/ShouShiGanYingYouYanJiDeQianJingQuShi.html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油烟机怎么设置手势感应、手势感应油烟机不感应了、好太太油烟机手势失灵怎么办、油烟机手控感应怎么操作、油烟机的种类、手动感应油烟机感应哪里、帅康油烟机怎样消除手势感应、robam油烟机手势感应、抽油烟机感应功能不能用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57bbd6b894ca7" w:history="1">
      <w:r>
        <w:rPr>
          <w:rStyle w:val="Hyperlink"/>
        </w:rPr>
        <w:t>中国手势感应油烟机市场调研与行业前景预测报告（2026-2032年）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ShouShiGanYingYouYanJiDeQianJingQuShi.html" TargetMode="External" Id="R065f5d2f70d0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ShouShiGanYingYouYanJiDeQianJingQuShi.html" TargetMode="External" Id="R5b157bbd6b89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2026-02-09T06:03:38Z</dcterms:created>
  <dcterms:modified xsi:type="dcterms:W3CDTF">2026-02-09T07:03:38Z</dcterms:modified>
  <dc:subject>中国手势感应油烟机市场调研与行业前景预测报告（2026-2032年）</dc:subject>
  <dc:title>中国手势感应油烟机市场调研与行业前景预测报告（2026-2032年）</dc:title>
  <cp:keywords>中国手势感应油烟机市场调研与行业前景预测报告（2026-2032年）</cp:keywords>
  <dc:description>中国手势感应油烟机市场调研与行业前景预测报告（2026-2032年）</dc:description>
</cp:coreProperties>
</file>