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92981c7c94a7b" w:history="1">
              <w:r>
                <w:rPr>
                  <w:rStyle w:val="Hyperlink"/>
                </w:rPr>
                <w:t>2025-2031年中国电热水瓶行业现状研究分析及市场前景预测报告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92981c7c94a7b" w:history="1">
              <w:r>
                <w:rPr>
                  <w:rStyle w:val="Hyperlink"/>
                </w:rPr>
                <w:t>2025-2031年中国电热水瓶行业现状研究分析及市场前景预测报告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92981c7c94a7b" w:history="1">
                <w:r>
                  <w:rPr>
                    <w:rStyle w:val="Hyperlink"/>
                  </w:rPr>
                  <w:t>https://www.20087.com/8/06/DianReShuiPingFaZhanXianZhuangFe.html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瓶是一种方便快捷的家用电器，深受消费者喜爱。近年来，随着消费者对健康饮食的重视，电热水瓶的设计和功能也在不断改进。现代电热水瓶不仅可以快速加热，还能保持水温恒定，有些甚至具备多档温度设置，以适应不同的饮用需求，如泡茶、咖啡或是冲奶粉。此外，为了提高安全性，许多电热水瓶还加入了自动断电和干烧保护等功能。</w:t>
      </w:r>
      <w:r>
        <w:rPr>
          <w:rFonts w:hint="eastAsia"/>
        </w:rPr>
        <w:br/>
      </w:r>
      <w:r>
        <w:rPr>
          <w:rFonts w:hint="eastAsia"/>
        </w:rPr>
        <w:t>　　未来，电热水瓶的发展将更加注重智能化和个性化。随着物联网技术的应用，电热水瓶将能够通过智能手机应用程序进行远程控制，用户可以提前设定加热时间和温度，实现更加便捷的生活体验。此外，随着消费者对健康生活方式的追求，电热水瓶将集成更多的健康功能，如水质过滤、矿物质补充等。在设计上，个性化和时尚化将成为趋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92981c7c94a7b" w:history="1">
        <w:r>
          <w:rPr>
            <w:rStyle w:val="Hyperlink"/>
          </w:rPr>
          <w:t>2025-2031年中国电热水瓶行业现状研究分析及市场前景预测报告</w:t>
        </w:r>
      </w:hyperlink>
      <w:r>
        <w:rPr>
          <w:rFonts w:hint="eastAsia"/>
        </w:rPr>
        <w:t>》基于科学的市场调研与数据分析，全面解析了电热水瓶行业的市场规模、市场需求及发展现状。报告深入探讨了电热水瓶产业链结构、细分市场特点及技术发展方向，并结合宏观经济环境与消费者需求变化，对电热水瓶行业前景与未来趋势进行了科学预测，揭示了潜在增长空间。通过对电热水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2025年电热水瓶行业发展环境分析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中国电热水瓶发展社会环境分析</w:t>
      </w:r>
      <w:r>
        <w:rPr>
          <w:rFonts w:hint="eastAsia"/>
        </w:rPr>
        <w:br/>
      </w:r>
      <w:r>
        <w:rPr>
          <w:rFonts w:hint="eastAsia"/>
        </w:rPr>
        <w:t>　　第四节 中国电热水瓶行业政策分析</w:t>
      </w:r>
      <w:r>
        <w:rPr>
          <w:rFonts w:hint="eastAsia"/>
        </w:rPr>
        <w:br/>
      </w:r>
      <w:r>
        <w:rPr>
          <w:rFonts w:hint="eastAsia"/>
        </w:rPr>
        <w:t>　　第五节 中国电热水瓶行业相关法律分析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2020-2025年全球电热水瓶行业发展情况分析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全球电热水瓶行业发展概况</w:t>
      </w:r>
      <w:r>
        <w:rPr>
          <w:rFonts w:hint="eastAsia"/>
        </w:rPr>
        <w:br/>
      </w:r>
      <w:r>
        <w:rPr>
          <w:rFonts w:hint="eastAsia"/>
        </w:rPr>
        <w:t>　　第二节 全球电热水瓶行业主要国家及地区分析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全球电热水瓶行业技术发展分析</w:t>
      </w:r>
      <w:r>
        <w:rPr>
          <w:rFonts w:hint="eastAsia"/>
        </w:rPr>
        <w:br/>
      </w:r>
      <w:r>
        <w:rPr>
          <w:rFonts w:hint="eastAsia"/>
        </w:rPr>
        <w:t>　　第四节 全球电热水瓶行业发展趋势分析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2020-2025年中国电热水瓶行业发展运行情况分析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中国电热水瓶行业发展回顾</w:t>
      </w:r>
      <w:r>
        <w:rPr>
          <w:rFonts w:hint="eastAsia"/>
        </w:rPr>
        <w:br/>
      </w:r>
      <w:r>
        <w:rPr>
          <w:rFonts w:hint="eastAsia"/>
        </w:rPr>
        <w:t>　　第二节 中国电热水瓶行业发展现状分析</w:t>
      </w:r>
      <w:r>
        <w:rPr>
          <w:rFonts w:hint="eastAsia"/>
        </w:rPr>
        <w:br/>
      </w:r>
      <w:r>
        <w:rPr>
          <w:rFonts w:hint="eastAsia"/>
        </w:rPr>
        <w:t>　　第三节 电热水瓶行业经济运行状况分析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中国电热水瓶行业上下游产业分析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2020-2025年中国电热水瓶行业市场发展分析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中国电热水瓶行业市场供给现状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一、中国电热水瓶行业产能情况</w:t>
      </w:r>
      <w:r>
        <w:rPr>
          <w:rFonts w:hint="eastAsia"/>
        </w:rPr>
        <w:br/>
      </w:r>
      <w:r>
        <w:rPr>
          <w:rFonts w:hint="eastAsia"/>
        </w:rPr>
        <w:t>　　　　二、中国电热水瓶行业产量情况</w:t>
      </w:r>
      <w:r>
        <w:rPr>
          <w:rFonts w:hint="eastAsia"/>
        </w:rPr>
        <w:br/>
      </w:r>
      <w:r>
        <w:rPr>
          <w:rFonts w:hint="eastAsia"/>
        </w:rPr>
        <w:t>　　第二节 中国电热水瓶行业市场需求分析</w:t>
      </w:r>
      <w:r>
        <w:rPr>
          <w:rFonts w:hint="eastAsia"/>
        </w:rPr>
        <w:br/>
      </w:r>
      <w:r>
        <w:rPr>
          <w:rFonts w:hint="eastAsia"/>
        </w:rPr>
        <w:t>　　第三节 中国电热水瓶行业进出口分析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中国电热水瓶行业重点企业分析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中国电热水瓶行业技术发展概述</w:t>
      </w:r>
      <w:r>
        <w:rPr>
          <w:rFonts w:hint="eastAsia"/>
        </w:rPr>
        <w:br/>
      </w:r>
      <w:r>
        <w:rPr>
          <w:rFonts w:hint="eastAsia"/>
        </w:rPr>
        <w:t>　　第二节 中国电热水瓶主要技术差距分析</w:t>
      </w:r>
      <w:r>
        <w:rPr>
          <w:rFonts w:hint="eastAsia"/>
        </w:rPr>
        <w:br/>
      </w:r>
      <w:r>
        <w:rPr>
          <w:rFonts w:hint="eastAsia"/>
        </w:rPr>
        <w:t>　　第三节 中国电热水瓶技术发展趋势分析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2020-2025年电热水瓶行业销售渠道分析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2025-2031年中国电热水瓶行业发展及投资预测分析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2025-2031年中国电热水瓶行业发展预测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2025-2031年中国电热水瓶市场发展预测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2025-2031年中国电热水瓶投资分析</w:t>
      </w:r>
      <w:r>
        <w:rPr>
          <w:rFonts w:hint="eastAsia"/>
        </w:rPr>
        <w:br/>
      </w:r>
      <w:r>
        <w:rPr>
          <w:rFonts w:hint="eastAsia"/>
        </w:rPr>
        <w:t>　　第四节 中国电热水瓶行业投资环境分析</w:t>
      </w:r>
      <w:r>
        <w:rPr>
          <w:rFonts w:hint="eastAsia"/>
        </w:rPr>
        <w:br/>
      </w:r>
      <w:r>
        <w:rPr>
          <w:rFonts w:hint="eastAsia"/>
        </w:rPr>
        <w:t>　　第五节 中国电热水瓶行业投资机会分析</w:t>
      </w:r>
      <w:r>
        <w:rPr>
          <w:rFonts w:hint="eastAsia"/>
        </w:rPr>
        <w:br/>
      </w:r>
      <w:r>
        <w:rPr>
          <w:rFonts w:hint="eastAsia"/>
        </w:rPr>
        <w:t>　　第六节 (中-智林)中国电热水瓶行业发展建议及投资策略分析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92981c7c94a7b" w:history="1">
        <w:r>
          <w:rPr>
            <w:rStyle w:val="Hyperlink"/>
          </w:rPr>
          <w:t>2025-2031年中国电热水瓶行业现状研究分析及市场前景预测报告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92981c7c94a7b" w:history="1">
        <w:r>
          <w:rPr>
            <w:rStyle w:val="Hyperlink"/>
          </w:rPr>
          <w:t>https://www.20087.com/8/06/DianReShuiPingFaZhanXianZhuangFe.html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瓶电源板的维修、电热水瓶哪个品牌好、电热水瓶有必要买吗、电热水瓶哪个品牌质量好、恒温电热水壶品牌推荐、电热水瓶十大名牌排名、米家恒温电水壶维修教程、电热水瓶好用吗,值得买吗、口碑最好的8个暖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939d850c4897" w:history="1">
      <w:r>
        <w:rPr>
          <w:rStyle w:val="Hyperlink"/>
        </w:rPr>
        <w:t>2025-2031年中国电热水瓶行业现状研究分析及市场前景预测报告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ReShuiPingFaZhanXianZhuangFe.html" TargetMode="External" Id="Rc3d92981c7c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ReShuiPingFaZhanXianZhuangFe.html" TargetMode="External" Id="R8e39939d850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2025-03-07T07:19:00Z</dcterms:created>
  <dcterms:modified xsi:type="dcterms:W3CDTF">2025-03-07T08:19:00Z</dcterms:modified>
  <dc:subject>2025-2031年中国电热水瓶行业现状研究分析及市场前景预测报告</dc:subject>
  <dc:title>2025-2031年中国电热水瓶行业现状研究分析及市场前景预测报告</dc:title>
  <cp:keywords>2025-2031年中国电热水瓶行业现状研究分析及市场前景预测报告</cp:keywords>
  <dc:description>2025-2031年中国电热水瓶行业现状研究分析及市场前景预测报告</dc:description>
</cp:coreProperties>
</file>