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0e365a4dd4fd8" w:history="1">
              <w:r>
                <w:rPr>
                  <w:rStyle w:val="Hyperlink"/>
                </w:rPr>
                <w:t>中国高压电极热水锅炉行业现状与前景趋势（2025-2031年）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0e365a4dd4fd8" w:history="1">
              <w:r>
                <w:rPr>
                  <w:rStyle w:val="Hyperlink"/>
                </w:rPr>
                <w:t>中国高压电极热水锅炉行业现状与前景趋势（2025-2031年）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0e365a4dd4fd8" w:history="1">
                <w:r>
                  <w:rPr>
                    <w:rStyle w:val="Hyperlink"/>
                  </w:rPr>
                  <w:t>https://www.20087.com/8/86/GaoYaDianJiReShuiGuoLuHangYeQianJingQuShi.html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极热水锅炉是一种通过电力直接加热大型水体的设备，广泛应用于需要大量热水供应的场合，如区域供热、工业制造过程中的加温需求等。随着全球对清洁能源的需求增加和对环保要求的提高，高压电极热水锅炉因其高效能转换率和较低的碳排放量，逐渐成为传统化石燃料锅炉的理想替代品之一。其设计特点在于利用电极直接在水中产生热量，这种直接接触的方式使得热效率显著高于其他间接加热方式的锅炉。此外，该设备具有响应速度快、温度控制精准、操作维护简便等优点，能够满足不同用户对热水质量和稳定性的高要求。</w:t>
      </w:r>
      <w:r>
        <w:rPr>
          <w:rFonts w:hint="eastAsia"/>
        </w:rPr>
        <w:br/>
      </w:r>
      <w:r>
        <w:rPr>
          <w:rFonts w:hint="eastAsia"/>
        </w:rPr>
        <w:t>　　未来，高压电极热水锅炉的发展将更加注重智能化与节能环保。一方面，随着物联网技术的发展，智能控制系统将被集成到锅炉中，实现远程监控和自动化管理，这不仅提高了系统的运行效率，还降低了人力成本。另一方面，面对日益严格的环保法规和节能减排目标，高压电极热水锅炉企业正在不断探索更高效的能源利用方案，比如采用可再生能源供电或开发混合动力系统，以进一步减少温室气体排放。此外，随着市场对可持续发展产品需求的增长，预计高压电极热水锅炉将在更多领域得到应用，尤其是在那些对环境影响敏感的地区，如城市中心区或自然保护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0e365a4dd4fd8" w:history="1">
        <w:r>
          <w:rPr>
            <w:rStyle w:val="Hyperlink"/>
          </w:rPr>
          <w:t>中国高压电极热水锅炉行业现状与前景趋势（2025-2031年）</w:t>
        </w:r>
      </w:hyperlink>
      <w:r>
        <w:rPr>
          <w:rFonts w:hint="eastAsia"/>
        </w:rPr>
        <w:t>》依托权威数据资源和长期市场监测，对高压电极热水锅炉市场现状进行了系统分析，并结合高压电极热水锅炉行业特点对未来发展趋势作出科学预判。报告深入探讨了高压电极热水锅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高压电极热水锅炉行业概述</w:t>
      </w:r>
      <w:r>
        <w:rPr>
          <w:rFonts w:hint="eastAsia"/>
        </w:rPr>
        <w:br/>
      </w:r>
      <w:r>
        <w:rPr>
          <w:rFonts w:hint="eastAsia"/>
        </w:rPr>
        <w:t>　　第一节 高压电极热水锅炉定义与分类</w:t>
      </w:r>
      <w:r>
        <w:rPr>
          <w:rFonts w:hint="eastAsia"/>
        </w:rPr>
        <w:br/>
      </w:r>
      <w:r>
        <w:rPr>
          <w:rFonts w:hint="eastAsia"/>
        </w:rPr>
        <w:t>　　第二节 高压电极热水锅炉应用领域</w:t>
      </w:r>
      <w:r>
        <w:rPr>
          <w:rFonts w:hint="eastAsia"/>
        </w:rPr>
        <w:br/>
      </w:r>
      <w:r>
        <w:rPr>
          <w:rFonts w:hint="eastAsia"/>
        </w:rPr>
        <w:t>　　第三节 高压电极热水锅炉行业经济指标分析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一、高压电极热水锅炉行业赢利性评估</w:t>
      </w:r>
      <w:r>
        <w:rPr>
          <w:rFonts w:hint="eastAsia"/>
        </w:rPr>
        <w:br/>
      </w:r>
      <w:r>
        <w:rPr>
          <w:rFonts w:hint="eastAsia"/>
        </w:rPr>
        <w:t>　　　　二、高压电极热水锅炉行业成长速度分析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三、高压电极热水锅炉附加值提升空间探讨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四、高压电极热水锅炉行业进入壁垒分析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五、高压电极热水锅炉行业风险性评估</w:t>
      </w:r>
      <w:r>
        <w:rPr>
          <w:rFonts w:hint="eastAsia"/>
        </w:rPr>
        <w:br/>
      </w:r>
      <w:r>
        <w:rPr>
          <w:rFonts w:hint="eastAsia"/>
        </w:rPr>
        <w:t>　　　　六、高压电极热水锅炉行业周期性分析</w:t>
      </w:r>
      <w:r>
        <w:rPr>
          <w:rFonts w:hint="eastAsia"/>
        </w:rPr>
        <w:br/>
      </w:r>
      <w:r>
        <w:rPr>
          <w:rFonts w:hint="eastAsia"/>
        </w:rPr>
        <w:t>　　　　七、高压电极热水锅炉行业竞争程度指标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八、高压电极热水锅炉行业成熟度综合分析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高压电极热水锅炉产业链及经营模式分析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三、高压电极热水锅炉销售模式与渠道策略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全球高压电极热水锅炉市场发展分析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2024-2025年全球高压电极热水锅炉行业发展分析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一、全球高压电极热水锅炉行业市场规模与趋势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二、全球高压电极热水锅炉行业发展特点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三、全球高压电极热水锅炉行业竞争格局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主要国家与地区高压电极热水锅炉市场分析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2025-2031年全球高压电极热水锅炉行业发展趋势与前景预测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一、高压电极热水锅炉行业发展趋势</w:t>
      </w:r>
      <w:r>
        <w:rPr>
          <w:rFonts w:hint="eastAsia"/>
        </w:rPr>
        <w:br/>
      </w:r>
      <w:r>
        <w:rPr>
          <w:rFonts w:hint="eastAsia"/>
        </w:rPr>
        <w:t>　　　　二、高压电极热水锅炉行业发展潜力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中国高压电极热水锅炉行业市场分析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2024-2025年高压电极热水锅炉产能与投资动态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一、国内高压电极热水锅炉产能现状与利用效率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二、高压电极热水锅炉产能扩张与投资动态分析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2025-2031年高压电极热水锅炉行业产量统计与趋势预测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一、2019-2024年高压电极热水锅炉行业产量与增长趋势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1、2019-2024年高压电极热水锅炉产量及增长趋势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2、2019-2024年高压电极热水锅炉细分产品产量及份额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二、高压电极热水锅炉产量影响因素分析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三、2025-2031年高压电极热水锅炉产量预测</w:t>
      </w:r>
      <w:r>
        <w:rPr>
          <w:rFonts w:hint="eastAsia"/>
        </w:rPr>
        <w:br/>
      </w:r>
      <w:r>
        <w:rPr>
          <w:rFonts w:hint="eastAsia"/>
        </w:rPr>
        <w:t>　　第三节 2025-2031年高压电极热水锅炉市场需求与销售分析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一、2024-2025年高压电极热水锅炉行业需求现状</w:t>
      </w:r>
      <w:r>
        <w:rPr>
          <w:rFonts w:hint="eastAsia"/>
        </w:rPr>
        <w:br/>
      </w:r>
      <w:r>
        <w:rPr>
          <w:rFonts w:hint="eastAsia"/>
        </w:rPr>
        <w:t>　　　　二、高压电极热水锅炉客户群体与需求特点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三、2019-2024年高压电极热水锅炉行业销售规模分析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四、2025-2031年高压电极热水锅炉市场增长潜力与规模预测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2024-2025年高压电极热水锅炉行业技术发展现状及趋势分析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高压电极热水锅炉行业技术发展现状分析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国内外高压电极热水锅炉行业技术差距分析及差距形成的主要原因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高压电极热水锅炉行业技术发展方向、趋势预测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提升高压电极热水锅炉行业技术能力策略建议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中国高压电极热水锅炉细分市场分析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一、2024-2025年高压电极热水锅炉主要细分产品市场现状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高压电极热水锅炉价格机制与竞争策略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一、2019-2024年高压电极热水锅炉市场价格走势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高压电极热水锅炉定价策略与方法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2025-2031年高压电极热水锅炉价格竞争态势与趋势预测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中国高压电极热水锅炉行业重点区域市场研究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2024-2025年重点区域高压电极热水锅炉市场发展概况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二、2019-2024年高压电极热水锅炉市场需求规模情况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三、2025-2031年高压电极热水锅炉行业发展潜力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二、2019-2024年高压电极热水锅炉市场需求规模情况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三、2025-2031年高压电极热水锅炉行业发展潜力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二、2019-2024年高压电极热水锅炉市场需求规模情况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三、2025-2031年高压电极热水锅炉行业发展潜力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二、2019-2024年高压电极热水锅炉市场需求规模情况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三、2025-2031年高压电极热水锅炉行业发展潜力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二、2019-2024年高压电极热水锅炉市场需求规模情况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三、2025-2031年高压电极热水锅炉行业发展潜力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2019-2024年中国高压电极热水锅炉行业进出口情况分析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高压电极热水锅炉行业进口规模与来源分析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一、2019-2024年高压电极热水锅炉进口规模分析</w:t>
      </w:r>
      <w:r>
        <w:rPr>
          <w:rFonts w:hint="eastAsia"/>
        </w:rPr>
        <w:br/>
      </w:r>
      <w:r>
        <w:rPr>
          <w:rFonts w:hint="eastAsia"/>
        </w:rPr>
        <w:t>　　　　二、高压电极热水锅炉主要进口来源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高压电极热水锅炉行业出口规模与目的地分析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一、2019-2024年高压电极热水锅炉出口规模分析</w:t>
      </w:r>
      <w:r>
        <w:rPr>
          <w:rFonts w:hint="eastAsia"/>
        </w:rPr>
        <w:br/>
      </w:r>
      <w:r>
        <w:rPr>
          <w:rFonts w:hint="eastAsia"/>
        </w:rPr>
        <w:t>　　　　二、高压电极热水锅炉主要出口目的地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2019-2024年中国高压电极热水锅炉总体规模与财务指标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中国高压电极热水锅炉行业总体规模分析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一、高压电极热水锅炉企业数量与结构</w:t>
      </w:r>
      <w:r>
        <w:rPr>
          <w:rFonts w:hint="eastAsia"/>
        </w:rPr>
        <w:br/>
      </w:r>
      <w:r>
        <w:rPr>
          <w:rFonts w:hint="eastAsia"/>
        </w:rPr>
        <w:t>　　　　二、高压电极热水锅炉从业人员规模</w:t>
      </w:r>
      <w:r>
        <w:rPr>
          <w:rFonts w:hint="eastAsia"/>
        </w:rPr>
        <w:br/>
      </w:r>
      <w:r>
        <w:rPr>
          <w:rFonts w:hint="eastAsia"/>
        </w:rPr>
        <w:t>　　　　三、高压电极热水锅炉行业资产状况</w:t>
      </w:r>
      <w:r>
        <w:rPr>
          <w:rFonts w:hint="eastAsia"/>
        </w:rPr>
        <w:br/>
      </w:r>
      <w:r>
        <w:rPr>
          <w:rFonts w:hint="eastAsia"/>
        </w:rPr>
        <w:t>　　第二节 中国高压电极热水锅炉行业财务指标总体分析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高压电极热水锅炉行业重点企业经营状况分析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高压电极热水锅炉重点企业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高压电极热水锅炉领先企业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高压电极热水锅炉标杆企业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高压电极热水锅炉代表企业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高压电极热水锅炉龙头企业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高压电极热水锅炉重点企业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中国高压电极热水锅炉行业竞争格局分析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高压电极热水锅炉行业竞争格局总览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2024-2025年高压电极热水锅炉行业竞争力分析</w:t>
      </w:r>
      <w:r>
        <w:rPr>
          <w:rFonts w:hint="eastAsia"/>
        </w:rPr>
        <w:br/>
      </w:r>
      <w:r>
        <w:rPr>
          <w:rFonts w:hint="eastAsia"/>
        </w:rPr>
        <w:t>　　　　一、高压电极热水锅炉供应商议价能力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四、高压电极热水锅炉替代品威胁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2019-2024年高压电极热水锅炉行业企业并购活动分析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2024-2025年高压电极热水锅炉行业会展与招投标活动分析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一、高压电极热水锅炉行业会展活动及其市场影响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2025年中国高压电极热水锅炉企业发展策略分析</w:t>
      </w:r>
      <w:r>
        <w:rPr>
          <w:rFonts w:hint="eastAsia"/>
        </w:rPr>
        <w:br/>
      </w:r>
      <w:r>
        <w:rPr>
          <w:rFonts w:hint="eastAsia"/>
        </w:rPr>
        <w:t>　　第一节 高压电极热水锅炉市场策略分析</w:t>
      </w:r>
      <w:r>
        <w:rPr>
          <w:rFonts w:hint="eastAsia"/>
        </w:rPr>
        <w:br/>
      </w:r>
      <w:r>
        <w:rPr>
          <w:rFonts w:hint="eastAsia"/>
        </w:rPr>
        <w:t>　　　　一、高压电极热水锅炉市场定位与拓展策略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二、高压电极热水锅炉市场细分与目标客户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高压电极热水锅炉销售策略分析</w:t>
      </w:r>
      <w:r>
        <w:rPr>
          <w:rFonts w:hint="eastAsia"/>
        </w:rPr>
        <w:br/>
      </w:r>
      <w:r>
        <w:rPr>
          <w:rFonts w:hint="eastAsia"/>
        </w:rPr>
        <w:t>　　　　一、高压电极热水锅炉销售渠道与网络建设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提高高压电极热水锅炉企业竞争力建议</w:t>
      </w:r>
      <w:r>
        <w:rPr>
          <w:rFonts w:hint="eastAsia"/>
        </w:rPr>
        <w:br/>
      </w:r>
      <w:r>
        <w:rPr>
          <w:rFonts w:hint="eastAsia"/>
        </w:rPr>
        <w:t>　　　　一、高压电极热水锅炉技术创新与管理优化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高压电极热水锅炉品牌战略思考</w:t>
      </w:r>
      <w:r>
        <w:rPr>
          <w:rFonts w:hint="eastAsia"/>
        </w:rPr>
        <w:br/>
      </w:r>
      <w:r>
        <w:rPr>
          <w:rFonts w:hint="eastAsia"/>
        </w:rPr>
        <w:t>　　　　一、高压电极热水锅炉品牌建设与维护</w:t>
      </w:r>
      <w:r>
        <w:rPr>
          <w:rFonts w:hint="eastAsia"/>
        </w:rPr>
        <w:br/>
      </w:r>
      <w:r>
        <w:rPr>
          <w:rFonts w:hint="eastAsia"/>
        </w:rPr>
        <w:t>　　　　二、高压电极热水锅炉品牌影响力与市场竞争力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中国高压电极热水锅炉行业风险与对策</w:t>
      </w:r>
      <w:r>
        <w:rPr>
          <w:rFonts w:hint="eastAsia"/>
        </w:rPr>
        <w:br/>
      </w:r>
      <w:r>
        <w:rPr>
          <w:rFonts w:hint="eastAsia"/>
        </w:rPr>
        <w:t>　　第一节 高压电极热水锅炉行业SWOT分析</w:t>
      </w:r>
      <w:r>
        <w:rPr>
          <w:rFonts w:hint="eastAsia"/>
        </w:rPr>
        <w:br/>
      </w:r>
      <w:r>
        <w:rPr>
          <w:rFonts w:hint="eastAsia"/>
        </w:rPr>
        <w:t>　　　　一、高压电极热水锅炉行业优势分析</w:t>
      </w:r>
      <w:r>
        <w:rPr>
          <w:rFonts w:hint="eastAsia"/>
        </w:rPr>
        <w:br/>
      </w:r>
      <w:r>
        <w:rPr>
          <w:rFonts w:hint="eastAsia"/>
        </w:rPr>
        <w:t>　　　　二、高压电极热水锅炉行业劣势分析</w:t>
      </w:r>
      <w:r>
        <w:rPr>
          <w:rFonts w:hint="eastAsia"/>
        </w:rPr>
        <w:br/>
      </w:r>
      <w:r>
        <w:rPr>
          <w:rFonts w:hint="eastAsia"/>
        </w:rPr>
        <w:t>　　　　三、高压电极热水锅炉市场机会探索</w:t>
      </w:r>
      <w:r>
        <w:rPr>
          <w:rFonts w:hint="eastAsia"/>
        </w:rPr>
        <w:br/>
      </w:r>
      <w:r>
        <w:rPr>
          <w:rFonts w:hint="eastAsia"/>
        </w:rPr>
        <w:t>　　　　四、高压电极热水锅炉市场威胁评估</w:t>
      </w:r>
      <w:r>
        <w:rPr>
          <w:rFonts w:hint="eastAsia"/>
        </w:rPr>
        <w:br/>
      </w:r>
      <w:r>
        <w:rPr>
          <w:rFonts w:hint="eastAsia"/>
        </w:rPr>
        <w:t>　　第二节 高压电极热水锅炉行业风险及对策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2025-2031年中国高压电极热水锅炉行业前景与发展趋势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高压电极热水锅炉行业发展环境分析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2025-2031年高压电极热水锅炉行业发展趋势与方向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一、高压电极热水锅炉行业发展方向预测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二、高压电极热水锅炉发展趋势分析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2025-2031年高压电极热水锅炉行业发展潜力与机遇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一、高压电极热水锅炉市场发展潜力评估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二、高压电极热水锅炉新兴市场与机遇探索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高压电极热水锅炉行业研究结论与建议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(中⋅智林)高压电极热水锅炉行业发展建议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2019-2024年中国高压电极热水锅炉市场规模及增长情况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2019-2024年中国高压电极热水锅炉行业产能及增长趋势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2025-2031年中国高压电极热水锅炉行业产能预测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2019-2024年中国高压电极热水锅炉行业产量及增长趋势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2025-2031年中国高压电极热水锅炉行业产量预测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2019-2024年中国高压电极热水锅炉行业市场需求及增长情况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2025-2031年中国高压电极热水锅炉行业市场需求预测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2019-2024年中国高压电极热水锅炉行业利润及增长情况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**地区高压电极热水锅炉市场规模及增长情况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**地区高压电极热水锅炉行业市场需求情况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**地区高压电极热水锅炉市场规模及增长情况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**地区高压电极热水锅炉行业市场需求情况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2019-2024年中国高压电极热水锅炉行业进口量及增速统计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2019-2024年中国高压电极热水锅炉行业出口量及增速统计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高压电极热水锅炉重点企业经营情况分析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2025年高压电极热水锅炉行业壁垒</w:t>
      </w:r>
      <w:r>
        <w:rPr>
          <w:rFonts w:hint="eastAsia"/>
        </w:rPr>
        <w:br/>
      </w:r>
      <w:r>
        <w:rPr>
          <w:rFonts w:hint="eastAsia"/>
        </w:rPr>
        <w:t>　　图表 2025年高压电极热水锅炉市场前景分析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2025-2031年中国高压电极热水锅炉市场需求预测</w:t>
      </w:r>
      <w:r>
        <w:rPr>
          <w:rFonts w:hint="eastAsia"/>
        </w:rPr>
        <w:br/>
      </w:r>
      <w:r>
        <w:rPr>
          <w:rFonts w:hint="eastAsia"/>
        </w:rPr>
        <w:t>　　图表 2025年高压电极热水锅炉发展趋势预测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0e365a4dd4fd8" w:history="1">
        <w:r>
          <w:rPr>
            <w:rStyle w:val="Hyperlink"/>
          </w:rPr>
          <w:t>中国高压电极热水锅炉行业现状与前景趋势（2025-2031年）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0e365a4dd4fd8" w:history="1">
        <w:r>
          <w:rPr>
            <w:rStyle w:val="Hyperlink"/>
          </w:rPr>
          <w:t>https://www.20087.com/8/86/GaoYaDianJiReShuiGuoLuHangYeQianJingQuShi.html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极锅炉生产厂家、高压电极热水锅炉调试方案、电极锅炉、高压电极热水锅炉占地面积、电热水锅炉、高压电极热水锅炉的作用、10千伏高压电极锅炉、高压电极式热水锅炉生产厂家、10kv高压电极式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2b96dcd2e4747" w:history="1">
      <w:r>
        <w:rPr>
          <w:rStyle w:val="Hyperlink"/>
        </w:rPr>
        <w:t>中国高压电极热水锅炉行业现状与前景趋势（2025-2031年）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aoYaDianJiReShuiGuoLuHangYeQianJingQuShi.html" TargetMode="External" Id="R9420e365a4dd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aoYaDianJiReShuiGuoLuHangYeQianJingQuShi.html" TargetMode="External" Id="R65e2b96dcd2e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2025-05-05T04:51:21Z</dcterms:created>
  <dcterms:modified xsi:type="dcterms:W3CDTF">2025-05-05T05:51:21Z</dcterms:modified>
  <dc:subject>中国高压电极热水锅炉行业现状与前景趋势（2025-2031年）</dc:subject>
  <dc:title>中国高压电极热水锅炉行业现状与前景趋势（2025-2031年）</dc:title>
  <cp:keywords>中国高压电极热水锅炉行业现状与前景趋势（2025-2031年）</cp:keywords>
  <dc:description>中国高压电极热水锅炉行业现状与前景趋势（2025-2031年）</dc:description>
</cp:coreProperties>
</file>