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01226007420a" w:history="1">
              <w:r>
                <w:rPr>
                  <w:rStyle w:val="Hyperlink"/>
                </w:rPr>
                <w:t>2025-2031年中国电脑散热风扇行业市场调研与发展前景预测报告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01226007420a" w:history="1">
              <w:r>
                <w:rPr>
                  <w:rStyle w:val="Hyperlink"/>
                </w:rPr>
                <w:t>2025-2031年中国电脑散热风扇行业市场调研与发展前景预测报告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01226007420a" w:history="1">
                <w:r>
                  <w:rPr>
                    <w:rStyle w:val="Hyperlink"/>
                  </w:rPr>
                  <w:t>https://www.20087.com/9/76/DianNaoSanReFengShanHangYeQianJingFenXi.html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作为电脑散热系统中的重要组成部分，近年来随着高性能计算机和游戏PC的需求增加，市场对其性能和静音效果的要求也越来越高。目前，电脑散热风扇不仅在风量和转速上有了显著提升，还在噪声控制方面取得了突破。例如，采用液体轴承和特殊扇叶设计等技术，有效降低了运转时的噪音。此外，随着RGB灯效和个性化设计的流行，散热风扇也更加注重外观设计和灯光效果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电脑散热风扇的发展将更加注重高效散热和静音技术。一方面，随着处理器性能的不断提升，电脑散热风扇将更加注重提高散热效率，如采用更高效的散热片设计和更强的气流导向技术，以应对更高的热量输出。同时，随着消费者对静音环境的追求，散热风扇将更加注重降低噪声水平，采用更先进的轴承技术和扇叶设计，提供更加安静的使用体验。另一方面，随着个性化电脑配件市场的壮大，散热风扇将更加注重外观设计和灯光效果，如集成可编程RGB灯效，以满足玩家的个性化需求。此外，随着智能化技术的应用，散热风扇还将更加注重智能化控制，如通过软件实现自动调速和温度监控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01226007420a" w:history="1">
        <w:r>
          <w:rPr>
            <w:rStyle w:val="Hyperlink"/>
          </w:rPr>
          <w:t>2025-2031年中国电脑散热风扇行业市场调研与发展前景预测报告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电脑散热风扇行业的市场规模、需求变化、产业链动态及区域发展格局。报告重点解读了电脑散热风扇行业竞争态势与重点企业的市场表现，并通过科学研判行业趋势与前景，揭示了电脑散热风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电脑散热风扇行业界定及应用领域</w:t>
      </w:r>
      <w:r>
        <w:rPr>
          <w:rFonts w:hint="eastAsia"/>
        </w:rPr>
        <w:br/>
      </w:r>
      <w:r>
        <w:rPr>
          <w:rFonts w:hint="eastAsia"/>
        </w:rPr>
        <w:t>　　第一节 电脑散热风扇行业定义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电脑散热风扇主要应用领域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2024-2025年全球电脑散热风扇行业市场调研分析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全球电脑散热风扇行业经济环境分析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全球电脑散热风扇市场总体情况分析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一、全球电脑散热风扇行业的发展特点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二、全球电脑散热风扇市场结构</w:t>
      </w:r>
      <w:r>
        <w:rPr>
          <w:rFonts w:hint="eastAsia"/>
        </w:rPr>
        <w:br/>
      </w:r>
      <w:r>
        <w:rPr>
          <w:rFonts w:hint="eastAsia"/>
        </w:rPr>
        <w:t>　　　　三、全球电脑散热风扇行业竞争格局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全球主要国家（地区）电脑散热风扇市场分析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2025-2031年全球电脑散热风扇行业发展趋势预测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电脑散热风扇行业相关政策、法规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电脑散热风扇行业技术发展方向、趋势预测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中国电脑散热风扇行业供给、需求分析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2024-2025年中国电脑散热风扇市场现状</w:t>
      </w:r>
      <w:r>
        <w:rPr>
          <w:rFonts w:hint="eastAsia"/>
        </w:rPr>
        <w:br/>
      </w:r>
      <w:r>
        <w:rPr>
          <w:rFonts w:hint="eastAsia"/>
        </w:rPr>
        <w:t>　　第二节 中国电脑散热风扇行业产量情况分析及预测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一、电脑散热风扇总体产能规模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、2019-2024年中国电脑散热风扇产量统计分析</w:t>
      </w:r>
      <w:r>
        <w:rPr>
          <w:rFonts w:hint="eastAsia"/>
        </w:rPr>
        <w:br/>
      </w:r>
      <w:r>
        <w:rPr>
          <w:rFonts w:hint="eastAsia"/>
        </w:rPr>
        <w:t>　　　　三、电脑散热风扇生产区域分布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四、2025-2031年中国电脑散热风扇产量预测分析</w:t>
      </w:r>
      <w:r>
        <w:rPr>
          <w:rFonts w:hint="eastAsia"/>
        </w:rPr>
        <w:br/>
      </w:r>
      <w:r>
        <w:rPr>
          <w:rFonts w:hint="eastAsia"/>
        </w:rPr>
        <w:t>　　第三节 中国电脑散热风扇市场需求情况分析及预测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一、中国电脑散热风扇市场需求特点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二、2019-2024年中国电脑散热风扇市场需求统计</w:t>
      </w:r>
      <w:r>
        <w:rPr>
          <w:rFonts w:hint="eastAsia"/>
        </w:rPr>
        <w:br/>
      </w:r>
      <w:r>
        <w:rPr>
          <w:rFonts w:hint="eastAsia"/>
        </w:rPr>
        <w:t>　　　　三、电脑散热风扇市场饱和度</w:t>
      </w:r>
      <w:r>
        <w:rPr>
          <w:rFonts w:hint="eastAsia"/>
        </w:rPr>
        <w:br/>
      </w:r>
      <w:r>
        <w:rPr>
          <w:rFonts w:hint="eastAsia"/>
        </w:rPr>
        <w:t>　　　　四、影响电脑散热风扇市场需求的因素</w:t>
      </w:r>
      <w:r>
        <w:rPr>
          <w:rFonts w:hint="eastAsia"/>
        </w:rPr>
        <w:br/>
      </w:r>
      <w:r>
        <w:rPr>
          <w:rFonts w:hint="eastAsia"/>
        </w:rPr>
        <w:t>　　　　五、电脑散热风扇市场潜力分析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六、2025-2031年中国电脑散热风扇市场需求预测分析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中国电脑散热风扇行业进出口分析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中国电脑散热风扇行业重点地区调研分析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一、中国电脑散热风扇行业区域市场分布情况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二、**地区电脑散热风扇行业市场需求规模情况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三、**地区电脑散热风扇行业市场需求规模情况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四、**地区电脑散热风扇行业市场需求规模情况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五、**地区电脑散热风扇行业市场需求规模情况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六、**地区电脑散热风扇行业市场需求规模情况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2024-2025年中国电脑散热风扇细分行业调研</w:t>
      </w:r>
      <w:r>
        <w:rPr>
          <w:rFonts w:hint="eastAsia"/>
        </w:rPr>
        <w:br/>
      </w:r>
      <w:r>
        <w:rPr>
          <w:rFonts w:hint="eastAsia"/>
        </w:rPr>
        <w:t>　　第一节 主要电脑散热风扇细分行业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电脑散热风扇行业重点企业发展调研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2025年中国电脑散热风扇企业营销及发展建议</w:t>
      </w:r>
      <w:r>
        <w:rPr>
          <w:rFonts w:hint="eastAsia"/>
        </w:rPr>
        <w:br/>
      </w:r>
      <w:r>
        <w:rPr>
          <w:rFonts w:hint="eastAsia"/>
        </w:rPr>
        <w:t>　　第一节 电脑散热风扇企业营销策略分析及建议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电脑散热风扇企业营销策略分析</w:t>
      </w:r>
      <w:r>
        <w:rPr>
          <w:rFonts w:hint="eastAsia"/>
        </w:rPr>
        <w:br/>
      </w:r>
      <w:r>
        <w:rPr>
          <w:rFonts w:hint="eastAsia"/>
        </w:rPr>
        <w:t>　　　　一、电脑散热风扇企业营销策略</w:t>
      </w:r>
      <w:r>
        <w:rPr>
          <w:rFonts w:hint="eastAsia"/>
        </w:rPr>
        <w:br/>
      </w:r>
      <w:r>
        <w:rPr>
          <w:rFonts w:hint="eastAsia"/>
        </w:rPr>
        <w:t>　　　　二、电脑散热风扇企业经验借鉴</w:t>
      </w:r>
      <w:r>
        <w:rPr>
          <w:rFonts w:hint="eastAsia"/>
        </w:rPr>
        <w:br/>
      </w:r>
      <w:r>
        <w:rPr>
          <w:rFonts w:hint="eastAsia"/>
        </w:rPr>
        <w:t>　　第三节 电脑散热风扇企业营销模式演化与创新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电脑散热风扇企业经营发展分析及建议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一、电脑散热风扇企业存在的问题</w:t>
      </w:r>
      <w:r>
        <w:rPr>
          <w:rFonts w:hint="eastAsia"/>
        </w:rPr>
        <w:br/>
      </w:r>
      <w:r>
        <w:rPr>
          <w:rFonts w:hint="eastAsia"/>
        </w:rPr>
        <w:t>　　　　二、电脑散热风扇企业应对的策略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电脑散热风扇行业发展趋势及投资风险预警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2025年电脑散热风扇行业发展趋势预测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影响电脑散热风扇行业发展的主要因素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一、2025年影响电脑散热风扇行业运行的有利因素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二、2025年影响电脑散热风扇行业运行的稳定因素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三、2025年影响电脑散热风扇行业运行的不利因素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四、2025年中国电脑散热风扇行业发展面临的挑战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五、2025年中国电脑散热风扇行业发展面临的机遇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电脑散热风扇行业投资风险预警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二、2025-2031年电脑散热风扇行业政策风险及控制策略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四、2025-2031年电脑散热风扇同业竞争风险及控制策略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五、2025-2031年电脑散热风扇行业其他风险及控制策略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电脑散热风扇行业投资战略研究</w:t>
      </w:r>
      <w:r>
        <w:rPr>
          <w:rFonts w:hint="eastAsia"/>
        </w:rPr>
        <w:br/>
      </w:r>
      <w:r>
        <w:rPr>
          <w:rFonts w:hint="eastAsia"/>
        </w:rPr>
        <w:t>　　第一节 电脑散热风扇行业发展战略研究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对我国电脑散热风扇品牌的战略思考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一、电脑散热风扇品牌的重要性</w:t>
      </w:r>
      <w:r>
        <w:rPr>
          <w:rFonts w:hint="eastAsia"/>
        </w:rPr>
        <w:br/>
      </w:r>
      <w:r>
        <w:rPr>
          <w:rFonts w:hint="eastAsia"/>
        </w:rPr>
        <w:t>　　　　二、电脑散热风扇实施品牌战略的意义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三、电脑散热风扇企业品牌的现状分析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四、我国电脑散热风扇企业的品牌战略</w:t>
      </w:r>
      <w:r>
        <w:rPr>
          <w:rFonts w:hint="eastAsia"/>
        </w:rPr>
        <w:br/>
      </w:r>
      <w:r>
        <w:rPr>
          <w:rFonts w:hint="eastAsia"/>
        </w:rPr>
        <w:t>　　　　五、电脑散热风扇品牌战略管理的策略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电脑散热风扇经营策略分析</w:t>
      </w:r>
      <w:r>
        <w:rPr>
          <w:rFonts w:hint="eastAsia"/>
        </w:rPr>
        <w:br/>
      </w:r>
      <w:r>
        <w:rPr>
          <w:rFonts w:hint="eastAsia"/>
        </w:rPr>
        <w:t>　　　　一、电脑散热风扇市场细分策略</w:t>
      </w:r>
      <w:r>
        <w:rPr>
          <w:rFonts w:hint="eastAsia"/>
        </w:rPr>
        <w:br/>
      </w:r>
      <w:r>
        <w:rPr>
          <w:rFonts w:hint="eastAsia"/>
        </w:rPr>
        <w:t>　　　　二、电脑散热风扇市场创新策略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四、电脑散热风扇新产品差异化战略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中.智.林.－电脑散热风扇行业投资战略研究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2025年电脑散热风扇行业壁垒</w:t>
      </w:r>
      <w:r>
        <w:rPr>
          <w:rFonts w:hint="eastAsia"/>
        </w:rPr>
        <w:br/>
      </w:r>
      <w:r>
        <w:rPr>
          <w:rFonts w:hint="eastAsia"/>
        </w:rPr>
        <w:t>　　图表 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2025-2031年中国电脑散热风扇市场规模预测</w:t>
      </w:r>
      <w:r>
        <w:rPr>
          <w:rFonts w:hint="eastAsia"/>
        </w:rPr>
        <w:br/>
      </w:r>
      <w:r>
        <w:rPr>
          <w:rFonts w:hint="eastAsia"/>
        </w:rPr>
        <w:t>　　图表 2025年电脑散热风扇发展趋势预测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01226007420a" w:history="1">
        <w:r>
          <w:rPr>
            <w:rStyle w:val="Hyperlink"/>
          </w:rPr>
          <w:t>2025-2031年中国电脑散热风扇行业市场调研与发展前景预测报告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01226007420a" w:history="1">
        <w:r>
          <w:rPr>
            <w:rStyle w:val="Hyperlink"/>
          </w:rPr>
          <w:t>https://www.20087.com/9/76/DianNaoSanReFengShanHangYeQianJingFenXi.html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e9f6fec6e435f" w:history="1">
      <w:r>
        <w:rPr>
          <w:rStyle w:val="Hyperlink"/>
        </w:rPr>
        <w:t>2025-2031年中国电脑散热风扇行业市场调研与发展前景预测报告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NaoSanReFengShanHangYeQianJingFenXi.html" TargetMode="External" Id="R1fa001226007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NaoSanReFengShanHangYeQianJingFenXi.html" TargetMode="External" Id="Re01e9f6fec6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2024-10-10T04:45:00Z</dcterms:created>
  <dcterms:modified xsi:type="dcterms:W3CDTF">2024-10-10T05:45:00Z</dcterms:modified>
  <dc:subject>2025-2031年中国电脑散热风扇行业市场调研与发展前景预测报告</dc:subject>
  <dc:title>2025-2031年中国电脑散热风扇行业市场调研与发展前景预测报告</dc:title>
  <cp:keywords>2025-2031年中国电脑散热风扇行业市场调研与发展前景预测报告</cp:keywords>
  <dc:description>2025-2031年中国电脑散热风扇行业市场调研与发展前景预测报告</dc:description>
</cp:coreProperties>
</file>