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44de069de4374" w:history="1">
              <w:r>
                <w:rPr>
                  <w:rStyle w:val="Hyperlink"/>
                </w:rPr>
                <w:t>中国冰蓄冷中央空调市场深度调研及发展趋势分析报告（2026年）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44de069de4374" w:history="1">
              <w:r>
                <w:rPr>
                  <w:rStyle w:val="Hyperlink"/>
                </w:rPr>
                <w:t>中国冰蓄冷中央空调市场深度调研及发展趋势分析报告（2026年）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44de069de4374" w:history="1">
                <w:r>
                  <w:rPr>
                    <w:rStyle w:val="Hyperlink"/>
                  </w:rPr>
                  <w:t>https://www.20087.com/9/96/BingXuLengZhongYangKongTiaoHangYeShiChangFenXiBaoGao.html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蓄冷中央空调系统是一种利用夜间低谷时段的廉价电力制冰，然后在白天高峰时段用冰融水制冷的空调系统，以减少高峰时段的电力消耗和费用。近年来，随着能源成本的上涨和对环保意识的增强，冰蓄冷技术在商业和工业建筑中得到了广泛应用。该系统不仅能够平衡电网负荷，减少峰值电力需求，还能提供稳定的制冷效果，尤其在炎热地区的大型商场、酒店和数据中心等场所，其经济效益和环保效益尤为明显。</w:t>
      </w:r>
      <w:r>
        <w:rPr>
          <w:rFonts w:hint="eastAsia"/>
        </w:rPr>
        <w:br/>
      </w:r>
      <w:r>
        <w:rPr>
          <w:rFonts w:hint="eastAsia"/>
        </w:rPr>
        <w:t>　　未来，冰蓄冷中央空调将更加注重智能化和集成化。市场调研网指出，通过物联网（IoT）技术，系统将能够实现远程监控和智能调度，根据实时天气预报和电价信息自动调整制冰和融冰策略，以达到最优的能源利用效率。同时，与太阳能、风能等可再生能源的结合，将使得冰蓄冷系统成为更加绿色、可持续的能源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044de069de4374" w:history="1">
        <w:r>
          <w:rPr>
            <w:rStyle w:val="Hyperlink"/>
          </w:rPr>
          <w:t>中国冰蓄冷中央空调市场深度调研及发展趋势分析报告（2026年）</w:t>
        </w:r>
      </w:hyperlink>
      <w:r>
        <w:rPr>
          <w:rFonts w:hint="eastAsia"/>
        </w:rPr>
        <w:t>》基于多年冰蓄冷中央空调行业研究积累，结合当前市场发展现状，依托国家权威数据资源和长期市场监测数据库，对冰蓄冷中央空调行业进行了全面调研与分析。报告详细阐述了冰蓄冷中央空调市场规模、市场前景、发展趋势、技术现状及未来方向，重点分析了行业内主要企业的竞争格局，并通过SWOT分析揭示了冰蓄冷中央空调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83044de069de4374" w:history="1">
        <w:r>
          <w:rPr>
            <w:rStyle w:val="Hyperlink"/>
          </w:rPr>
          <w:t>中国冰蓄冷中央空调市场深度调研及发展趋势分析报告（2026年）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》为投资者提供了准确的市场现状解读，帮助预判行业前景，挖掘投资价值，同时从投资策略和营销策略等角度提出实用建议，助力投资者在冰蓄冷中央空调行业中把握机遇、规避风险。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冰蓄冷中央空调行业概况</w:t>
      </w:r>
      <w:r>
        <w:rPr>
          <w:rFonts w:hint="eastAsia"/>
        </w:rPr>
        <w:br/>
      </w:r>
      <w:r>
        <w:rPr>
          <w:rFonts w:hint="eastAsia"/>
        </w:rPr>
        <w:t>　　第一节 冰蓄冷中央空调行业定义与特征</w:t>
      </w:r>
      <w:r>
        <w:rPr>
          <w:rFonts w:hint="eastAsia"/>
        </w:rPr>
        <w:br/>
      </w:r>
      <w:r>
        <w:rPr>
          <w:rFonts w:hint="eastAsia"/>
        </w:rPr>
        <w:t>　　第二节 冰蓄冷中央空调行业发展历程</w:t>
      </w:r>
      <w:r>
        <w:rPr>
          <w:rFonts w:hint="eastAsia"/>
        </w:rPr>
        <w:br/>
      </w:r>
      <w:r>
        <w:rPr>
          <w:rFonts w:hint="eastAsia"/>
        </w:rPr>
        <w:t>　　第三节 冰蓄冷中央空调产业链分析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中国冰蓄冷中央空调行业发展环境分析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冰蓄冷中央空调行业经济环境分析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二、相关冰蓄冷中央空调行业标准分析</w:t>
      </w:r>
      <w:r>
        <w:rPr>
          <w:rFonts w:hint="eastAsia"/>
        </w:rPr>
        <w:br/>
      </w:r>
      <w:r>
        <w:rPr>
          <w:rFonts w:hint="eastAsia"/>
        </w:rPr>
        <w:t>　　第三节 冰蓄冷中央空调行业社会环境分析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2025-2026年冰蓄冷中央空调行业技术发展现状及趋势分析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冰蓄冷中央空调行业技术发展现状分析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国内外冰蓄冷中央空调行业技术差异与原因</w:t>
      </w:r>
      <w:r>
        <w:rPr>
          <w:rFonts w:hint="eastAsia"/>
        </w:rPr>
        <w:br/>
      </w:r>
      <w:r>
        <w:rPr>
          <w:rFonts w:hint="eastAsia"/>
        </w:rPr>
        <w:t>　　第三节 冰蓄冷中央空调行业技术发展方向、趋势预测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提升冰蓄冷中央空调行业技术能力策略建议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2025-2026年中国冰蓄冷中央空调行业发展概况</w:t>
      </w:r>
      <w:r>
        <w:rPr>
          <w:rFonts w:hint="eastAsia"/>
        </w:rPr>
        <w:br/>
      </w:r>
      <w:r>
        <w:rPr>
          <w:rFonts w:hint="eastAsia"/>
        </w:rPr>
        <w:t>　　第一节 冰蓄冷中央空调行业发展态势分析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冰蓄冷中央空调行业发展特点分析</w:t>
      </w:r>
      <w:r>
        <w:rPr>
          <w:rFonts w:hint="eastAsia"/>
        </w:rPr>
        <w:br/>
      </w:r>
      <w:r>
        <w:rPr>
          <w:rFonts w:hint="eastAsia"/>
        </w:rPr>
        <w:t>　　第三节 冰蓄冷中央空调行业市场供需分析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中国冰蓄冷中央空调行业市场供需状况分析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中国冰蓄冷中央空调市场规模情况</w:t>
      </w:r>
      <w:r>
        <w:rPr>
          <w:rFonts w:hint="eastAsia"/>
        </w:rPr>
        <w:br/>
      </w:r>
      <w:r>
        <w:rPr>
          <w:rFonts w:hint="eastAsia"/>
        </w:rPr>
        <w:t>　　第二节 中国冰蓄冷中央空调行业盈利情况分析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中国冰蓄冷中央空调市场需求状况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一、2020-2025年冰蓄冷中央空调市场需求情况</w:t>
      </w:r>
      <w:r>
        <w:rPr>
          <w:rFonts w:hint="eastAsia"/>
        </w:rPr>
        <w:br/>
      </w:r>
      <w:r>
        <w:rPr>
          <w:rFonts w:hint="eastAsia"/>
        </w:rPr>
        <w:t>　　　　二、2026年冰蓄冷中央空调行业市场需求特点分析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三、2026-2032年冰蓄冷中央空调市场需求预测</w:t>
      </w:r>
      <w:r>
        <w:rPr>
          <w:rFonts w:hint="eastAsia"/>
        </w:rPr>
        <w:br/>
      </w:r>
      <w:r>
        <w:rPr>
          <w:rFonts w:hint="eastAsia"/>
        </w:rPr>
        <w:t>　　第四节 中国冰蓄冷中央空调行业产量情况分析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一、2020-2025年中国冰蓄冷中央空调行业产量统计分析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二、冰蓄冷中央空调行业区域产量分析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三、2026-2032年中国冰蓄冷中央空调行业产量预测分析</w:t>
      </w:r>
      <w:r>
        <w:rPr>
          <w:rFonts w:hint="eastAsia"/>
        </w:rPr>
        <w:br/>
      </w:r>
      <w:r>
        <w:rPr>
          <w:rFonts w:hint="eastAsia"/>
        </w:rPr>
        <w:t>　　第五节 冰蓄冷中央空调行业市场供需平衡状况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冰蓄冷中央空调细分市场深度分析</w:t>
      </w:r>
      <w:r>
        <w:rPr>
          <w:rFonts w:hint="eastAsia"/>
        </w:rPr>
        <w:br/>
      </w:r>
      <w:r>
        <w:rPr>
          <w:rFonts w:hint="eastAsia"/>
        </w:rPr>
        <w:t>　　第一节 冰蓄冷中央空调细分市场（一）发展研究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冰蓄冷中央空调细分市场（二）发展研究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2020-2025年中国冰蓄冷中央空调行业区域市场分析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中国冰蓄冷中央空调行业区域市场结构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重点地区冰蓄冷中央空调行业调研分析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一、重点地区（一）冰蓄冷中央空调市场分析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二、重点地区（二）冰蓄冷中央空调市场分析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三、重点地区（三）冰蓄冷中央空调市场分析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四、重点地区（四）冰蓄冷中央空调市场分析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五、重点地区（五）冰蓄冷中央空调市场分析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2020-2025年中国冰蓄冷中央空调行业总体发展状况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中国冰蓄冷中央空调行业规模情况分析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二、冰蓄冷中央空调行业人员规模状况分析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三、冰蓄冷中央空调行业资产规模状况分析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四、冰蓄冷中央空调行业市场规模状况分析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五、冰蓄冷中央空调行业敏感性分析</w:t>
      </w:r>
      <w:r>
        <w:rPr>
          <w:rFonts w:hint="eastAsia"/>
        </w:rPr>
        <w:br/>
      </w:r>
      <w:r>
        <w:rPr>
          <w:rFonts w:hint="eastAsia"/>
        </w:rPr>
        <w:t>　　第二节 中国冰蓄冷中央空调行业财务能力分析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一、冰蓄冷中央空调行业盈利能力分析</w:t>
      </w:r>
      <w:r>
        <w:rPr>
          <w:rFonts w:hint="eastAsia"/>
        </w:rPr>
        <w:br/>
      </w:r>
      <w:r>
        <w:rPr>
          <w:rFonts w:hint="eastAsia"/>
        </w:rPr>
        <w:t>　　　　二、冰蓄冷中央空调行业偿债能力分析</w:t>
      </w:r>
      <w:r>
        <w:rPr>
          <w:rFonts w:hint="eastAsia"/>
        </w:rPr>
        <w:br/>
      </w:r>
      <w:r>
        <w:rPr>
          <w:rFonts w:hint="eastAsia"/>
        </w:rPr>
        <w:t>　　　　三、冰蓄冷中央空调行业营运能力分析</w:t>
      </w:r>
      <w:r>
        <w:rPr>
          <w:rFonts w:hint="eastAsia"/>
        </w:rPr>
        <w:br/>
      </w:r>
      <w:r>
        <w:rPr>
          <w:rFonts w:hint="eastAsia"/>
        </w:rPr>
        <w:t>　　　　四、冰蓄冷中央空调行业发展能力分析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中国冰蓄冷中央空调行业竞争格局分析</w:t>
      </w:r>
      <w:r>
        <w:rPr>
          <w:rFonts w:hint="eastAsia"/>
        </w:rPr>
        <w:br/>
      </w:r>
      <w:r>
        <w:rPr>
          <w:rFonts w:hint="eastAsia"/>
        </w:rPr>
        <w:t>　　第一节 冰蓄冷中央空调行业竞争格局分析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一、冰蓄冷中央空调行业集中度分析</w:t>
      </w:r>
      <w:r>
        <w:rPr>
          <w:rFonts w:hint="eastAsia"/>
        </w:rPr>
        <w:br/>
      </w:r>
      <w:r>
        <w:rPr>
          <w:rFonts w:hint="eastAsia"/>
        </w:rPr>
        <w:t>　　　　二、冰蓄冷中央空调市场竞争程度分析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冰蓄冷中央空调行业竞争态势分析</w:t>
      </w:r>
      <w:r>
        <w:rPr>
          <w:rFonts w:hint="eastAsia"/>
        </w:rPr>
        <w:br/>
      </w:r>
      <w:r>
        <w:rPr>
          <w:rFonts w:hint="eastAsia"/>
        </w:rPr>
        <w:t>　　　　一、冰蓄冷中央空调产品价位竞争</w:t>
      </w:r>
      <w:r>
        <w:rPr>
          <w:rFonts w:hint="eastAsia"/>
        </w:rPr>
        <w:br/>
      </w:r>
      <w:r>
        <w:rPr>
          <w:rFonts w:hint="eastAsia"/>
        </w:rPr>
        <w:t>　　　　二、冰蓄冷中央空调产品质量竞争</w:t>
      </w:r>
      <w:r>
        <w:rPr>
          <w:rFonts w:hint="eastAsia"/>
        </w:rPr>
        <w:br/>
      </w:r>
      <w:r>
        <w:rPr>
          <w:rFonts w:hint="eastAsia"/>
        </w:rPr>
        <w:t>　　　　三、冰蓄冷中央空调产品技术竞争</w:t>
      </w:r>
      <w:r>
        <w:rPr>
          <w:rFonts w:hint="eastAsia"/>
        </w:rPr>
        <w:br/>
      </w:r>
      <w:r>
        <w:rPr>
          <w:rFonts w:hint="eastAsia"/>
        </w:rPr>
        <w:t>　　第三节 冰蓄冷中央空调行业竞争策略分析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中国冰蓄冷中央空调行业重点企业竞争力分析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第二节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第三节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第四节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第五节 冰蓄冷中央空调重点企业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三、冰蓄冷中央空调企业经营状况</w:t>
      </w:r>
      <w:r>
        <w:rPr>
          <w:rFonts w:hint="eastAsia"/>
        </w:rPr>
        <w:br/>
      </w:r>
      <w:r>
        <w:rPr>
          <w:rFonts w:hint="eastAsia"/>
        </w:rPr>
        <w:t>　　　　四、冰蓄冷中央空调企业发展策略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中国冰蓄冷中央空调行业营销策略分析</w:t>
      </w:r>
      <w:r>
        <w:rPr>
          <w:rFonts w:hint="eastAsia"/>
        </w:rPr>
        <w:br/>
      </w:r>
      <w:r>
        <w:rPr>
          <w:rFonts w:hint="eastAsia"/>
        </w:rPr>
        <w:t>　　第一节 冰蓄冷中央空调市场推广策略研究分析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一、做好冰蓄冷中央空调产品导入</w:t>
      </w:r>
      <w:r>
        <w:rPr>
          <w:rFonts w:hint="eastAsia"/>
        </w:rPr>
        <w:br/>
      </w:r>
      <w:r>
        <w:rPr>
          <w:rFonts w:hint="eastAsia"/>
        </w:rPr>
        <w:t>　　　　二、做好冰蓄冷中央空调产品组合和产品线决策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三、冰蓄冷中央空调行业城市市场推广策略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冰蓄冷中央空调行业渠道营销研究分析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一、冰蓄冷中央空调行业营销环境分析</w:t>
      </w:r>
      <w:r>
        <w:rPr>
          <w:rFonts w:hint="eastAsia"/>
        </w:rPr>
        <w:br/>
      </w:r>
      <w:r>
        <w:rPr>
          <w:rFonts w:hint="eastAsia"/>
        </w:rPr>
        <w:t>　　　　二、冰蓄冷中央空调行业现存的营销渠道分析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三、冰蓄冷中央空调行业终端市场营销管理策略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冰蓄冷中央空调行业营销战略研究分析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一、中国冰蓄冷中央空调行业有效整合营销策略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二、建立冰蓄冷中央空调行业厂商的双嬴模式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冰蓄冷中央空调行业投资情况与发展前景分析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2025-2026年冰蓄冷中央空调行业投资情况分析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一、2025-2026年冰蓄冷中央空调总体投资结构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二、2025-2026年冰蓄冷中央空调投资规模情况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三、2025-2026年冰蓄冷中央空调投资增速情况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四、2025-2026年冰蓄冷中央空调分地区投资分析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一、冰蓄冷中央空调投资项目分析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二、可以投资的冰蓄冷中央空调模式</w:t>
      </w:r>
      <w:r>
        <w:rPr>
          <w:rFonts w:hint="eastAsia"/>
        </w:rPr>
        <w:br/>
      </w:r>
      <w:r>
        <w:rPr>
          <w:rFonts w:hint="eastAsia"/>
        </w:rPr>
        <w:t>　　　　三、2026年冰蓄冷中央空调投资机会分析分析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四、2026年冰蓄冷中央空调投资新方向</w:t>
      </w:r>
      <w:r>
        <w:rPr>
          <w:rFonts w:hint="eastAsia"/>
        </w:rPr>
        <w:br/>
      </w:r>
      <w:r>
        <w:rPr>
          <w:rFonts w:hint="eastAsia"/>
        </w:rPr>
        <w:t>　　第三节 冰蓄冷中央空调行业发展前景分析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一、2026年冰蓄冷中央空调市场发展前景</w:t>
      </w:r>
      <w:r>
        <w:rPr>
          <w:rFonts w:hint="eastAsia"/>
        </w:rPr>
        <w:br/>
      </w:r>
      <w:r>
        <w:rPr>
          <w:rFonts w:hint="eastAsia"/>
        </w:rPr>
        <w:t>　　　　二、2026年冰蓄冷中央空调市场面临的发展商机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冰蓄冷中央空调行业投资风险与控制策略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冰蓄冷中央空调行业SWOT模型分析</w:t>
      </w:r>
      <w:r>
        <w:rPr>
          <w:rFonts w:hint="eastAsia"/>
        </w:rPr>
        <w:br/>
      </w:r>
      <w:r>
        <w:rPr>
          <w:rFonts w:hint="eastAsia"/>
        </w:rPr>
        <w:t>　　　　一、冰蓄冷中央空调行业优势分析</w:t>
      </w:r>
      <w:r>
        <w:rPr>
          <w:rFonts w:hint="eastAsia"/>
        </w:rPr>
        <w:br/>
      </w:r>
      <w:r>
        <w:rPr>
          <w:rFonts w:hint="eastAsia"/>
        </w:rPr>
        <w:t>　　　　二、冰蓄冷中央空调行业劣势分析</w:t>
      </w:r>
      <w:r>
        <w:rPr>
          <w:rFonts w:hint="eastAsia"/>
        </w:rPr>
        <w:br/>
      </w:r>
      <w:r>
        <w:rPr>
          <w:rFonts w:hint="eastAsia"/>
        </w:rPr>
        <w:t>　　　　三、冰蓄冷中央空调行业机会分析</w:t>
      </w:r>
      <w:r>
        <w:rPr>
          <w:rFonts w:hint="eastAsia"/>
        </w:rPr>
        <w:br/>
      </w:r>
      <w:r>
        <w:rPr>
          <w:rFonts w:hint="eastAsia"/>
        </w:rPr>
        <w:t>　　　　四、冰蓄冷中央空调行业风险分析</w:t>
      </w:r>
      <w:r>
        <w:rPr>
          <w:rFonts w:hint="eastAsia"/>
        </w:rPr>
        <w:br/>
      </w:r>
      <w:r>
        <w:rPr>
          <w:rFonts w:hint="eastAsia"/>
        </w:rPr>
        <w:t>　　第二节 冰蓄冷中央空调行业风险分析</w:t>
      </w:r>
      <w:r>
        <w:rPr>
          <w:rFonts w:hint="eastAsia"/>
        </w:rPr>
        <w:br/>
      </w:r>
      <w:r>
        <w:rPr>
          <w:rFonts w:hint="eastAsia"/>
        </w:rPr>
        <w:t>　　　　一、冰蓄冷中央空调市场竞争风险</w:t>
      </w:r>
      <w:r>
        <w:rPr>
          <w:rFonts w:hint="eastAsia"/>
        </w:rPr>
        <w:br/>
      </w:r>
      <w:r>
        <w:rPr>
          <w:rFonts w:hint="eastAsia"/>
        </w:rPr>
        <w:t>　　　　二、冰蓄冷中央空调原材料压力风险分析</w:t>
      </w:r>
      <w:r>
        <w:rPr>
          <w:rFonts w:hint="eastAsia"/>
        </w:rPr>
        <w:br/>
      </w:r>
      <w:r>
        <w:rPr>
          <w:rFonts w:hint="eastAsia"/>
        </w:rPr>
        <w:t>　　　　三、冰蓄冷中央空调技术风险分析</w:t>
      </w:r>
      <w:r>
        <w:rPr>
          <w:rFonts w:hint="eastAsia"/>
        </w:rPr>
        <w:br/>
      </w:r>
      <w:r>
        <w:rPr>
          <w:rFonts w:hint="eastAsia"/>
        </w:rPr>
        <w:t>　　　　四、冰蓄冷中央空调政策和体制风险</w:t>
      </w:r>
      <w:r>
        <w:rPr>
          <w:rFonts w:hint="eastAsia"/>
        </w:rPr>
        <w:br/>
      </w:r>
      <w:r>
        <w:rPr>
          <w:rFonts w:hint="eastAsia"/>
        </w:rPr>
        <w:t>　　　　五、冰蓄冷中央空调行业进入退出风险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2026-2032年冰蓄冷中央空调行业投资风险及控制策略分析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一、冰蓄冷中央空调市场风险及控制策略</w:t>
      </w:r>
      <w:r>
        <w:rPr>
          <w:rFonts w:hint="eastAsia"/>
        </w:rPr>
        <w:br/>
      </w:r>
      <w:r>
        <w:rPr>
          <w:rFonts w:hint="eastAsia"/>
        </w:rPr>
        <w:t>　　　　二、冰蓄冷中央空调行业政策风险及控制策略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三、冰蓄冷中央空调行业经营风险及控制策略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四、冰蓄冷中央空调同业竞争风险及控制策略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五、冰蓄冷中央空调行业其他风险及控制策略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2026-2032年冰蓄冷中央空调行业盈利模式与投资策略探讨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国外冰蓄冷中央空调行业投资现状及经营模式分析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一、境外冰蓄冷中央空调行业成长情况调查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我国冰蓄冷中央空调行业商业模式探讨</w:t>
      </w:r>
      <w:r>
        <w:rPr>
          <w:rFonts w:hint="eastAsia"/>
        </w:rPr>
        <w:br/>
      </w:r>
      <w:r>
        <w:rPr>
          <w:rFonts w:hint="eastAsia"/>
        </w:rPr>
        <w:t>　　第三节 我国冰蓄冷中央空调行业投资国际化发展战略分析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我国冰蓄冷中央空调行业投资策略分析</w:t>
      </w:r>
      <w:r>
        <w:rPr>
          <w:rFonts w:hint="eastAsia"/>
        </w:rPr>
        <w:br/>
      </w:r>
      <w:r>
        <w:rPr>
          <w:rFonts w:hint="eastAsia"/>
        </w:rPr>
        <w:t>　　第五节 [:中:智:林]冰蓄冷中央空调行业最优投资路径设计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冰蓄冷中央空调图片</w:t>
      </w:r>
      <w:r>
        <w:rPr>
          <w:rFonts w:hint="eastAsia"/>
        </w:rPr>
        <w:br/>
      </w:r>
      <w:r>
        <w:rPr>
          <w:rFonts w:hint="eastAsia"/>
        </w:rPr>
        <w:t>　　图表 冰蓄冷中央空调种类 分类</w:t>
      </w:r>
      <w:r>
        <w:rPr>
          <w:rFonts w:hint="eastAsia"/>
        </w:rPr>
        <w:br/>
      </w:r>
      <w:r>
        <w:rPr>
          <w:rFonts w:hint="eastAsia"/>
        </w:rPr>
        <w:t>　　图表 冰蓄冷中央空调用途 应用</w:t>
      </w:r>
      <w:r>
        <w:rPr>
          <w:rFonts w:hint="eastAsia"/>
        </w:rPr>
        <w:br/>
      </w:r>
      <w:r>
        <w:rPr>
          <w:rFonts w:hint="eastAsia"/>
        </w:rPr>
        <w:t>　　图表 冰蓄冷中央空调主要特点</w:t>
      </w:r>
      <w:r>
        <w:rPr>
          <w:rFonts w:hint="eastAsia"/>
        </w:rPr>
        <w:br/>
      </w:r>
      <w:r>
        <w:rPr>
          <w:rFonts w:hint="eastAsia"/>
        </w:rPr>
        <w:t>　　图表 冰蓄冷中央空调产业链分析</w:t>
      </w:r>
      <w:r>
        <w:rPr>
          <w:rFonts w:hint="eastAsia"/>
        </w:rPr>
        <w:br/>
      </w:r>
      <w:r>
        <w:rPr>
          <w:rFonts w:hint="eastAsia"/>
        </w:rPr>
        <w:t>　　图表 冰蓄冷中央空调政策分析</w:t>
      </w:r>
      <w:r>
        <w:rPr>
          <w:rFonts w:hint="eastAsia"/>
        </w:rPr>
        <w:br/>
      </w:r>
      <w:r>
        <w:rPr>
          <w:rFonts w:hint="eastAsia"/>
        </w:rPr>
        <w:t>　　图表 冰蓄冷中央空调技术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2020-2025年冰蓄冷中央空调行业市场容量分析</w:t>
      </w:r>
      <w:r>
        <w:rPr>
          <w:rFonts w:hint="eastAsia"/>
        </w:rPr>
        <w:br/>
      </w:r>
      <w:r>
        <w:rPr>
          <w:rFonts w:hint="eastAsia"/>
        </w:rPr>
        <w:t>　　图表 冰蓄冷中央空调生产现状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2020-2025年中国冰蓄冷中央空调行业产量及增长趋势</w:t>
      </w:r>
      <w:r>
        <w:rPr>
          <w:rFonts w:hint="eastAsia"/>
        </w:rPr>
        <w:br/>
      </w:r>
      <w:r>
        <w:rPr>
          <w:rFonts w:hint="eastAsia"/>
        </w:rPr>
        <w:t>　　图表 冰蓄冷中央空调行业动态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2026年中国冰蓄冷中央空调行业需求领域分布格局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2020-2025年中国冰蓄冷中央空调价格走势</w:t>
      </w:r>
      <w:r>
        <w:rPr>
          <w:rFonts w:hint="eastAsia"/>
        </w:rPr>
        <w:br/>
      </w:r>
      <w:r>
        <w:rPr>
          <w:rFonts w:hint="eastAsia"/>
        </w:rPr>
        <w:t>　　图表 2026年冰蓄冷中央空调成本和利润分析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**地区冰蓄冷中央空调市场规模及增长情况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**地区冰蓄冷中央空调行业市场需求情况</w:t>
      </w:r>
      <w:r>
        <w:rPr>
          <w:rFonts w:hint="eastAsia"/>
        </w:rPr>
        <w:br/>
      </w:r>
      <w:r>
        <w:rPr>
          <w:rFonts w:hint="eastAsia"/>
        </w:rPr>
        <w:t>　　图表 冰蓄冷中央空调品牌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冰蓄冷中央空调企业（一）概况</w:t>
      </w:r>
      <w:r>
        <w:rPr>
          <w:rFonts w:hint="eastAsia"/>
        </w:rPr>
        <w:br/>
      </w:r>
      <w:r>
        <w:rPr>
          <w:rFonts w:hint="eastAsia"/>
        </w:rPr>
        <w:t>　　图表 企业冰蓄冷中央空调型号 规格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冰蓄冷中央空调企业（一）经营分析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冰蓄冷中央空调上游现状</w:t>
      </w:r>
      <w:r>
        <w:rPr>
          <w:rFonts w:hint="eastAsia"/>
        </w:rPr>
        <w:br/>
      </w:r>
      <w:r>
        <w:rPr>
          <w:rFonts w:hint="eastAsia"/>
        </w:rPr>
        <w:t>　　图表 冰蓄冷中央空调下游调研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冰蓄冷中央空调企业（二）概况</w:t>
      </w:r>
      <w:r>
        <w:rPr>
          <w:rFonts w:hint="eastAsia"/>
        </w:rPr>
        <w:br/>
      </w:r>
      <w:r>
        <w:rPr>
          <w:rFonts w:hint="eastAsia"/>
        </w:rPr>
        <w:t>　　图表 企业冰蓄冷中央空调型号 规格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冰蓄冷中央空调企业（二）经营分析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冰蓄冷中央空调企业（三）概况</w:t>
      </w:r>
      <w:r>
        <w:rPr>
          <w:rFonts w:hint="eastAsia"/>
        </w:rPr>
        <w:br/>
      </w:r>
      <w:r>
        <w:rPr>
          <w:rFonts w:hint="eastAsia"/>
        </w:rPr>
        <w:t>　　图表 企业冰蓄冷中央空调型号 规格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冰蓄冷中央空调企业（三）经营分析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冰蓄冷中央空调企业（三）成长能力情况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冰蓄冷中央空调优势</w:t>
      </w:r>
      <w:r>
        <w:rPr>
          <w:rFonts w:hint="eastAsia"/>
        </w:rPr>
        <w:br/>
      </w:r>
      <w:r>
        <w:rPr>
          <w:rFonts w:hint="eastAsia"/>
        </w:rPr>
        <w:t>　　图表 冰蓄冷中央空调劣势</w:t>
      </w:r>
      <w:r>
        <w:rPr>
          <w:rFonts w:hint="eastAsia"/>
        </w:rPr>
        <w:br/>
      </w:r>
      <w:r>
        <w:rPr>
          <w:rFonts w:hint="eastAsia"/>
        </w:rPr>
        <w:t>　　图表 冰蓄冷中央空调机会</w:t>
      </w:r>
      <w:r>
        <w:rPr>
          <w:rFonts w:hint="eastAsia"/>
        </w:rPr>
        <w:br/>
      </w:r>
      <w:r>
        <w:rPr>
          <w:rFonts w:hint="eastAsia"/>
        </w:rPr>
        <w:t>　　图表 冰蓄冷中央空调威胁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2026-2032年中国冰蓄冷中央空调行业发展趋势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44de069de4374" w:history="1">
        <w:r>
          <w:rPr>
            <w:rStyle w:val="Hyperlink"/>
          </w:rPr>
          <w:t>中国冰蓄冷中央空调市场深度调研及发展趋势分析报告（2026年）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44de069de4374" w:history="1">
        <w:r>
          <w:rPr>
            <w:rStyle w:val="Hyperlink"/>
          </w:rPr>
          <w:t>https://www.20087.com/9/96/BingXuLengZhongYangKongTiaoHangYeShiChangFenXiBaoGao.html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热点：中央空调冷却、冷冻水中央空调、中央空调加冰种视频、冰蓄冷中央空调外融冰和内融冰哪个用的多、中央空调冷却塔工作原理示意图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4fb70e50b84c8a" w:history="1">
      <w:r>
        <w:rPr>
          <w:rStyle w:val="Hyperlink"/>
        </w:rPr>
        <w:t>中国冰蓄冷中央空调市场深度调研及发展趋势分析报告（2026年）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BingXuLengZhongYangKongTiaoHangYeShiChangFenXiBaoGao.html" TargetMode="External" Id="R83044de069de43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BingXuLengZhongYangKongTiaoHangYeShiChangFenXiBaoGao.html" TargetMode="External" Id="Rd74fb70e50b8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2026-05-28T00:38:00Z</dcterms:created>
  <dcterms:modified xsi:type="dcterms:W3CDTF">2026-05-28T01:38:00Z</dcterms:modified>
  <dc:subject>中国冰蓄冷中央空调市场深度调研及发展趋势分析报告（2026年）</dc:subject>
  <dc:title>中国冰蓄冷中央空调市场深度调研及发展趋势分析报告（2026年）</dc:title>
  <cp:keywords>中国冰蓄冷中央空调市场深度调研及发展趋势分析报告（2026年）</cp:keywords>
  <dc:description>中国冰蓄冷中央空调市场深度调研及发展趋势分析报告（2026年）</dc:description>
</cp:coreProperties>
</file>