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27ecf22854884" w:history="1">
              <w:r>
                <w:rPr>
                  <w:rStyle w:val="Hyperlink"/>
                </w:rPr>
                <w:t>中国显像管彩色CRT电视机市场调研与行业前景预测报告（2024年版）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27ecf22854884" w:history="1">
              <w:r>
                <w:rPr>
                  <w:rStyle w:val="Hyperlink"/>
                </w:rPr>
                <w:t>中国显像管彩色CRT电视机市场调研与行业前景预测报告（2024年版）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27ecf22854884" w:history="1">
                <w:r>
                  <w:rPr>
                    <w:rStyle w:val="Hyperlink"/>
                  </w:rPr>
                  <w:t>https://www.20087.com/M_JiaYongDianQi/69/XianXiangGuanCaiSeCRTDianShiJiFaZhanXianZhuangFenXiQianJingYuCe.html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显像管彩色CRT（Cathode Ray Tube）电视机曾经是家庭娱乐的主流设备，凭借其成熟的显示技术和较低的成本，在20世纪末至21世纪初占据了电视市场的主导地位。然而，随着平板电视技术的飞速发展，尤其是液晶（LCD）和等离子（PDP）电视机的兴起，CRT电视机逐渐失去了市场份额。尽管如此，在某些特定市场和应用领域，如偏远地区或低成本解决方案中，CRT电视机仍有一定的需求。目前，CRT电视机的生产主要集中在中国和少数发展中国家，但由于技术进步和消费者偏好的转变，其产量和销量已大幅下降。</w:t>
      </w:r>
      <w:r>
        <w:rPr>
          <w:rFonts w:hint="eastAsia"/>
        </w:rPr>
        <w:br/>
      </w:r>
      <w:r>
        <w:rPr>
          <w:rFonts w:hint="eastAsia"/>
        </w:rPr>
        <w:t>　　未来，CRT电视机的发展将面临严峻挑战。随着显示技术的不断创新，如OLED、QLED等新型显示技术的成熟和普及，CRT电视机在图像质量、能效和轻薄化方面难以与之竞争。此外，随着智能家居概念的推广，智能电视功能的集成成为了消费者选购电视的重要考量因素，而CRT电视机无法满足这一需求。因此，CRT电视机市场将继续萎缩，最终可能退出主流市场。不过，在一些特定领域，如古董收藏和特定应用需求，CRT电视机可能会作为一种怀旧或专业设备继续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27ecf22854884" w:history="1">
        <w:r>
          <w:rPr>
            <w:rStyle w:val="Hyperlink"/>
          </w:rPr>
          <w:t>中国显像管彩色CRT电视机市场调研与行业前景预测报告（2024年版）</w:t>
        </w:r>
      </w:hyperlink>
      <w:r>
        <w:rPr>
          <w:rFonts w:hint="eastAsia"/>
        </w:rPr>
        <w:t>》依托详实的数据支撑，全面剖析了显像管彩色CRT电视机行业的市场规模、需求动态与价格走势。显像管彩色CRT电视机报告深入挖掘产业链上下游关联，评估当前市场现状，并对未来显像管彩色CRT电视机市场前景作出科学预测。通过对显像管彩色CRT电视机细分市场的划分和重点企业的剖析，揭示了行业竞争格局、品牌影响力和市场集中度。此外，显像管彩色CRT电视机报告还为投资者提供了关于显像管彩色CRT电视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显像管彩色（CRT）电视机行业概述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一、显像管彩色（CRT）电视机的定义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显像管彩色（CRT）电视机产品细分及特性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显像管彩色（CRT）电视机行业地位分析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中国显像管彩色（CRT）电视机行业宏观经济环境分析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中国显像管彩色（CRT）电视机行业政策技术环境分析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显像管彩色（CRT）电视机行业政策法规环境分析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显像管彩色（CRT）电视机行业技术环境分析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2024年中国显像管彩色（CRT）电视机行业总体发展状况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中国显像管彩色（CRT）电视机行业规模情况分析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中国显像管彩色（CRT）电视机行业产销情况分析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中国显像管彩色（CRT）电视机行业财务能力分析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2024年中国显像管彩色（CRT）电视机行业市场发展分析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2024年中国显像管彩色（CRT）电视机市场分析</w:t>
      </w:r>
      <w:r>
        <w:rPr>
          <w:rFonts w:hint="eastAsia"/>
        </w:rPr>
        <w:br/>
      </w:r>
      <w:r>
        <w:rPr>
          <w:rFonts w:hint="eastAsia"/>
        </w:rPr>
        <w:t>　　　　一、2024年显像管彩色（CRT）电视机市场形势回顾</w:t>
      </w:r>
      <w:r>
        <w:rPr>
          <w:rFonts w:hint="eastAsia"/>
        </w:rPr>
        <w:br/>
      </w:r>
      <w:r>
        <w:rPr>
          <w:rFonts w:hint="eastAsia"/>
        </w:rPr>
        <w:t>　　　　二、2024年显像管彩色（CRT）电视机市场形势分析</w:t>
      </w:r>
      <w:r>
        <w:rPr>
          <w:rFonts w:hint="eastAsia"/>
        </w:rPr>
        <w:br/>
      </w:r>
      <w:r>
        <w:rPr>
          <w:rFonts w:hint="eastAsia"/>
        </w:rPr>
        <w:t>　　第二节 中国显像管彩色（CRT）电视机行业市场产品价格走势分析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一、中国显像管彩色（CRT）电视机行业市场价格影响因素分析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二、2024年中国显像管彩色（CRT）电视机行业市场价格走势分析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中国显像管彩色（CRT）电视机行业市场发展的主要策略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一、发展国内显像管彩色（CRT）电视机业的相关建议与对策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二、中国显像管彩色（CRT）电视机产业的发展建议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2024年中国显像管彩色（CRT）电视机行业进出口市场分析</w:t>
      </w:r>
      <w:r>
        <w:rPr>
          <w:rFonts w:hint="eastAsia"/>
        </w:rPr>
        <w:br/>
      </w:r>
      <w:r>
        <w:rPr>
          <w:rFonts w:hint="eastAsia"/>
        </w:rPr>
        <w:t>　　第一节 显像管彩色（CRT）电视机进出口市场分析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显像管彩色（CRT）电视机行业进出口数据统计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一、2024年显像管彩色（CRT）电视机进口量统计</w:t>
      </w:r>
      <w:r>
        <w:rPr>
          <w:rFonts w:hint="eastAsia"/>
        </w:rPr>
        <w:br/>
      </w:r>
      <w:r>
        <w:rPr>
          <w:rFonts w:hint="eastAsia"/>
        </w:rPr>
        <w:t>　　　　二、2024年显像管彩色（CRT）电视机出口量统计</w:t>
      </w:r>
      <w:r>
        <w:rPr>
          <w:rFonts w:hint="eastAsia"/>
        </w:rPr>
        <w:br/>
      </w:r>
      <w:r>
        <w:rPr>
          <w:rFonts w:hint="eastAsia"/>
        </w:rPr>
        <w:t>　　第三节 显像管彩色（CRT）电视机进出口区域格局分析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2024-2030年显像管彩色（CRT）电视机进出口预测</w:t>
      </w:r>
      <w:r>
        <w:rPr>
          <w:rFonts w:hint="eastAsia"/>
        </w:rPr>
        <w:br/>
      </w:r>
      <w:r>
        <w:rPr>
          <w:rFonts w:hint="eastAsia"/>
        </w:rPr>
        <w:t>　　　　一、2024-2030年显像管彩色（CRT）电视机进口预测</w:t>
      </w:r>
      <w:r>
        <w:rPr>
          <w:rFonts w:hint="eastAsia"/>
        </w:rPr>
        <w:br/>
      </w:r>
      <w:r>
        <w:rPr>
          <w:rFonts w:hint="eastAsia"/>
        </w:rPr>
        <w:t>　　　　二、2024-2030年显像管彩色（CRT）电视机出口预测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2024年中国显像管彩色（CRT）电视机行业竞争格局分析</w:t>
      </w:r>
      <w:r>
        <w:rPr>
          <w:rFonts w:hint="eastAsia"/>
        </w:rPr>
        <w:br/>
      </w:r>
      <w:r>
        <w:rPr>
          <w:rFonts w:hint="eastAsia"/>
        </w:rPr>
        <w:t>　　第一节 显像管彩色（CRT）电视机行业竞争结构分析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显像管彩色（CRT）电视机企业国际竞争力比较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显像管彩色（CRT）电视机行业竞争格局分析</w:t>
      </w:r>
      <w:r>
        <w:rPr>
          <w:rFonts w:hint="eastAsia"/>
        </w:rPr>
        <w:br/>
      </w:r>
      <w:r>
        <w:rPr>
          <w:rFonts w:hint="eastAsia"/>
        </w:rPr>
        <w:t>　　　　一、显像管彩色（CRT）电视机行业集中度分析</w:t>
      </w:r>
      <w:r>
        <w:rPr>
          <w:rFonts w:hint="eastAsia"/>
        </w:rPr>
        <w:br/>
      </w:r>
      <w:r>
        <w:rPr>
          <w:rFonts w:hint="eastAsia"/>
        </w:rPr>
        <w:t>　　　　二、显像管彩色（CRT）电视机行业竞争程度分析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2024-2030年显像管彩色（CRT）电视机行业竞争策略分析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二、2024-2030年显像管彩色（CRT）电视机行业竞争格局展望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三、2024-2030年显像管彩色（CRT）电视机行业竞争策略分析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2024年中国显像管彩色（CRT）电视机行业重点企业发展分析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海信集团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创维集团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康佳集团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长虹集团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2024-2030年中国显像管彩色（CRT）电视机行业发展前景预测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2024-2030年中国显像管彩色（CRT）电视机行业市场发展趋势预测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三、2024-2030年中国显像管彩色（CRT）电视机行业市场价格走势预测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2024-2030年中国显像管彩色（CRT）电视机技术发展趋势预测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2024-2030年中国显像管彩色（CRT）电视机行业投资分析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中智林:－行业投资建议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1：电视对人民生活的影响调查</w:t>
      </w:r>
      <w:r>
        <w:rPr>
          <w:rFonts w:hint="eastAsia"/>
        </w:rPr>
        <w:br/>
      </w:r>
      <w:r>
        <w:rPr>
          <w:rFonts w:hint="eastAsia"/>
        </w:rPr>
        <w:t>　　图表 2：2024年固定资产投资完成额月度累计同比增长率（%）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3：2024年我国社会需求指数变化情况</w:t>
      </w:r>
      <w:r>
        <w:rPr>
          <w:rFonts w:hint="eastAsia"/>
        </w:rPr>
        <w:br/>
      </w:r>
      <w:r>
        <w:rPr>
          <w:rFonts w:hint="eastAsia"/>
        </w:rPr>
        <w:t>　　图表 4：2024年我国社会需求先行指数变化情况</w:t>
      </w:r>
      <w:r>
        <w:rPr>
          <w:rFonts w:hint="eastAsia"/>
        </w:rPr>
        <w:br/>
      </w:r>
      <w:r>
        <w:rPr>
          <w:rFonts w:hint="eastAsia"/>
        </w:rPr>
        <w:t>　　图表 5：2024年我国CRT行业企业数量统计</w:t>
      </w:r>
      <w:r>
        <w:rPr>
          <w:rFonts w:hint="eastAsia"/>
        </w:rPr>
        <w:br/>
      </w:r>
      <w:r>
        <w:rPr>
          <w:rFonts w:hint="eastAsia"/>
        </w:rPr>
        <w:t>　　图表 6：2024年我国CRT行业企业数量变化趋势</w:t>
      </w:r>
      <w:r>
        <w:rPr>
          <w:rFonts w:hint="eastAsia"/>
        </w:rPr>
        <w:br/>
      </w:r>
      <w:r>
        <w:rPr>
          <w:rFonts w:hint="eastAsia"/>
        </w:rPr>
        <w:t>　　图表 7：2024年我国CRT行业从业人员数量统计</w:t>
      </w:r>
      <w:r>
        <w:rPr>
          <w:rFonts w:hint="eastAsia"/>
        </w:rPr>
        <w:br/>
      </w:r>
      <w:r>
        <w:rPr>
          <w:rFonts w:hint="eastAsia"/>
        </w:rPr>
        <w:t>　　图表 8：2024年我国CRT行业从业人员数量变化趋势</w:t>
      </w:r>
      <w:r>
        <w:rPr>
          <w:rFonts w:hint="eastAsia"/>
        </w:rPr>
        <w:br/>
      </w:r>
      <w:r>
        <w:rPr>
          <w:rFonts w:hint="eastAsia"/>
        </w:rPr>
        <w:t>　　图表 9：2024年我国CRT行业总资产统计</w:t>
      </w:r>
      <w:r>
        <w:rPr>
          <w:rFonts w:hint="eastAsia"/>
        </w:rPr>
        <w:br/>
      </w:r>
      <w:r>
        <w:rPr>
          <w:rFonts w:hint="eastAsia"/>
        </w:rPr>
        <w:t>　　图表 10：2024年我国CRT行业总资产变化趋势</w:t>
      </w:r>
      <w:r>
        <w:rPr>
          <w:rFonts w:hint="eastAsia"/>
        </w:rPr>
        <w:br/>
      </w:r>
      <w:r>
        <w:rPr>
          <w:rFonts w:hint="eastAsia"/>
        </w:rPr>
        <w:t>　　图表 11：2024年我国CRT行业市场规模统计</w:t>
      </w:r>
      <w:r>
        <w:rPr>
          <w:rFonts w:hint="eastAsia"/>
        </w:rPr>
        <w:br/>
      </w:r>
      <w:r>
        <w:rPr>
          <w:rFonts w:hint="eastAsia"/>
        </w:rPr>
        <w:t>　　图表 12：2024年我国CRT行业市场规模变化趋势</w:t>
      </w:r>
      <w:r>
        <w:rPr>
          <w:rFonts w:hint="eastAsia"/>
        </w:rPr>
        <w:br/>
      </w:r>
      <w:r>
        <w:rPr>
          <w:rFonts w:hint="eastAsia"/>
        </w:rPr>
        <w:t>　　图表 13：2024年我国CRT产业与GDP关联性比较</w:t>
      </w:r>
      <w:r>
        <w:rPr>
          <w:rFonts w:hint="eastAsia"/>
        </w:rPr>
        <w:br/>
      </w:r>
      <w:r>
        <w:rPr>
          <w:rFonts w:hint="eastAsia"/>
        </w:rPr>
        <w:t>　　图表 14：2024年我国CRT行业产量统计</w:t>
      </w:r>
      <w:r>
        <w:rPr>
          <w:rFonts w:hint="eastAsia"/>
        </w:rPr>
        <w:br/>
      </w:r>
      <w:r>
        <w:rPr>
          <w:rFonts w:hint="eastAsia"/>
        </w:rPr>
        <w:t>　　图表 15：2024年我国CRT行业产量变化趋势</w:t>
      </w:r>
      <w:r>
        <w:rPr>
          <w:rFonts w:hint="eastAsia"/>
        </w:rPr>
        <w:br/>
      </w:r>
      <w:r>
        <w:rPr>
          <w:rFonts w:hint="eastAsia"/>
        </w:rPr>
        <w:t>　　图表 16：2024年我国CRT行业销售量统计</w:t>
      </w:r>
      <w:r>
        <w:rPr>
          <w:rFonts w:hint="eastAsia"/>
        </w:rPr>
        <w:br/>
      </w:r>
      <w:r>
        <w:rPr>
          <w:rFonts w:hint="eastAsia"/>
        </w:rPr>
        <w:t>　　图表 17：2024年我国CRT行业销售量变化趋势</w:t>
      </w:r>
      <w:r>
        <w:rPr>
          <w:rFonts w:hint="eastAsia"/>
        </w:rPr>
        <w:br/>
      </w:r>
      <w:r>
        <w:rPr>
          <w:rFonts w:hint="eastAsia"/>
        </w:rPr>
        <w:t>　　图表 18：2024年我国CRT行业产销比统计</w:t>
      </w:r>
      <w:r>
        <w:rPr>
          <w:rFonts w:hint="eastAsia"/>
        </w:rPr>
        <w:br/>
      </w:r>
      <w:r>
        <w:rPr>
          <w:rFonts w:hint="eastAsia"/>
        </w:rPr>
        <w:t>　　图表 19：2024年我国CRT行业产销比变化趋势</w:t>
      </w:r>
      <w:r>
        <w:rPr>
          <w:rFonts w:hint="eastAsia"/>
        </w:rPr>
        <w:br/>
      </w:r>
      <w:r>
        <w:rPr>
          <w:rFonts w:hint="eastAsia"/>
        </w:rPr>
        <w:t>　　图表 20：2024年我国CRT行业盈利能力分析</w:t>
      </w:r>
      <w:r>
        <w:rPr>
          <w:rFonts w:hint="eastAsia"/>
        </w:rPr>
        <w:br/>
      </w:r>
      <w:r>
        <w:rPr>
          <w:rFonts w:hint="eastAsia"/>
        </w:rPr>
        <w:t>　　图表 21：2024年我国CRT行业偿债能力分析</w:t>
      </w:r>
      <w:r>
        <w:rPr>
          <w:rFonts w:hint="eastAsia"/>
        </w:rPr>
        <w:br/>
      </w:r>
      <w:r>
        <w:rPr>
          <w:rFonts w:hint="eastAsia"/>
        </w:rPr>
        <w:t>　　图表 22：2024年我国CRT行业营运能力分析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24：2019-2024年我国CRT行业价格指数走势</w:t>
      </w:r>
      <w:r>
        <w:rPr>
          <w:rFonts w:hint="eastAsia"/>
        </w:rPr>
        <w:br/>
      </w:r>
      <w:r>
        <w:rPr>
          <w:rFonts w:hint="eastAsia"/>
        </w:rPr>
        <w:t>　　图表 25：2019-2024年我国CRT产品进出口总量统计</w:t>
      </w:r>
      <w:r>
        <w:rPr>
          <w:rFonts w:hint="eastAsia"/>
        </w:rPr>
        <w:br/>
      </w:r>
      <w:r>
        <w:rPr>
          <w:rFonts w:hint="eastAsia"/>
        </w:rPr>
        <w:t>　　图表 26：2019-2024年我国CRT产品进口量变化趋势</w:t>
      </w:r>
      <w:r>
        <w:rPr>
          <w:rFonts w:hint="eastAsia"/>
        </w:rPr>
        <w:br/>
      </w:r>
      <w:r>
        <w:rPr>
          <w:rFonts w:hint="eastAsia"/>
        </w:rPr>
        <w:t>　　图表 27：2019-2024年我国CRT产品出口量变化趋势</w:t>
      </w:r>
      <w:r>
        <w:rPr>
          <w:rFonts w:hint="eastAsia"/>
        </w:rPr>
        <w:br/>
      </w:r>
      <w:r>
        <w:rPr>
          <w:rFonts w:hint="eastAsia"/>
        </w:rPr>
        <w:t>　　图表 28：2024年我国CRT产品进口地区格局</w:t>
      </w:r>
      <w:r>
        <w:rPr>
          <w:rFonts w:hint="eastAsia"/>
        </w:rPr>
        <w:br/>
      </w:r>
      <w:r>
        <w:rPr>
          <w:rFonts w:hint="eastAsia"/>
        </w:rPr>
        <w:t>　　图表 29：2024年我国CRT产品出口地区格局</w:t>
      </w:r>
      <w:r>
        <w:rPr>
          <w:rFonts w:hint="eastAsia"/>
        </w:rPr>
        <w:br/>
      </w:r>
      <w:r>
        <w:rPr>
          <w:rFonts w:hint="eastAsia"/>
        </w:rPr>
        <w:t>　　图表 30：2024-2030年我国CRT产品进口量预测</w:t>
      </w:r>
      <w:r>
        <w:rPr>
          <w:rFonts w:hint="eastAsia"/>
        </w:rPr>
        <w:br/>
      </w:r>
      <w:r>
        <w:rPr>
          <w:rFonts w:hint="eastAsia"/>
        </w:rPr>
        <w:t>　　图表 31：2024-2030年我国CRT产品出口量预测</w:t>
      </w:r>
      <w:r>
        <w:rPr>
          <w:rFonts w:hint="eastAsia"/>
        </w:rPr>
        <w:br/>
      </w:r>
      <w:r>
        <w:rPr>
          <w:rFonts w:hint="eastAsia"/>
        </w:rPr>
        <w:t>　　图表 32：2024年我国CRT生产区域分布情况</w:t>
      </w:r>
      <w:r>
        <w:rPr>
          <w:rFonts w:hint="eastAsia"/>
        </w:rPr>
        <w:br/>
      </w:r>
      <w:r>
        <w:rPr>
          <w:rFonts w:hint="eastAsia"/>
        </w:rPr>
        <w:t>　　图表 33：企业2024年经营状况统计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38：2024-2030年我国CRT产品需求量预测</w:t>
      </w:r>
      <w:r>
        <w:rPr>
          <w:rFonts w:hint="eastAsia"/>
        </w:rPr>
        <w:br/>
      </w:r>
      <w:r>
        <w:rPr>
          <w:rFonts w:hint="eastAsia"/>
        </w:rPr>
        <w:t>　　图表 39：2024-2030年我国CRT产品供给量预测</w:t>
      </w:r>
      <w:r>
        <w:rPr>
          <w:rFonts w:hint="eastAsia"/>
        </w:rPr>
        <w:br/>
      </w:r>
      <w:r>
        <w:rPr>
          <w:rFonts w:hint="eastAsia"/>
        </w:rPr>
        <w:t>　　图表 40：2024-2030年我国CRT产品价格指数预测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27ecf22854884" w:history="1">
        <w:r>
          <w:rPr>
            <w:rStyle w:val="Hyperlink"/>
          </w:rPr>
          <w:t>中国显像管彩色CRT电视机市场调研与行业前景预测报告（2024年版）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27ecf22854884" w:history="1">
        <w:r>
          <w:rPr>
            <w:rStyle w:val="Hyperlink"/>
          </w:rPr>
          <w:t>https://www.20087.com/M_JiaYongDianQi/69/XianXiangGuanCaiSeCRTDianShiJiFaZhanXianZhuangFenXiQianJingYuCe.html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2ea6263d9459f" w:history="1">
      <w:r>
        <w:rPr>
          <w:rStyle w:val="Hyperlink"/>
        </w:rPr>
        <w:t>中国显像管彩色CRT电视机市场调研与行业前景预测报告（2024年版）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9/XianXiangGuanCaiSeCRTDianShiJiFaZhanXianZhuangFenXiQianJingYuCe.html" TargetMode="External" Id="R9e927ecf2285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9/XianXiangGuanCaiSeCRTDianShiJiFaZhanXianZhuangFenXiQianJingYuCe.html" TargetMode="External" Id="Rc522ea6263d9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2024-04-06T04:21:00Z</dcterms:created>
  <dcterms:modified xsi:type="dcterms:W3CDTF">2024-04-06T05:21:00Z</dcterms:modified>
  <dc:subject>中国显像管彩色CRT电视机市场调研与行业前景预测报告（2024年版）</dc:subject>
  <dc:title>中国显像管彩色CRT电视机市场调研与行业前景预测报告（2024年版）</dc:title>
  <cp:keywords>中国显像管彩色CRT电视机市场调研与行业前景预测报告（2024年版）</cp:keywords>
  <dc:description>中国显像管彩色CRT电视机市场调研与行业前景预测报告（2024年版）</dc:description>
</cp:coreProperties>
</file>