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f3e7a35d44814" w:history="1">
              <w:r>
                <w:rPr>
                  <w:rStyle w:val="Hyperlink"/>
                </w:rPr>
                <w:t>2026-2032年全球与中国智能恒温转运箱行业发展调研及前景趋势报告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f3e7a35d44814" w:history="1">
              <w:r>
                <w:rPr>
                  <w:rStyle w:val="Hyperlink"/>
                </w:rPr>
                <w:t>2026-2032年全球与中国智能恒温转运箱行业发展调研及前景趋势报告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f3e7a35d44814" w:history="1">
                <w:r>
                  <w:rPr>
                    <w:rStyle w:val="Hyperlink"/>
                  </w:rPr>
                  <w:t>https://www.20087.com/9/66/ZhiNengHengWenZhuanYunXiangQianJing.html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恒温转运箱广泛应用于生物样本、疫苗、药品及精密电子元件的温控物流环节，集成半导体制冷/加热模块、高精度温度传感器与物联网通信单元，可实现设定温度区间内的主动调控与全程数据记录。产品设计强调保温层性能、抗冲击结构及电池续航能力，并普遍支持多级权限管理与异常报警推送。行业聚焦于提升温度均匀性、降低能耗，并确保在极端外部环境（如高温暴晒或严寒）下仍维持内部稳定性。</w:t>
      </w:r>
      <w:r>
        <w:rPr>
          <w:rFonts w:hint="eastAsia"/>
        </w:rPr>
        <w:br/>
      </w:r>
      <w:r>
        <w:rPr>
          <w:rFonts w:hint="eastAsia"/>
        </w:rPr>
        <w:t>　　未来，智能恒温转运箱将向自适应能源管理与全链路可信追溯演进。市场调研网指出，AI算法将根据货物热容特性与运输路径动态优化制冷策略；太阳能辅助充电与相变材料储能将延长无外接电源运行时间。在医药冷链合规要求趋严背景下，区块链将加密存储温控日志以供监管审计；模块化内胆设计将适配不同规格样本容器。此外，轻量化复合材料将减轻整体重量；5G+边缘计算将支持实时远程干预。长期看，智能恒温转运箱或从“温控运输工具”升级为“高价值物品移动信任节点”，在生命科学与高端制造供应链中构建端到端质量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f3e7a35d44814" w:history="1">
        <w:r>
          <w:rPr>
            <w:rStyle w:val="Hyperlink"/>
          </w:rPr>
          <w:t>2026-2032年全球与中国智能恒温转运箱行业发展调研及前景趋势报告</w:t>
        </w:r>
      </w:hyperlink>
      <w:r>
        <w:rPr>
          <w:rFonts w:hint="eastAsia"/>
        </w:rPr>
        <w:t>》，2025年智能恒温转运箱行业市场规模达 亿元，预计2032年市场规模将达 亿元，期间年均复合增长率（CAGR）达 %。报告从市场规模、需求变化及价格动态等维度，系统解析了智能恒温转运箱行业的现状与发展趋势。报告深入分析了智能恒温转运箱产业链各环节，科学预测了市场前景与技术发展方向，同时聚焦智能恒温转运箱细分市场特点及重点企业的经营表现，揭示了智能恒温转运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按产品类型细分，全球智能恒温转运箱市场规模2021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有备用电池</w:t>
      </w:r>
      <w:r>
        <w:rPr>
          <w:rFonts w:hint="eastAsia"/>
        </w:rPr>
        <w:br/>
      </w:r>
      <w:r>
        <w:rPr>
          <w:rFonts w:hint="eastAsia"/>
        </w:rPr>
        <w:t>　　　　1.3.3 无备用电池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按应用细分，全球智能恒温转运箱市场规模2021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生物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智能恒温转运箱行业发展总体概况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智能恒温转运箱行业发展主要特点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智能恒温转运箱行业发展影响因素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智能恒温转运箱有利因素</w:t>
      </w:r>
      <w:r>
        <w:rPr>
          <w:rFonts w:hint="eastAsia"/>
        </w:rPr>
        <w:br/>
      </w:r>
      <w:r>
        <w:rPr>
          <w:rFonts w:hint="eastAsia"/>
        </w:rPr>
        <w:t>　　　　1.5.3 .2 智能恒温转运箱不利因素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全球市场，近三年智能恒温转运箱主要企业占有率及排名（按销量）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智能恒温转运箱主要企业在国际市场占有率（按销量，2023-2026）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2025年智能恒温转运箱主要企业在国际市场排名（按销量）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全球市场主要企业智能恒温转运箱销量（2023-2026）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全球市场，近三年智能恒温转运箱主要企业占有率及排名（按收入）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智能恒温转运箱主要企业在国际市场占有率（按收入，2023-2026）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2025年智能恒温转运箱主要企业在国际市场排名（按收入）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全球市场主要企业智能恒温转运箱销售收入（2023-2026）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全球市场主要企业智能恒温转运箱销售价格（2023-2026）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中国市场，近三年智能恒温转运箱主要企业占有率及排名（按销量）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智能恒温转运箱主要企业在中国市场占有率（按销量，2023-2026）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2025年智能恒温转运箱主要企业在中国市场排名（按销量）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中国市场主要企业智能恒温转运箱销量（2023-2026）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中国市场，近三年智能恒温转运箱主要企业占有率及排名（按收入）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智能恒温转运箱主要企业在中国市场占有率（按收入，2023-2026）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2025年智能恒温转运箱主要企业在中国市场排名（按收入）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中国市场主要企业智能恒温转运箱销售收入（2023-2026）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全球主要厂商智能恒温转运箱总部及产地分布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全球主要厂商成立时间及智能恒温转运箱商业化日期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全球主要厂商智能恒温转运箱产品类型及应用</w:t>
      </w:r>
      <w:r>
        <w:rPr>
          <w:rFonts w:hint="eastAsia"/>
        </w:rPr>
        <w:br/>
      </w:r>
      <w:r>
        <w:rPr>
          <w:rFonts w:hint="eastAsia"/>
        </w:rPr>
        <w:t>　　2.9 智能恒温转运箱行业集中度、竞争程度分析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智能恒温转运箱行业集中度分析：2025年全球Top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全球智能恒温转运箱第一梯队、第二梯队和第三梯队生产商（品牌）及市场份额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全球智能恒温转运箱总体规模分析</w:t>
      </w:r>
      <w:r>
        <w:rPr>
          <w:rFonts w:hint="eastAsia"/>
        </w:rPr>
        <w:br/>
      </w:r>
      <w:r>
        <w:rPr>
          <w:rFonts w:hint="eastAsia"/>
        </w:rPr>
        <w:t>　　3.1 全球智能恒温转运箱供需现状及预测（2021-2032）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全球智能恒温转运箱产能、产量、产能利用率及发展趋势（2021-2032）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全球智能恒温转运箱产量、需求量及发展趋势（2021-2032）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全球主要地区智能恒温转运箱产量及发展趋势（2021-2032）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全球主要地区智能恒温转运箱产量（2021-2026）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全球主要地区智能恒温转运箱产量（2027-2032）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全球主要地区智能恒温转运箱产量市场份额（2021-2032）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中国智能恒温转运箱供需现状及预测（2021-2032）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中国智能恒温转运箱产能、产量、产能利用率及发展趋势（2021-2032）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中国智能恒温转运箱产量、市场需求量及发展趋势（2021-2032）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中国市场智能恒温转运箱进出口（2021-2032）</w:t>
      </w:r>
      <w:r>
        <w:rPr>
          <w:rFonts w:hint="eastAsia"/>
        </w:rPr>
        <w:br/>
      </w:r>
      <w:r>
        <w:rPr>
          <w:rFonts w:hint="eastAsia"/>
        </w:rPr>
        <w:t>　　3.4 全球智能恒温转运箱销量及销售额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全球市场智能恒温转运箱销售额（2021-2032）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全球市场智能恒温转运箱价格趋势（2021-2032）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全球智能恒温转运箱主要地区分析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全球主要地区智能恒温转运箱市场规模分析：2021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全球主要地区智能恒温转运箱销售收入及市场份额（2021-2026）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全球主要地区智能恒温转运箱销售收入预测（2027-2032）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全球主要地区智能恒温转运箱销量分析：2021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全球主要地区智能恒温转运箱销量及市场份额预测（2027-2032）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中东市场智能恒温转运箱销量、收入及增长率（2021-2032）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智能恒温转运箱销量、收入、价格及毛利率（2021-2026）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不同产品类型智能恒温转运箱分析</w:t>
      </w:r>
      <w:r>
        <w:rPr>
          <w:rFonts w:hint="eastAsia"/>
        </w:rPr>
        <w:br/>
      </w:r>
      <w:r>
        <w:rPr>
          <w:rFonts w:hint="eastAsia"/>
        </w:rPr>
        <w:t>　　6.1 全球不同产品类型智能恒温转运箱销量（2021-2032）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全球不同产品类型智能恒温转运箱收入预测（2027-2032）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全球不同产品类型智能恒温转运箱价格走势（2021-2032）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中国不同产品类型智能恒温转运箱收入预测（2027-2032）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不同应用智能恒温转运箱分析</w:t>
      </w:r>
      <w:r>
        <w:rPr>
          <w:rFonts w:hint="eastAsia"/>
        </w:rPr>
        <w:br/>
      </w:r>
      <w:r>
        <w:rPr>
          <w:rFonts w:hint="eastAsia"/>
        </w:rPr>
        <w:t>　　7.1 全球不同应用智能恒温转运箱销量（2021-2032）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全球不同应用智能恒温转运箱收入预测（2027-2032）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全球不同应用智能恒温转运箱价格走势（2021-2032）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中国不同应用智能恒温转运箱销量（2021-2032）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中国不同应用智能恒温转运箱销量及市场份额（2021-2026）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中国不同应用智能恒温转运箱销量预测（2027-2032）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中国不同应用智能恒温转运箱收入（2021-2032）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中国不同应用智能恒温转运箱收入及市场份额（2021-2026）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中国不同应用智能恒温转运箱收入预测（2027-2032）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智能恒温转运箱行业发展趋势</w:t>
      </w:r>
      <w:r>
        <w:rPr>
          <w:rFonts w:hint="eastAsia"/>
        </w:rPr>
        <w:br/>
      </w:r>
      <w:r>
        <w:rPr>
          <w:rFonts w:hint="eastAsia"/>
        </w:rPr>
        <w:t>　　8.2 智能恒温转运箱行业主要驱动因素</w:t>
      </w:r>
      <w:r>
        <w:rPr>
          <w:rFonts w:hint="eastAsia"/>
        </w:rPr>
        <w:br/>
      </w:r>
      <w:r>
        <w:rPr>
          <w:rFonts w:hint="eastAsia"/>
        </w:rPr>
        <w:t>　　8.3 智能恒温转运箱中国企业SWOT分析</w:t>
      </w:r>
      <w:r>
        <w:rPr>
          <w:rFonts w:hint="eastAsia"/>
        </w:rPr>
        <w:br/>
      </w:r>
      <w:r>
        <w:rPr>
          <w:rFonts w:hint="eastAsia"/>
        </w:rPr>
        <w:t>　　8.4 中国智能恒温转运箱行业政策环境分析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智能恒温转运箱行业产业链简介</w:t>
      </w:r>
      <w:r>
        <w:rPr>
          <w:rFonts w:hint="eastAsia"/>
        </w:rPr>
        <w:br/>
      </w:r>
      <w:r>
        <w:rPr>
          <w:rFonts w:hint="eastAsia"/>
        </w:rPr>
        <w:t>　　　　9.1.1 智能恒温转运箱行业供应链分析</w:t>
      </w:r>
      <w:r>
        <w:rPr>
          <w:rFonts w:hint="eastAsia"/>
        </w:rPr>
        <w:br/>
      </w:r>
      <w:r>
        <w:rPr>
          <w:rFonts w:hint="eastAsia"/>
        </w:rPr>
        <w:t>　　　　9.1.2 智能恒温转运箱主要原料及供应情况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智能恒温转运箱行业采购模式</w:t>
      </w:r>
      <w:r>
        <w:rPr>
          <w:rFonts w:hint="eastAsia"/>
        </w:rPr>
        <w:br/>
      </w:r>
      <w:r>
        <w:rPr>
          <w:rFonts w:hint="eastAsia"/>
        </w:rPr>
        <w:t>　　9.3 智能恒温转运箱行业生产模式</w:t>
      </w:r>
      <w:r>
        <w:rPr>
          <w:rFonts w:hint="eastAsia"/>
        </w:rPr>
        <w:br/>
      </w:r>
      <w:r>
        <w:rPr>
          <w:rFonts w:hint="eastAsia"/>
        </w:rPr>
        <w:t>　　9.4 智能恒温转运箱行业销售模式及销售渠道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按产品类型细分，全球智能恒温转运箱市场规模2021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按应用细分，全球智能恒温转运箱市场规模（CAGR）2021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智能恒温转运箱行业发展主要特点</w:t>
      </w:r>
      <w:r>
        <w:rPr>
          <w:rFonts w:hint="eastAsia"/>
        </w:rPr>
        <w:br/>
      </w:r>
      <w:r>
        <w:rPr>
          <w:rFonts w:hint="eastAsia"/>
        </w:rPr>
        <w:t>　　表 4： 智能恒温转运箱行业发展有利因素分析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智能恒温转运箱行业发展不利因素分析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进入智能恒温转运箱行业壁垒</w:t>
      </w:r>
      <w:r>
        <w:rPr>
          <w:rFonts w:hint="eastAsia"/>
        </w:rPr>
        <w:br/>
      </w:r>
      <w:r>
        <w:rPr>
          <w:rFonts w:hint="eastAsia"/>
        </w:rPr>
        <w:t>　　表 7： 智能恒温转运箱主要企业在国际市场占有率（按销量，2023-2026）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2025年智能恒温转运箱主要企业在国际市场排名（按销量）&amp;（千件）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全球市场主要企业智能恒温转运箱销量（2023-2026）&amp;（千件）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智能恒温转运箱主要企业在国际市场占有率（按收入，2023-2026）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2025年智能恒温转运箱主要企业在国际市场排名（按收入）&amp;（万元）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全球市场主要企业智能恒温转运箱销售收入（2023-2026）&amp;（万元）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全球市场主要企业智能恒温转运箱销售价格（2023-2026）&amp;（元/件）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智能恒温转运箱主要企业在中国市场占有率（按销量，2023-2026）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2025年智能恒温转运箱主要企业在中国市场排名（按销量）&amp;（千件）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中国市场主要企业智能恒温转运箱销量（2023-2026）&amp;（千件）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智能恒温转运箱主要企业在中国市场占有率（按收入，2023-2026）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2025年智能恒温转运箱主要企业在中国市场排名（按收入）&amp;（万元）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中国市场主要企业智能恒温转运箱销售收入（2023-2026）&amp;（万元）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全球主要厂商智能恒温转运箱总部及产地分布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全球主要厂商成立时间及智能恒温转运箱商业化日期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全球主要厂商智能恒温转运箱产品类型及应用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2025年全球智能恒温转运箱主要厂商市场地位（第一梯队、第二梯队和第三梯队）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全球智能恒温转运箱市场投资、并购等现状分析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全球主要地区智能恒温转运箱产量增速（CAGR）：（2021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全球主要地区智能恒温转运箱产量（2021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全球主要地区智能恒温转运箱产量（2021-2026）&amp;（千件）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全球主要地区智能恒温转运箱产量（2027-2032）&amp;（千件）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全球主要地区智能恒温转运箱产量市场份额（2021-2026）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全球主要地区智能恒温转运箱产量市场份额（2027-2032）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中国市场智能恒温转运箱产量、销量、进出口（2021-2026）&amp;（千件）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中国市场智能恒温转运箱产量、销量、进出口预测（2027-2032）&amp;（千件）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全球主要地区智能恒温转运箱销售收入增速：（2021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全球主要地区智能恒温转运箱销售收入（2021-2026）&amp;（万元）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全球主要地区智能恒温转运箱销售收入市场份额（2021-2026）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全球主要地区智能恒温转运箱收入（2027-2032）&amp;（万元）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全球主要地区智能恒温转运箱收入市场份额（2027-2032）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全球主要地区智能恒温转运箱销量（千件）：2021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全球主要地区智能恒温转运箱销量（2027-2032）&amp;（千件）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全球主要地区智能恒温转运箱销量份额（2027-2032）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智能恒温转运箱生产基地、销售区域、竞争对手及市场地位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智能恒温转运箱产品规格、参数及市场应用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智能恒温转运箱销量（千件）、收入（万元）、价格（元/件）及毛利率（2021-2026）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中国不同应用智能恒温转运箱销量（2021-2026）&amp;（千件）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中国不同应用智能恒温转运箱销量市场份额（2021-2026）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中国不同应用智能恒温转运箱销量预测（2027-2032）&amp;（千件）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中国市场不同应用智能恒温转运箱销量市场份额预测（2027-2032）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中国不同应用智能恒温转运箱收入（2021-2026）&amp;（万元）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中国不同应用智能恒温转运箱收入市场份额（2021-2026）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中国不同应用智能恒温转运箱收入预测（2027-2032）&amp;（万元）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中国不同应用智能恒温转运箱收入市场份额预测（2027-2032）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智能恒温转运箱行业发展趋势</w:t>
      </w:r>
      <w:r>
        <w:rPr>
          <w:rFonts w:hint="eastAsia"/>
        </w:rPr>
        <w:br/>
      </w:r>
      <w:r>
        <w:rPr>
          <w:rFonts w:hint="eastAsia"/>
        </w:rPr>
        <w:t>　　表 131： 智能恒温转运箱行业主要驱动因素</w:t>
      </w:r>
      <w:r>
        <w:rPr>
          <w:rFonts w:hint="eastAsia"/>
        </w:rPr>
        <w:br/>
      </w:r>
      <w:r>
        <w:rPr>
          <w:rFonts w:hint="eastAsia"/>
        </w:rPr>
        <w:t>　　表 132： 智能恒温转运箱行业供应链分析</w:t>
      </w:r>
      <w:r>
        <w:rPr>
          <w:rFonts w:hint="eastAsia"/>
        </w:rPr>
        <w:br/>
      </w:r>
      <w:r>
        <w:rPr>
          <w:rFonts w:hint="eastAsia"/>
        </w:rPr>
        <w:t>　　表 133： 智能恒温转运箱上游原料供应商</w:t>
      </w:r>
      <w:r>
        <w:rPr>
          <w:rFonts w:hint="eastAsia"/>
        </w:rPr>
        <w:br/>
      </w:r>
      <w:r>
        <w:rPr>
          <w:rFonts w:hint="eastAsia"/>
        </w:rPr>
        <w:t>　　表 134： 智能恒温转运箱主要地区不同应用客户分析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智能恒温转运箱典型经销商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智能恒温转运箱产品图片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全球不同产品类型智能恒温转运箱销售额2021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全球不同产品类型智能恒温转运箱市场份额2025 &amp; 2032</w:t>
      </w:r>
      <w:r>
        <w:rPr>
          <w:rFonts w:hint="eastAsia"/>
        </w:rPr>
        <w:br/>
      </w:r>
      <w:r>
        <w:rPr>
          <w:rFonts w:hint="eastAsia"/>
        </w:rPr>
        <w:t>　　图 4： 有备用电池产品图片</w:t>
      </w:r>
      <w:r>
        <w:rPr>
          <w:rFonts w:hint="eastAsia"/>
        </w:rPr>
        <w:br/>
      </w:r>
      <w:r>
        <w:rPr>
          <w:rFonts w:hint="eastAsia"/>
        </w:rPr>
        <w:t>　　图 5： 无备用电池产品图片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全球不同应用智能恒温转运箱市场份额2025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2025年全球前五大生产商智能恒温转运箱市场份额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2025年全球智能恒温转运箱第一梯队、第二梯队和第三梯队厂商及市场份额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全球智能恒温转运箱产能、产量、产能利用率及发展趋势（2021-2032）&amp;（千件）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全球智能恒温转运箱产量、需求量及发展趋势（2021-2032）&amp;（千件）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全球主要地区智能恒温转运箱产量市场份额（2021-2032）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中国智能恒温转运箱产能、产量、产能利用率及发展趋势（2021-2032）&amp;（千件）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中国智能恒温转运箱产量、市场需求量及发展趋势（2021-2032）&amp;（千件）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全球智能恒温转运箱市场销售额及增长率：（2021-2032）&amp;（万元）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全球市场智能恒温转运箱市场规模：2021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全球市场智能恒温转运箱价格趋势（2021-2032）&amp;（元/件）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全球主要地区智能恒温转运箱销售收入（2021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全球主要地区智能恒温转运箱销售收入市场份额（2021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中东市场智能恒温转运箱销量及增长率（2021-2032）&amp;（千件）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中东市场智能恒温转运箱收入及增长率（2021-2032）&amp;（万元）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全球不同产品类型智能恒温转运箱价格走势（2021-2032）&amp;（元/件）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全球不同应用智能恒温转运箱价格走势（2021-2032）&amp;（元/件）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智能恒温转运箱中国企业SWOT分析</w:t>
      </w:r>
      <w:r>
        <w:rPr>
          <w:rFonts w:hint="eastAsia"/>
        </w:rPr>
        <w:br/>
      </w:r>
      <w:r>
        <w:rPr>
          <w:rFonts w:hint="eastAsia"/>
        </w:rPr>
        <w:t>　　图 44： 智能恒温转运箱产业链</w:t>
      </w:r>
      <w:r>
        <w:rPr>
          <w:rFonts w:hint="eastAsia"/>
        </w:rPr>
        <w:br/>
      </w:r>
      <w:r>
        <w:rPr>
          <w:rFonts w:hint="eastAsia"/>
        </w:rPr>
        <w:t>　　图 45： 智能恒温转运箱行业采购模式分析</w:t>
      </w:r>
      <w:r>
        <w:rPr>
          <w:rFonts w:hint="eastAsia"/>
        </w:rPr>
        <w:br/>
      </w:r>
      <w:r>
        <w:rPr>
          <w:rFonts w:hint="eastAsia"/>
        </w:rPr>
        <w:t>　　图 46： 智能恒温转运箱行业生产模式</w:t>
      </w:r>
      <w:r>
        <w:rPr>
          <w:rFonts w:hint="eastAsia"/>
        </w:rPr>
        <w:br/>
      </w:r>
      <w:r>
        <w:rPr>
          <w:rFonts w:hint="eastAsia"/>
        </w:rPr>
        <w:t>　　图 47： 智能恒温转运箱行业销售模式分析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f3e7a35d44814" w:history="1">
        <w:r>
          <w:rPr>
            <w:rStyle w:val="Hyperlink"/>
          </w:rPr>
          <w:t>2026-2032年全球与中国智能恒温转运箱行业发展调研及前景趋势报告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f3e7a35d44814" w:history="1">
        <w:r>
          <w:rPr>
            <w:rStyle w:val="Hyperlink"/>
          </w:rPr>
          <w:t>https://www.20087.com/9/66/ZhiNengHengWenZhuanYunXiangQianJing.html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热点：智能恒温转运箱原理、医用恒温转运箱、智能恒温箱设计、恒温箱便携、自动恒温箱工作原理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470973e04bdd" w:history="1">
      <w:r>
        <w:rPr>
          <w:rStyle w:val="Hyperlink"/>
        </w:rPr>
        <w:t>2026-2032年全球与中国智能恒温转运箱行业发展调研及前景趋势报告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HengWenZhuanYunXiangQianJing.html" TargetMode="External" Id="R655f3e7a35d4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HengWenZhuanYunXiangQianJing.html" TargetMode="External" Id="Rb98a470973e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2026-03-28T08:26:00Z</dcterms:created>
  <dcterms:modified xsi:type="dcterms:W3CDTF">2026-03-28T09:26:00Z</dcterms:modified>
  <dc:subject>2026-2032年全球与中国智能恒温转运箱行业发展调研及前景趋势报告</dc:subject>
  <dc:title>2026-2032年全球与中国智能恒温转运箱行业发展调研及前景趋势报告</dc:title>
  <cp:keywords>2026-2032年全球与中国智能恒温转运箱行业发展调研及前景趋势报告</cp:keywords>
  <dc:description>2026-2032年全球与中国智能恒温转运箱行业发展调研及前景趋势报告</dc:description>
</cp:coreProperties>
</file>