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852ebe50a4ee6" w:history="1">
              <w:r>
                <w:rPr>
                  <w:rStyle w:val="Hyperlink"/>
                </w:rPr>
                <w:t>2026-2032年中国淋浴设备市场研究与前景分析报告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852ebe50a4ee6" w:history="1">
              <w:r>
                <w:rPr>
                  <w:rStyle w:val="Hyperlink"/>
                </w:rPr>
                <w:t>2026-2032年中国淋浴设备市场研究与前景分析报告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852ebe50a4ee6" w:history="1">
                <w:r>
                  <w:rPr>
                    <w:rStyle w:val="Hyperlink"/>
                  </w:rPr>
                  <w:t>https://www.20087.com/9/06/LinYuSheBeiHangYeFaZhanQianJing.html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设备是卫浴空间的核心功能单元，产品涵盖手持花洒、顶喷、恒温阀体及智能淋浴系统，强调出水均匀性、节水性能与使用舒适度。高端市场聚焦恒温精准控制、空气注入增压技术及抗菌材质应用；大众市场则以性价比与安装便捷性为主导。随着智能家居普及，部分产品集成语音控制、用水量统计与个性化水感记忆功能。然而，行业标准不一导致恒温阀响应速度与防烫性能差异显著，且老旧住宅水压不稳制约高端功能发挥。消费者对“即开即热”“零冷水”体验的需求尚未被充分满足。</w:t>
      </w:r>
      <w:r>
        <w:rPr>
          <w:rFonts w:hint="eastAsia"/>
        </w:rPr>
        <w:br/>
      </w:r>
      <w:r>
        <w:rPr>
          <w:rFonts w:hint="eastAsia"/>
        </w:rPr>
        <w:t>　　未来，淋浴设备将深度融合健康科技、能源效率与个性化体验。基于用户生理数据（如皮肤湿度、心率）的自适应水温调节系统将提供定制化沐浴方案。热泵辅助加热与余热回收技术将显著降低热水能耗，契合建筑节能趋势。在材料上，自清洁涂层与无铅铜阀芯将提升卫生与环保属性。模块化快装设计亦将简化旧房改造流程。此外，淋浴设备将接入家庭健康管理系统，记录用水习惯并提供 wellness 建议。长远看，淋浴设备将从“清洁工具”升级为“身心疗愈终端”，在居家健康生态中占据情感化与功能性双重高地。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a852ebe50a4ee6" w:history="1">
        <w:r>
          <w:rPr>
            <w:rStyle w:val="Hyperlink"/>
          </w:rPr>
          <w:t>2026-2032年中国淋浴设备市场研究与前景分析报告</w:t>
        </w:r>
      </w:hyperlink>
      <w:r>
        <w:rPr>
          <w:rFonts w:hint="eastAsia"/>
        </w:rPr>
        <w:t>基于统计局、相关行业协会及科研机构的详实数据，系统分析淋浴设备行业发展现状，涵盖淋浴设备市场规模、竞争格局、技术发展及消费需求等核心要素，评估淋浴设备重点企业经营策略与市场表现。通过研究淋浴设备产业链结构和政策环境，对淋浴设备行业发展趋势作出科学预测，指出淋浴设备市场机遇与潜在风险。报告采用图表与数据相结合的形式，为淋浴设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淋浴设备行业概述</w:t>
      </w:r>
      <w:r>
        <w:rPr>
          <w:rFonts w:hint="eastAsia"/>
        </w:rPr>
        <w:br/>
      </w:r>
      <w:r>
        <w:rPr>
          <w:rFonts w:hint="eastAsia"/>
        </w:rPr>
        <w:t>　　第一节 淋浴设备定义与分类</w:t>
      </w:r>
      <w:r>
        <w:rPr>
          <w:rFonts w:hint="eastAsia"/>
        </w:rPr>
        <w:br/>
      </w:r>
      <w:r>
        <w:rPr>
          <w:rFonts w:hint="eastAsia"/>
        </w:rPr>
        <w:t>　　第二节 淋浴设备应用领域</w:t>
      </w:r>
      <w:r>
        <w:rPr>
          <w:rFonts w:hint="eastAsia"/>
        </w:rPr>
        <w:br/>
      </w:r>
      <w:r>
        <w:rPr>
          <w:rFonts w:hint="eastAsia"/>
        </w:rPr>
        <w:t>　　第三节 淋浴设备行业经济指标分析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2020-2025年全球淋浴设备市场规模与趋势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一、国内淋浴设备产能及利用情况</w:t>
      </w:r>
      <w:r>
        <w:rPr>
          <w:rFonts w:hint="eastAsia"/>
        </w:rPr>
        <w:br/>
      </w:r>
      <w:r>
        <w:rPr>
          <w:rFonts w:hint="eastAsia"/>
        </w:rPr>
        <w:t>　　　　二、淋浴设备产能扩张与投资动态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2026-2032年淋浴设备行业产量统计与趋势预测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1、2020-2025年淋浴设备产量及增长趋势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三、2026-2032年淋浴设备产量预测</w:t>
      </w:r>
      <w:r>
        <w:rPr>
          <w:rFonts w:hint="eastAsia"/>
        </w:rPr>
        <w:br/>
      </w:r>
      <w:r>
        <w:rPr>
          <w:rFonts w:hint="eastAsia"/>
        </w:rPr>
        <w:t>　　第三节 2026-2032年淋浴设备市场需求与销售分析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一、2025-2026年淋浴设备行业需求现状</w:t>
      </w:r>
      <w:r>
        <w:rPr>
          <w:rFonts w:hint="eastAsia"/>
        </w:rPr>
        <w:br/>
      </w:r>
      <w:r>
        <w:rPr>
          <w:rFonts w:hint="eastAsia"/>
        </w:rPr>
        <w:t>　　　　二、淋浴设备客户群体与需求特点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一、2025-2026年淋浴设备各应用领域市场现状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2025-2026年淋浴设备行业技术发展现状及趋势分析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一、2020-2025年淋浴设备进口规模及增长情况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一、2020-2025年淋浴设备出口规模及增长情况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2020-2025年中国淋浴设备行业规模情况</w:t>
      </w:r>
      <w:r>
        <w:rPr>
          <w:rFonts w:hint="eastAsia"/>
        </w:rPr>
        <w:br/>
      </w:r>
      <w:r>
        <w:rPr>
          <w:rFonts w:hint="eastAsia"/>
        </w:rPr>
        <w:t>　　　　一、淋浴设备行业企业数量规模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2020-2025年中国淋浴设备行业财务能力分析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一、淋浴设备行业盈利能力</w:t>
      </w:r>
      <w:r>
        <w:rPr>
          <w:rFonts w:hint="eastAsia"/>
        </w:rPr>
        <w:br/>
      </w:r>
      <w:r>
        <w:rPr>
          <w:rFonts w:hint="eastAsia"/>
        </w:rPr>
        <w:t>　　　　二、淋浴设备行业偿债能力</w:t>
      </w:r>
      <w:r>
        <w:rPr>
          <w:rFonts w:hint="eastAsia"/>
        </w:rPr>
        <w:br/>
      </w:r>
      <w:r>
        <w:rPr>
          <w:rFonts w:hint="eastAsia"/>
        </w:rPr>
        <w:t>　　　　三、淋浴设备行业营运能力</w:t>
      </w:r>
      <w:r>
        <w:rPr>
          <w:rFonts w:hint="eastAsia"/>
        </w:rPr>
        <w:br/>
      </w:r>
      <w:r>
        <w:rPr>
          <w:rFonts w:hint="eastAsia"/>
        </w:rPr>
        <w:t>　　　　四、淋浴设备行业发展能力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淋浴设备行业竞争格局总览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2020-2025年淋浴设备行业企业并购活动分析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中国淋浴设备行业风险与对策</w:t>
      </w:r>
      <w:r>
        <w:rPr>
          <w:rFonts w:hint="eastAsia"/>
        </w:rPr>
        <w:br/>
      </w:r>
      <w:r>
        <w:rPr>
          <w:rFonts w:hint="eastAsia"/>
        </w:rPr>
        <w:t>　　第一节 淋浴设备行业SWOT分析</w:t>
      </w:r>
      <w:r>
        <w:rPr>
          <w:rFonts w:hint="eastAsia"/>
        </w:rPr>
        <w:br/>
      </w:r>
      <w:r>
        <w:rPr>
          <w:rFonts w:hint="eastAsia"/>
        </w:rPr>
        <w:t>　　　　一、淋浴设备行业优势</w:t>
      </w:r>
      <w:r>
        <w:rPr>
          <w:rFonts w:hint="eastAsia"/>
        </w:rPr>
        <w:br/>
      </w:r>
      <w:r>
        <w:rPr>
          <w:rFonts w:hint="eastAsia"/>
        </w:rPr>
        <w:t>　　　　二、淋浴设备行业劣势</w:t>
      </w:r>
      <w:r>
        <w:rPr>
          <w:rFonts w:hint="eastAsia"/>
        </w:rPr>
        <w:br/>
      </w:r>
      <w:r>
        <w:rPr>
          <w:rFonts w:hint="eastAsia"/>
        </w:rPr>
        <w:t>　　　　三、淋浴设备市场机会</w:t>
      </w:r>
      <w:r>
        <w:rPr>
          <w:rFonts w:hint="eastAsia"/>
        </w:rPr>
        <w:br/>
      </w:r>
      <w:r>
        <w:rPr>
          <w:rFonts w:hint="eastAsia"/>
        </w:rPr>
        <w:t>　　　　四、淋浴设备市场威胁</w:t>
      </w:r>
      <w:r>
        <w:rPr>
          <w:rFonts w:hint="eastAsia"/>
        </w:rPr>
        <w:br/>
      </w:r>
      <w:r>
        <w:rPr>
          <w:rFonts w:hint="eastAsia"/>
        </w:rPr>
        <w:t>　　第二节 淋浴设备行业风险及对策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2025-2026年淋浴设备行业发展环境分析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2026-2032年淋浴设备行业发展趋势与方向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2026-2032年淋浴设备行业发展潜力与机遇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淋浴设备行业发展建议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2020-2025年中国淋浴设备行业产能及增长趋势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2026-2032年中国淋浴设备行业产能预测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2020-2025年中国淋浴设备行业产量及增长趋势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2026-2032年中国淋浴设备行业产量预测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2026-2032年中国淋浴设备行业市场需求预测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2020-2025年中国淋浴设备行业进口量及增速统计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2020-2025年中国淋浴设备行业出口量及增速统计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2026年淋浴设备行业壁垒</w:t>
      </w:r>
      <w:r>
        <w:rPr>
          <w:rFonts w:hint="eastAsia"/>
        </w:rPr>
        <w:br/>
      </w:r>
      <w:r>
        <w:rPr>
          <w:rFonts w:hint="eastAsia"/>
        </w:rPr>
        <w:t>　　图表 2026年淋浴设备市场前景分析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2026-2032年中国淋浴设备市场需求预测</w:t>
      </w:r>
      <w:r>
        <w:rPr>
          <w:rFonts w:hint="eastAsia"/>
        </w:rPr>
        <w:br/>
      </w:r>
      <w:r>
        <w:rPr>
          <w:rFonts w:hint="eastAsia"/>
        </w:rPr>
        <w:t>　　图表 2026年淋浴设备发展趋势预测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852ebe50a4ee6" w:history="1">
        <w:r>
          <w:rPr>
            <w:rStyle w:val="Hyperlink"/>
          </w:rPr>
          <w:t>2026-2032年中国淋浴设备市场研究与前景分析报告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852ebe50a4ee6" w:history="1">
        <w:r>
          <w:rPr>
            <w:rStyle w:val="Hyperlink"/>
          </w:rPr>
          <w:t>https://www.20087.com/9/06/LinYuSheBeiHangYeFaZhanQianJing.html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热点：洗浴中心热水设备厂家、淋浴设备怎么拆装、九牧淋浴花洒套装淋浴器、淋浴设备可以用开水烫吗、淋浴器是什么、淋浴设备怎么调热水、淋浴花洒全套叫啥、淋浴设备包括热水器吗、淋浴花洒怎么用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a5d8468e4a96" w:history="1">
      <w:r>
        <w:rPr>
          <w:rStyle w:val="Hyperlink"/>
        </w:rPr>
        <w:t>2026-2032年中国淋浴设备市场研究与前景分析报告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nYuSheBeiHangYeFaZhanQianJing.html" TargetMode="External" Id="Rdda852ebe50a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nYuSheBeiHangYeFaZhanQianJing.html" TargetMode="External" Id="R19c8a5d8468e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2025-12-02T07:21:18Z</dcterms:created>
  <dcterms:modified xsi:type="dcterms:W3CDTF">2025-12-02T08:21:18Z</dcterms:modified>
  <dc:subject>2026-2032年中国淋浴设备市场研究与前景分析报告</dc:subject>
  <dc:title>2026-2032年中国淋浴设备市场研究与前景分析报告</dc:title>
  <cp:keywords>2026-2032年中国淋浴设备市场研究与前景分析报告</cp:keywords>
  <dc:description>2026-2032年中国淋浴设备市场研究与前景分析报告</dc:description>
</cp:coreProperties>
</file>