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f3515e41f406f" w:history="1">
              <w:r>
                <w:rPr>
                  <w:rStyle w:val="Hyperlink"/>
                </w:rPr>
                <w:t>2025-2031年中国车载电器市场现状与前景趋势预测报告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f3515e41f406f" w:history="1">
              <w:r>
                <w:rPr>
                  <w:rStyle w:val="Hyperlink"/>
                </w:rPr>
                <w:t>2025-2031年中国车载电器市场现状与前景趋势预测报告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f3515e41f406f" w:history="1">
                <w:r>
                  <w:rPr>
                    <w:rStyle w:val="Hyperlink"/>
                  </w:rPr>
                  <w:t>https://www.20087.com/9/86/CheZaiDianQiDeXianZhuangYuFaZhanQianJing.html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器是安装在汽车内部用于提升驾驶体验、乘员舒适性与车辆智能化水平的电子设备，涵盖导航仪、行车记录仪、倒车影像、车载冰箱、空气净化器、音响系统、车载充电器等多个品类。其性能直接影响用户的出行体验与车辆功能扩展能力。目前，车载电器行业已进入高速发展阶段，部分企业在智能化集成、人机交互优化与电源管理技术方面取得突破，增强了产品的实用性与用户体验。然而，行业内仍面临产品更新换代快、质量参差不齐、电磁干扰问题突出、用户认知不足、市场监管难度大等问题，影响行业的健康发展与用户信任度。</w:t>
      </w:r>
      <w:r>
        <w:rPr>
          <w:rFonts w:hint="eastAsia"/>
        </w:rPr>
        <w:br/>
      </w:r>
      <w:r>
        <w:rPr>
          <w:rFonts w:hint="eastAsia"/>
        </w:rPr>
        <w:t>　　未来，车载电器将围绕智能化、集成化与车联网融合方向持续推进。随着智能网联汽车与自动驾驶技术的发展，具备语音交互、远程控制、数据联动功能的智能车载设备将成为市场需求重点，推动车载电器从独立功能模块向整车系统延伸。在新能源汽车普及背景下，部分厂商或将推出适配高压电气架构的车载电器产品，提升系统的兼容性与安全性。同时，结合车载娱乐与办公需求增长，集成AR投影、5G通信与多屏互动功能的高端车载电器将进一步丰富产品形态。此外，在国家对汽车电子产业发展与智能交通体系完善政策推动下，车载电器行业将在标准制定、生态构建与技术创新方面迎来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f3515e41f406f" w:history="1">
        <w:r>
          <w:rPr>
            <w:rStyle w:val="Hyperlink"/>
          </w:rPr>
          <w:t>2025-2031年中国车载电器市场现状与前景趋势预测报告</w:t>
        </w:r>
      </w:hyperlink>
      <w:r>
        <w:rPr>
          <w:rFonts w:hint="eastAsia"/>
        </w:rPr>
        <w:t>》基于统计局、相关行业协会及科研机构的详实数据，系统梳理了车载电器产业链结构和供需现状，客观分析了车载电器市场规模、价格变动及需求特征。报告从车载电器技术发展现状与创新方向切入，结合政策环境与消费趋势变化，对车载电器行业未来前景和增长空间进行了合理预测。通过对车载电器重点企业的市场表现分析，呈现了行业竞争格局。同时，报告评估了不同车载电器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车载电器行业概述</w:t>
      </w:r>
      <w:r>
        <w:rPr>
          <w:rFonts w:hint="eastAsia"/>
        </w:rPr>
        <w:br/>
      </w:r>
      <w:r>
        <w:rPr>
          <w:rFonts w:hint="eastAsia"/>
        </w:rPr>
        <w:t>　　第一节 车载电器定义与分类</w:t>
      </w:r>
      <w:r>
        <w:rPr>
          <w:rFonts w:hint="eastAsia"/>
        </w:rPr>
        <w:br/>
      </w:r>
      <w:r>
        <w:rPr>
          <w:rFonts w:hint="eastAsia"/>
        </w:rPr>
        <w:t>　　第二节 车载电器应用领域</w:t>
      </w:r>
      <w:r>
        <w:rPr>
          <w:rFonts w:hint="eastAsia"/>
        </w:rPr>
        <w:br/>
      </w:r>
      <w:r>
        <w:rPr>
          <w:rFonts w:hint="eastAsia"/>
        </w:rPr>
        <w:t>　　第三节 车载电器行业经济指标分析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一、国内车载电器产能及利用情况</w:t>
      </w:r>
      <w:r>
        <w:rPr>
          <w:rFonts w:hint="eastAsia"/>
        </w:rPr>
        <w:br/>
      </w:r>
      <w:r>
        <w:rPr>
          <w:rFonts w:hint="eastAsia"/>
        </w:rPr>
        <w:t>　　　　二、车载电器产能扩张与投资动态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2025-2031年车载电器行业产量统计与趋势预测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三、2025-2031年车载电器产量预测</w:t>
      </w:r>
      <w:r>
        <w:rPr>
          <w:rFonts w:hint="eastAsia"/>
        </w:rPr>
        <w:br/>
      </w:r>
      <w:r>
        <w:rPr>
          <w:rFonts w:hint="eastAsia"/>
        </w:rPr>
        <w:t>　　第三节 2025-2031年车载电器市场需求与销售分析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一、2024-2025年车载电器行业需求现状</w:t>
      </w:r>
      <w:r>
        <w:rPr>
          <w:rFonts w:hint="eastAsia"/>
        </w:rPr>
        <w:br/>
      </w:r>
      <w:r>
        <w:rPr>
          <w:rFonts w:hint="eastAsia"/>
        </w:rPr>
        <w:t>　　　　二、车载电器客户群体与需求特点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2019-2024年中国车载电器行业规模情况</w:t>
      </w:r>
      <w:r>
        <w:rPr>
          <w:rFonts w:hint="eastAsia"/>
        </w:rPr>
        <w:br/>
      </w:r>
      <w:r>
        <w:rPr>
          <w:rFonts w:hint="eastAsia"/>
        </w:rPr>
        <w:t>　　　　一、车载电器行业企业数量规模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一、车载电器行业盈利能力</w:t>
      </w:r>
      <w:r>
        <w:rPr>
          <w:rFonts w:hint="eastAsia"/>
        </w:rPr>
        <w:br/>
      </w:r>
      <w:r>
        <w:rPr>
          <w:rFonts w:hint="eastAsia"/>
        </w:rPr>
        <w:t>　　　　二、车载电器行业偿债能力</w:t>
      </w:r>
      <w:r>
        <w:rPr>
          <w:rFonts w:hint="eastAsia"/>
        </w:rPr>
        <w:br/>
      </w:r>
      <w:r>
        <w:rPr>
          <w:rFonts w:hint="eastAsia"/>
        </w:rPr>
        <w:t>　　　　三、车载电器行业营运能力</w:t>
      </w:r>
      <w:r>
        <w:rPr>
          <w:rFonts w:hint="eastAsia"/>
        </w:rPr>
        <w:br/>
      </w:r>
      <w:r>
        <w:rPr>
          <w:rFonts w:hint="eastAsia"/>
        </w:rPr>
        <w:t>　　　　四、车载电器行业发展能力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中国车载电器行业竞争格局分析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车载电器行业竞争格局总览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中国车载电器行业风险与对策</w:t>
      </w:r>
      <w:r>
        <w:rPr>
          <w:rFonts w:hint="eastAsia"/>
        </w:rPr>
        <w:br/>
      </w:r>
      <w:r>
        <w:rPr>
          <w:rFonts w:hint="eastAsia"/>
        </w:rPr>
        <w:t>　　第一节 车载电器行业SWOT分析</w:t>
      </w:r>
      <w:r>
        <w:rPr>
          <w:rFonts w:hint="eastAsia"/>
        </w:rPr>
        <w:br/>
      </w:r>
      <w:r>
        <w:rPr>
          <w:rFonts w:hint="eastAsia"/>
        </w:rPr>
        <w:t>　　　　一、车载电器行业优势</w:t>
      </w:r>
      <w:r>
        <w:rPr>
          <w:rFonts w:hint="eastAsia"/>
        </w:rPr>
        <w:br/>
      </w:r>
      <w:r>
        <w:rPr>
          <w:rFonts w:hint="eastAsia"/>
        </w:rPr>
        <w:t>　　　　二、车载电器行业劣势</w:t>
      </w:r>
      <w:r>
        <w:rPr>
          <w:rFonts w:hint="eastAsia"/>
        </w:rPr>
        <w:br/>
      </w:r>
      <w:r>
        <w:rPr>
          <w:rFonts w:hint="eastAsia"/>
        </w:rPr>
        <w:t>　　　　三、车载电器市场机会</w:t>
      </w:r>
      <w:r>
        <w:rPr>
          <w:rFonts w:hint="eastAsia"/>
        </w:rPr>
        <w:br/>
      </w:r>
      <w:r>
        <w:rPr>
          <w:rFonts w:hint="eastAsia"/>
        </w:rPr>
        <w:t>　　　　四、车载电器市场威胁</w:t>
      </w:r>
      <w:r>
        <w:rPr>
          <w:rFonts w:hint="eastAsia"/>
        </w:rPr>
        <w:br/>
      </w:r>
      <w:r>
        <w:rPr>
          <w:rFonts w:hint="eastAsia"/>
        </w:rPr>
        <w:t>　　第二节 车载电器行业风险及对策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车载电器行业发展建议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2025-2031年中国车载电器行业市场需求预测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**地区车载电器市场规模及增长情况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2025年车载电器行业壁垒</w:t>
      </w:r>
      <w:r>
        <w:rPr>
          <w:rFonts w:hint="eastAsia"/>
        </w:rPr>
        <w:br/>
      </w:r>
      <w:r>
        <w:rPr>
          <w:rFonts w:hint="eastAsia"/>
        </w:rPr>
        <w:t>　　图表 2025年车载电器市场前景分析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2025-2031年中国车载电器市场规模预测</w:t>
      </w:r>
      <w:r>
        <w:rPr>
          <w:rFonts w:hint="eastAsia"/>
        </w:rPr>
        <w:br/>
      </w:r>
      <w:r>
        <w:rPr>
          <w:rFonts w:hint="eastAsia"/>
        </w:rPr>
        <w:t>　　图表 2025年车载电器发展趋势预测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f3515e41f406f" w:history="1">
        <w:r>
          <w:rPr>
            <w:rStyle w:val="Hyperlink"/>
          </w:rPr>
          <w:t>2025-2031年中国车载电器市场现状与前景趋势预测报告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f3515e41f406f" w:history="1">
        <w:r>
          <w:rPr>
            <w:rStyle w:val="Hyperlink"/>
          </w:rPr>
          <w:t>https://www.20087.com/9/86/CheZaiDianQiDeXianZhuangYuFaZhanQianJing.html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热点：车载充电器快充最新款、车载电器有哪些、汽车电器有哪些、车载电器会不会损坏汽车电瓶、车充电器哪个牌子好、车载电器一般多少瓦、汽车电瓶充电器十大排名、车载电器品牌排行榜、12v车载电器大全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8c024c42f465e" w:history="1">
      <w:r>
        <w:rPr>
          <w:rStyle w:val="Hyperlink"/>
        </w:rPr>
        <w:t>2025-2031年中国车载电器市场现状与前景趋势预测报告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CheZaiDianQiDeXianZhuangYuFaZhanQianJing.html" TargetMode="External" Id="Rfaaf3515e41f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CheZaiDianQiDeXianZhuangYuFaZhanQianJing.html" TargetMode="External" Id="R2338c024c42f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2025-07-09T00:59:14Z</dcterms:created>
  <dcterms:modified xsi:type="dcterms:W3CDTF">2025-07-09T01:59:14Z</dcterms:modified>
  <dc:subject>2025-2031年中国车载电器市场现状与前景趋势预测报告</dc:subject>
  <dc:title>2025-2031年中国车载电器市场现状与前景趋势预测报告</dc:title>
  <cp:keywords>2025-2031年中国车载电器市场现状与前景趋势预测报告</cp:keywords>
  <dc:description>2025-2031年中国车载电器市场现状与前景趋势预测报告</dc:description>
</cp:coreProperties>
</file>