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96b7184224ad0" w:history="1">
              <w:r>
                <w:rPr>
                  <w:rStyle w:val="Hyperlink"/>
                </w:rPr>
                <w:t>2026-2032年中国除湿机行业研究及发展前景报告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96b7184224ad0" w:history="1">
              <w:r>
                <w:rPr>
                  <w:rStyle w:val="Hyperlink"/>
                </w:rPr>
                <w:t>2026-2032年中国除湿机行业研究及发展前景报告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96b7184224ad0" w:history="1">
                <w:r>
                  <w:rPr>
                    <w:rStyle w:val="Hyperlink"/>
                  </w:rPr>
                  <w:t>https://www.20087.com/9/86/ChuShiJiShiChangQianJingYuCe.html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调节室内湿度水平的设备，被广泛应用于家庭、办公室以及各类商业场所，尤其适用于潮湿气候地区或者地下室等易受潮的空间。现代除湿机不仅具备高效的除湿能力，还集成了空气净化、杀菌等多种附加功能，提升了空气质量，改善了居住环境。此外，为了满足不同空间大小的需求，市场上提供了多种规格的除湿机，从小型便携式到大型商用设备应有尽有。然而，尽管除湿机在技术和功能上不断创新，但其运行噪音较大、耗电量相对较高以及需要定期更换滤网等问题仍然困扰着部分用户，影响了用户体验。</w:t>
      </w:r>
      <w:r>
        <w:rPr>
          <w:rFonts w:hint="eastAsia"/>
        </w:rPr>
        <w:br/>
      </w:r>
      <w:r>
        <w:rPr>
          <w:rFonts w:hint="eastAsia"/>
        </w:rPr>
        <w:t>　　未来，除湿机将朝着更高效率、智能化和节能环保的方向发展。首先，在技术创新方面，随着压缩机技术和新材料的应用，未来的除湿机将拥有更高的能效比和更低的噪音水平。例如，采用变频压缩机可以根据实际需求动态调整工作状态，节省能源；使用吸音材料可以有效降低机器运行时产生的噪音。此外，随着智能家居概念的普及，除湿机将更加智能化，支持远程控制和自动化场景设置，用户可以通过智能手机应用随时随地管理家中的湿度状况。通过集成传感器技术，除湿机可以自动感知室内外湿度变化，并据此调整工作模式，保持最佳湿度环境。其次，考虑到环境保护的重要性，绿色制造理念将成为行业发展的重要方向之一。除湿机企业将致力于采用环保制冷剂、降低能耗以及优化生产工艺，减少对环境的影响。同时，随着全球对健康生活的关注度不断提高，国际间的合作与交流也将日益频繁，共同制定统一的质量标准和认证体系，推动行业的健康发展。通过持续的技术创新和服务模式创新，除湿机不仅能在保障舒适生活环境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96b7184224ad0" w:history="1">
        <w:r>
          <w:rPr>
            <w:rStyle w:val="Hyperlink"/>
          </w:rPr>
          <w:t>2026-2032年中国除湿机行业研究及发展前景报告</w:t>
        </w:r>
      </w:hyperlink>
      <w:r>
        <w:rPr>
          <w:rFonts w:hint="eastAsia"/>
        </w:rPr>
        <w:t>》主要基于统计局、相关协会等机构的详实数据，全面分析除湿机市场规模、价格走势及需求特征，梳理除湿机产业链各环节发展现状。报告客观评估除湿机行业技术演进方向与市场格局变化，对除湿机未来发展趋势作出合理预测，并分析除湿机不同细分领域的成长空间与潜在风险。通过对除湿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便携式除湿机</w:t>
      </w:r>
      <w:r>
        <w:rPr>
          <w:rFonts w:hint="eastAsia"/>
        </w:rPr>
        <w:br/>
      </w:r>
      <w:r>
        <w:rPr>
          <w:rFonts w:hint="eastAsia"/>
        </w:rPr>
        <w:t>　　　　1.2.3 非便携式除湿机</w:t>
      </w:r>
      <w:r>
        <w:rPr>
          <w:rFonts w:hint="eastAsia"/>
        </w:rPr>
        <w:br/>
      </w:r>
      <w:r>
        <w:rPr>
          <w:rFonts w:hint="eastAsia"/>
        </w:rPr>
        <w:t>　　1.3 从不同应用，除湿机主要包括如下几个方面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中国不同应用除湿机增长趋势2021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中国除湿机发展现状及未来趋势（2021-2032）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中国市场除湿机收入及增长率（2021-2032）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中国市场除湿机销量及增长率（2021-2032）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中国市场主要厂商除湿机产品类型及应用</w:t>
      </w:r>
      <w:r>
        <w:rPr>
          <w:rFonts w:hint="eastAsia"/>
        </w:rPr>
        <w:br/>
      </w:r>
      <w:r>
        <w:rPr>
          <w:rFonts w:hint="eastAsia"/>
        </w:rPr>
        <w:t>　　2.7 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不同应用除湿机分析</w:t>
      </w:r>
      <w:r>
        <w:rPr>
          <w:rFonts w:hint="eastAsia"/>
        </w:rPr>
        <w:br/>
      </w:r>
      <w:r>
        <w:rPr>
          <w:rFonts w:hint="eastAsia"/>
        </w:rPr>
        <w:t>　　5.1 中国市场不同应用除湿机销量（2021-2032）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6.2 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6.3 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6.4 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6.5 除湿机中国企业SWOT分析</w:t>
      </w:r>
      <w:r>
        <w:rPr>
          <w:rFonts w:hint="eastAsia"/>
        </w:rPr>
        <w:br/>
      </w:r>
      <w:r>
        <w:rPr>
          <w:rFonts w:hint="eastAsia"/>
        </w:rPr>
        <w:t>　　6.6 除湿机行业发展分析---行业政策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除湿机行业产业链简介</w:t>
      </w:r>
      <w:r>
        <w:rPr>
          <w:rFonts w:hint="eastAsia"/>
        </w:rPr>
        <w:br/>
      </w:r>
      <w:r>
        <w:rPr>
          <w:rFonts w:hint="eastAsia"/>
        </w:rPr>
        <w:t>　　7.2 除湿机产业链分析-上游</w:t>
      </w:r>
      <w:r>
        <w:rPr>
          <w:rFonts w:hint="eastAsia"/>
        </w:rPr>
        <w:br/>
      </w:r>
      <w:r>
        <w:rPr>
          <w:rFonts w:hint="eastAsia"/>
        </w:rPr>
        <w:t>　　7.3 除湿机产业链分析-中游</w:t>
      </w:r>
      <w:r>
        <w:rPr>
          <w:rFonts w:hint="eastAsia"/>
        </w:rPr>
        <w:br/>
      </w:r>
      <w:r>
        <w:rPr>
          <w:rFonts w:hint="eastAsia"/>
        </w:rPr>
        <w:t>　　7.4 除湿机产业链分析-下游</w:t>
      </w:r>
      <w:r>
        <w:rPr>
          <w:rFonts w:hint="eastAsia"/>
        </w:rPr>
        <w:br/>
      </w:r>
      <w:r>
        <w:rPr>
          <w:rFonts w:hint="eastAsia"/>
        </w:rPr>
        <w:t>　　7.5 除湿机行业采购模式</w:t>
      </w:r>
      <w:r>
        <w:rPr>
          <w:rFonts w:hint="eastAsia"/>
        </w:rPr>
        <w:br/>
      </w:r>
      <w:r>
        <w:rPr>
          <w:rFonts w:hint="eastAsia"/>
        </w:rPr>
        <w:t>　　7.6 除湿机行业生产模式</w:t>
      </w:r>
      <w:r>
        <w:rPr>
          <w:rFonts w:hint="eastAsia"/>
        </w:rPr>
        <w:br/>
      </w:r>
      <w:r>
        <w:rPr>
          <w:rFonts w:hint="eastAsia"/>
        </w:rPr>
        <w:t>　　7.7 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中国本土除湿机产能、产量分析</w:t>
      </w:r>
      <w:r>
        <w:rPr>
          <w:rFonts w:hint="eastAsia"/>
        </w:rPr>
        <w:br/>
      </w:r>
      <w:r>
        <w:rPr>
          <w:rFonts w:hint="eastAsia"/>
        </w:rPr>
        <w:t>　　8.1 中国除湿机供需现状及预测（2021-2032）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中国市场主要厂商除湿机收入份额（2021-2026）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2025年中国主要生产商除湿机收入排名（万元）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中国市场主要厂商除湿机总部及产地分布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中国市场主要厂商成立时间及除湿机商业化日期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中国市场主要厂商除湿机产品类型及应用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除湿机销量（千台）、收入（万元）、价格（元/台）及毛利率（2021-2026）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中国市场不同应用除湿机销量（2021-2026）&amp;（千台）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中国市场不同应用除湿机销量预测（2027-2032）&amp;（千台）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中国市场不同应用除湿机规模（2021-2026）&amp;（万元）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中国市场不同应用除湿机规模市场份额（2021-2026）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中国市场不同应用除湿机规模预测（2027-2032）&amp;（万元）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中国市场不同应用除湿机规模市场份额预测（2027-2032）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除湿机行业发展分析---发展趋势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除湿机行业发展分析---厂商壁垒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除湿机行业发展分析---驱动因素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除湿机行业发展分析---制约因素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除湿机行业相关重点政策一览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除湿机行业供应链分析</w:t>
      </w:r>
      <w:r>
        <w:rPr>
          <w:rFonts w:hint="eastAsia"/>
        </w:rPr>
        <w:br/>
      </w:r>
      <w:r>
        <w:rPr>
          <w:rFonts w:hint="eastAsia"/>
        </w:rPr>
        <w:t>　　表 136： 除湿机上游原料供应商</w:t>
      </w:r>
      <w:r>
        <w:rPr>
          <w:rFonts w:hint="eastAsia"/>
        </w:rPr>
        <w:br/>
      </w:r>
      <w:r>
        <w:rPr>
          <w:rFonts w:hint="eastAsia"/>
        </w:rPr>
        <w:t>　　表 137： 除湿机行业主要下游客户</w:t>
      </w:r>
      <w:r>
        <w:rPr>
          <w:rFonts w:hint="eastAsia"/>
        </w:rPr>
        <w:br/>
      </w:r>
      <w:r>
        <w:rPr>
          <w:rFonts w:hint="eastAsia"/>
        </w:rPr>
        <w:t>　　表 138： 除湿机典型经销商</w:t>
      </w:r>
      <w:r>
        <w:rPr>
          <w:rFonts w:hint="eastAsia"/>
        </w:rPr>
        <w:br/>
      </w:r>
      <w:r>
        <w:rPr>
          <w:rFonts w:hint="eastAsia"/>
        </w:rPr>
        <w:t>　　表 139： 中国除湿机产量、销量、进口量及出口量（2021-2026）&amp;（千台）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中国除湿机产量、销量、进口量及出口量预测（2027-2032）&amp;（千台）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中国市场除湿机主要进口来源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中国市场除湿机主要出口目的地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便携式除湿机产品图片</w:t>
      </w:r>
      <w:r>
        <w:rPr>
          <w:rFonts w:hint="eastAsia"/>
        </w:rPr>
        <w:br/>
      </w:r>
      <w:r>
        <w:rPr>
          <w:rFonts w:hint="eastAsia"/>
        </w:rPr>
        <w:t>　　图 4： 非便携式除湿机产品图片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中国不同应用除湿机市场份额2025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中国市场除湿机市场规模，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中国市场除湿机销量及增长率（2021-2032）&amp;（千台）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2025年中国市场主要厂商除湿机销量市场份额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2025年中国市场主要厂商除湿机收入市场份额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2025年中国市场前五大厂商除湿机市场份额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2025年中国市场除湿机第一梯队、第二梯队和第三梯队厂商（品牌）及市场份额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除湿机中国企业SWOT分析</w:t>
      </w:r>
      <w:r>
        <w:rPr>
          <w:rFonts w:hint="eastAsia"/>
        </w:rPr>
        <w:br/>
      </w:r>
      <w:r>
        <w:rPr>
          <w:rFonts w:hint="eastAsia"/>
        </w:rPr>
        <w:t>　　图 19： 除湿机产业链</w:t>
      </w:r>
      <w:r>
        <w:rPr>
          <w:rFonts w:hint="eastAsia"/>
        </w:rPr>
        <w:br/>
      </w:r>
      <w:r>
        <w:rPr>
          <w:rFonts w:hint="eastAsia"/>
        </w:rPr>
        <w:t>　　图 20： 除湿机行业采购模式分析</w:t>
      </w:r>
      <w:r>
        <w:rPr>
          <w:rFonts w:hint="eastAsia"/>
        </w:rPr>
        <w:br/>
      </w:r>
      <w:r>
        <w:rPr>
          <w:rFonts w:hint="eastAsia"/>
        </w:rPr>
        <w:t>　　图 21： 除湿机行业生产模式分析</w:t>
      </w:r>
      <w:r>
        <w:rPr>
          <w:rFonts w:hint="eastAsia"/>
        </w:rPr>
        <w:br/>
      </w:r>
      <w:r>
        <w:rPr>
          <w:rFonts w:hint="eastAsia"/>
        </w:rPr>
        <w:t>　　图 22： 除湿机行业销售模式分析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中国除湿机产能、产量、产能利用率及发展趋势（2021-2032）&amp;（千台）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中国除湿机产量、市场需求量及发展趋势（2021-2032）&amp;（千台）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96b7184224ad0" w:history="1">
        <w:r>
          <w:rPr>
            <w:rStyle w:val="Hyperlink"/>
          </w:rPr>
          <w:t>2026-2032年中国除湿机行业研究及发展前景报告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96b7184224ad0" w:history="1">
        <w:r>
          <w:rPr>
            <w:rStyle w:val="Hyperlink"/>
          </w:rPr>
          <w:t>https://www.20087.com/9/86/ChuShiJiShiChangQianJingYuCe.html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46bee703f43c1" w:history="1">
      <w:r>
        <w:rPr>
          <w:rStyle w:val="Hyperlink"/>
        </w:rPr>
        <w:t>2026-2032年中国除湿机行业研究及发展前景报告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ChuShiJiShiChangQianJingYuCe.html" TargetMode="External" Id="Rdc096b718422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ChuShiJiShiChangQianJingYuCe.html" TargetMode="External" Id="Rfdd46bee703f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2025-11-25T05:31:57Z</dcterms:created>
  <dcterms:modified xsi:type="dcterms:W3CDTF">2025-11-25T06:31:57Z</dcterms:modified>
  <dc:subject>2026-2032年中国除湿机行业研究及发展前景报告</dc:subject>
  <dc:title>2026-2032年中国除湿机行业研究及发展前景报告</dc:title>
  <cp:keywords>2026-2032年中国除湿机行业研究及发展前景报告</cp:keywords>
  <dc:description>2026-2032年中国除湿机行业研究及发展前景报告</dc:description>
</cp:coreProperties>
</file>