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2e3122e4c44b6" w:history="1">
              <w:r>
                <w:rPr>
                  <w:rStyle w:val="Hyperlink"/>
                </w:rPr>
                <w:t>2023-2029年影碟机行业研究分析及市场前景预测报告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2e3122e4c44b6" w:history="1">
              <w:r>
                <w:rPr>
                  <w:rStyle w:val="Hyperlink"/>
                </w:rPr>
                <w:t>2023-2029年影碟机行业研究分析及市场前景预测报告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2e3122e4c44b6" w:history="1">
                <w:r>
                  <w:rPr>
                    <w:rStyle w:val="Hyperlink"/>
                  </w:rPr>
                  <w:t>https://www.20087.com/A/A6/YingDieJiFaZhanQuShi.html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碟机，虽然在数字流媒体时代面临着巨大挑战，但作为高清影音播放设备，仍有一席之地。近年来，随着蓝光技术的成熟和4K超高清视频的普及，高端影碟机的市场依然活跃，尤其在家庭影院爱好者和收藏家中。新一代影碟机不仅支持4K HDR播放，而且具备强大的图像处理和音频解码能力，能够提供接近影院级别的视听体验。此外，通过与互联网的连接，影碟机还能够访问在线视频平台，丰富了内容来源。</w:t>
      </w:r>
      <w:r>
        <w:rPr>
          <w:rFonts w:hint="eastAsia"/>
        </w:rPr>
        <w:br/>
      </w:r>
      <w:r>
        <w:rPr>
          <w:rFonts w:hint="eastAsia"/>
        </w:rPr>
        <w:t>　　未来，影碟机的发展将更加注重高品质影音体验和个性化服务。一方面，随着8K视频和下一代音频编码技术的推广，高端影碟机将不断提升解码和处理能力，满足消费者对极致画质和沉浸式音效的追求。另一方面，智能化将是影碟机的重要发展方向，通过集成AI推荐算法，影碟机能够根据用户喜好推送个性化内容，提升观影体验。此外，影碟机将探索与智能家居系统的整合，作为家庭娱乐中心的一部分，提供更加便捷和智能化的操作体验。</w:t>
      </w:r>
      <w:r>
        <w:rPr>
          <w:rFonts w:hint="eastAsia"/>
        </w:rPr>
        <w:br/>
      </w:r>
      <w:r>
        <w:rPr>
          <w:rFonts w:hint="eastAsia"/>
        </w:rPr>
        <w:t>　　《</w:t>
      </w:r>
      <w:hyperlink r:id="R12f2e3122e4c44b6" w:history="1">
        <w:r>
          <w:rPr>
            <w:rStyle w:val="Hyperlink"/>
          </w:rPr>
          <w:t>2023-2029年影碟机行业研究分析及市场前景预测报告</w:t>
        </w:r>
      </w:hyperlink>
      <w:r>
        <w:rPr>
          <w:rFonts w:hint="eastAsia"/>
        </w:rPr>
        <w:t>》主要依据国家统计局、发改委、国务院发展研究中心、国家信息中心、影碟机相关协会的基础信息以及影碟机科研单位等提供的大量详实资料，对影碟机行业发展环境、影碟机产业链、影碟机市场供需、影碟机市场价格、影碟机重点企业等现状进行深入研究，并重点预测了影碟机行业市场前景及影碟机发展趋势。</w:t>
      </w:r>
      <w:r>
        <w:rPr>
          <w:rFonts w:hint="eastAsia"/>
        </w:rPr>
        <w:br/>
      </w:r>
      <w:r>
        <w:rPr>
          <w:rFonts w:hint="eastAsia"/>
        </w:rPr>
        <w:t>　　《</w:t>
      </w:r>
      <w:hyperlink r:id="R12f2e3122e4c44b6" w:history="1">
        <w:r>
          <w:rPr>
            <w:rStyle w:val="Hyperlink"/>
          </w:rPr>
          <w:t>2023-2029年影碟机行业研究分析及市场前景预测报告</w:t>
        </w:r>
      </w:hyperlink>
      <w:r>
        <w:rPr>
          <w:rFonts w:hint="eastAsia"/>
        </w:rPr>
        <w:t>》揭示了影碟机市场潜在需求与机会，为战略投资者选择恰当的影碟机投资时机和公司领导层做影碟机战略规划提供准确的影碟机市场情报信息及科学的决策依据，同时对银行信贷部门也具有极大的参考价值。</w:t>
      </w:r>
      <w:r>
        <w:rPr>
          <w:rFonts w:hint="eastAsia"/>
        </w:rPr>
        <w:br/>
      </w:r>
      <w:r>
        <w:rPr>
          <w:rFonts w:hint="eastAsia"/>
        </w:rPr>
        <w:br/>
      </w:r>
      <w:r>
        <w:rPr>
          <w:rFonts w:hint="eastAsia"/>
        </w:rPr>
        <w:t>第一章 影碟机行业概述</w:t>
      </w:r>
      <w:r>
        <w:rPr>
          <w:rFonts w:hint="eastAsia"/>
        </w:rPr>
        <w:br/>
      </w:r>
      <w:r>
        <w:rPr>
          <w:rFonts w:hint="eastAsia"/>
        </w:rPr>
        <w:t>　　第一节 影碟机相关概念</w:t>
      </w:r>
      <w:r>
        <w:rPr>
          <w:rFonts w:hint="eastAsia"/>
        </w:rPr>
        <w:br/>
      </w:r>
      <w:r>
        <w:rPr>
          <w:rFonts w:hint="eastAsia"/>
        </w:rPr>
        <w:t>　　　　一、影碟机简介</w:t>
      </w:r>
      <w:r>
        <w:rPr>
          <w:rFonts w:hint="eastAsia"/>
        </w:rPr>
        <w:br/>
      </w:r>
      <w:r>
        <w:rPr>
          <w:rFonts w:hint="eastAsia"/>
        </w:rPr>
        <w:t>　　　　二、影碟机的分类</w:t>
      </w:r>
      <w:r>
        <w:rPr>
          <w:rFonts w:hint="eastAsia"/>
        </w:rPr>
        <w:br/>
      </w:r>
      <w:r>
        <w:rPr>
          <w:rFonts w:hint="eastAsia"/>
        </w:rPr>
        <w:t>　　　　三、影碟机的质量指标</w:t>
      </w:r>
      <w:r>
        <w:rPr>
          <w:rFonts w:hint="eastAsia"/>
        </w:rPr>
        <w:br/>
      </w:r>
      <w:r>
        <w:rPr>
          <w:rFonts w:hint="eastAsia"/>
        </w:rPr>
        <w:t>　　第二节 影碟机的主要作用及用途简介</w:t>
      </w:r>
      <w:r>
        <w:rPr>
          <w:rFonts w:hint="eastAsia"/>
        </w:rPr>
        <w:br/>
      </w:r>
      <w:r>
        <w:rPr>
          <w:rFonts w:hint="eastAsia"/>
        </w:rPr>
        <w:br/>
      </w:r>
      <w:r>
        <w:rPr>
          <w:rFonts w:hint="eastAsia"/>
        </w:rPr>
        <w:t>第二章 2018-2023年世界影碟机行业发展状况分析</w:t>
      </w:r>
      <w:r>
        <w:rPr>
          <w:rFonts w:hint="eastAsia"/>
        </w:rPr>
        <w:br/>
      </w:r>
      <w:r>
        <w:rPr>
          <w:rFonts w:hint="eastAsia"/>
        </w:rPr>
        <w:t>　　第一节 2018-2023年世界影碟机行业运行概况</w:t>
      </w:r>
      <w:r>
        <w:rPr>
          <w:rFonts w:hint="eastAsia"/>
        </w:rPr>
        <w:br/>
      </w:r>
      <w:r>
        <w:rPr>
          <w:rFonts w:hint="eastAsia"/>
        </w:rPr>
        <w:t>　　第二节 2018-2023年世界主要地区影碟机行业运行情况分析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2023-2029年世界影碟机行业发展趋势分析</w:t>
      </w:r>
      <w:r>
        <w:rPr>
          <w:rFonts w:hint="eastAsia"/>
        </w:rPr>
        <w:br/>
      </w:r>
      <w:r>
        <w:rPr>
          <w:rFonts w:hint="eastAsia"/>
        </w:rPr>
        <w:br/>
      </w:r>
      <w:r>
        <w:rPr>
          <w:rFonts w:hint="eastAsia"/>
        </w:rPr>
        <w:t>第三章 2022-2023年中国影碟机的行业发展环境分析</w:t>
      </w:r>
      <w:r>
        <w:rPr>
          <w:rFonts w:hint="eastAsia"/>
        </w:rPr>
        <w:br/>
      </w:r>
      <w:r>
        <w:rPr>
          <w:rFonts w:hint="eastAsia"/>
        </w:rPr>
        <w:t>　　第一节 2022-2023年中国经济环境分析</w:t>
      </w:r>
      <w:r>
        <w:rPr>
          <w:rFonts w:hint="eastAsia"/>
        </w:rPr>
        <w:br/>
      </w:r>
      <w:r>
        <w:rPr>
          <w:rFonts w:hint="eastAsia"/>
        </w:rPr>
        <w:t>　　第二节 2022-2023年中国影碟机行业发展政策环境分析</w:t>
      </w:r>
      <w:r>
        <w:rPr>
          <w:rFonts w:hint="eastAsia"/>
        </w:rPr>
        <w:br/>
      </w:r>
      <w:r>
        <w:rPr>
          <w:rFonts w:hint="eastAsia"/>
        </w:rPr>
        <w:t>　　　　一、影碟机行业政策影响分析</w:t>
      </w:r>
      <w:r>
        <w:rPr>
          <w:rFonts w:hint="eastAsia"/>
        </w:rPr>
        <w:br/>
      </w:r>
      <w:r>
        <w:rPr>
          <w:rFonts w:hint="eastAsia"/>
        </w:rPr>
        <w:t>　　　　二、影碟机相关行业标准分析</w:t>
      </w:r>
      <w:r>
        <w:rPr>
          <w:rFonts w:hint="eastAsia"/>
        </w:rPr>
        <w:br/>
      </w:r>
      <w:r>
        <w:rPr>
          <w:rFonts w:hint="eastAsia"/>
        </w:rPr>
        <w:t>　　第三节 2022-2023年中国影碟机的行业发展社会环境分析</w:t>
      </w:r>
      <w:r>
        <w:rPr>
          <w:rFonts w:hint="eastAsia"/>
        </w:rPr>
        <w:br/>
      </w:r>
      <w:r>
        <w:rPr>
          <w:rFonts w:hint="eastAsia"/>
        </w:rPr>
        <w:br/>
      </w:r>
      <w:r>
        <w:rPr>
          <w:rFonts w:hint="eastAsia"/>
        </w:rPr>
        <w:t>第四章 2018-2023年中国影碟机行业市场调查情况分析</w:t>
      </w:r>
      <w:r>
        <w:rPr>
          <w:rFonts w:hint="eastAsia"/>
        </w:rPr>
        <w:br/>
      </w:r>
      <w:r>
        <w:rPr>
          <w:rFonts w:hint="eastAsia"/>
        </w:rPr>
        <w:t>　　第一节 2018-2023年中国影碟机市场运行现状分析</w:t>
      </w:r>
      <w:r>
        <w:rPr>
          <w:rFonts w:hint="eastAsia"/>
        </w:rPr>
        <w:br/>
      </w:r>
      <w:r>
        <w:rPr>
          <w:rFonts w:hint="eastAsia"/>
        </w:rPr>
        <w:t>　　　　一、国内影碟机生产现状分析</w:t>
      </w:r>
      <w:r>
        <w:rPr>
          <w:rFonts w:hint="eastAsia"/>
        </w:rPr>
        <w:br/>
      </w:r>
      <w:r>
        <w:rPr>
          <w:rFonts w:hint="eastAsia"/>
        </w:rPr>
        <w:t>　　　　二、国内影碟机市场需求情况分析</w:t>
      </w:r>
      <w:r>
        <w:rPr>
          <w:rFonts w:hint="eastAsia"/>
        </w:rPr>
        <w:br/>
      </w:r>
      <w:r>
        <w:rPr>
          <w:rFonts w:hint="eastAsia"/>
        </w:rPr>
        <w:t>　　第二节 2018-2023年中国影碟机行业发展形势分析</w:t>
      </w:r>
      <w:r>
        <w:rPr>
          <w:rFonts w:hint="eastAsia"/>
        </w:rPr>
        <w:br/>
      </w:r>
      <w:r>
        <w:rPr>
          <w:rFonts w:hint="eastAsia"/>
        </w:rPr>
        <w:t>　　　　一、国内影碟机行业现状</w:t>
      </w:r>
      <w:r>
        <w:rPr>
          <w:rFonts w:hint="eastAsia"/>
        </w:rPr>
        <w:br/>
      </w:r>
      <w:r>
        <w:rPr>
          <w:rFonts w:hint="eastAsia"/>
        </w:rPr>
        <w:t>　　　　二、中国影碟机行业影响因素分析</w:t>
      </w:r>
      <w:r>
        <w:rPr>
          <w:rFonts w:hint="eastAsia"/>
        </w:rPr>
        <w:br/>
      </w:r>
      <w:r>
        <w:rPr>
          <w:rFonts w:hint="eastAsia"/>
        </w:rPr>
        <w:t>　　第三节 2018-2023年中国影碟机行业发展对策与建议分析</w:t>
      </w:r>
      <w:r>
        <w:rPr>
          <w:rFonts w:hint="eastAsia"/>
        </w:rPr>
        <w:br/>
      </w:r>
      <w:r>
        <w:rPr>
          <w:rFonts w:hint="eastAsia"/>
        </w:rPr>
        <w:br/>
      </w:r>
      <w:r>
        <w:rPr>
          <w:rFonts w:hint="eastAsia"/>
        </w:rPr>
        <w:t>第五章 2018-2023年中国影碟机行业数据调查分析</w:t>
      </w:r>
      <w:r>
        <w:rPr>
          <w:rFonts w:hint="eastAsia"/>
        </w:rPr>
        <w:br/>
      </w:r>
      <w:r>
        <w:rPr>
          <w:rFonts w:hint="eastAsia"/>
        </w:rPr>
        <w:t>　　第一节 2018-2023年中国影碟机行业规模分析</w:t>
      </w:r>
      <w:r>
        <w:rPr>
          <w:rFonts w:hint="eastAsia"/>
        </w:rPr>
        <w:br/>
      </w:r>
      <w:r>
        <w:rPr>
          <w:rFonts w:hint="eastAsia"/>
        </w:rPr>
        <w:t>　　　　一、影碟机企业数量增长分析</w:t>
      </w:r>
      <w:r>
        <w:rPr>
          <w:rFonts w:hint="eastAsia"/>
        </w:rPr>
        <w:br/>
      </w:r>
      <w:r>
        <w:rPr>
          <w:rFonts w:hint="eastAsia"/>
        </w:rPr>
        <w:t>　　　　二、影碟机从业人数增长分析</w:t>
      </w:r>
      <w:r>
        <w:rPr>
          <w:rFonts w:hint="eastAsia"/>
        </w:rPr>
        <w:br/>
      </w:r>
      <w:r>
        <w:rPr>
          <w:rFonts w:hint="eastAsia"/>
        </w:rPr>
        <w:t>　　　　三、影碟机资产规模增长分析</w:t>
      </w:r>
      <w:r>
        <w:rPr>
          <w:rFonts w:hint="eastAsia"/>
        </w:rPr>
        <w:br/>
      </w:r>
      <w:r>
        <w:rPr>
          <w:rFonts w:hint="eastAsia"/>
        </w:rPr>
        <w:t>　　第二节 2022-2023年中国影碟机行业结构分析</w:t>
      </w:r>
      <w:r>
        <w:rPr>
          <w:rFonts w:hint="eastAsia"/>
        </w:rPr>
        <w:br/>
      </w:r>
      <w:r>
        <w:rPr>
          <w:rFonts w:hint="eastAsia"/>
        </w:rPr>
        <w:t>　　　　一、影碟机企业数量结构分析</w:t>
      </w:r>
      <w:r>
        <w:rPr>
          <w:rFonts w:hint="eastAsia"/>
        </w:rPr>
        <w:br/>
      </w:r>
      <w:r>
        <w:rPr>
          <w:rFonts w:hint="eastAsia"/>
        </w:rPr>
        <w:t>　　　　二、影碟机销售收入结构分析</w:t>
      </w:r>
      <w:r>
        <w:rPr>
          <w:rFonts w:hint="eastAsia"/>
        </w:rPr>
        <w:br/>
      </w:r>
      <w:r>
        <w:rPr>
          <w:rFonts w:hint="eastAsia"/>
        </w:rPr>
        <w:t>　　第三节 2018-2023年中国影碟机行业产值分析</w:t>
      </w:r>
      <w:r>
        <w:rPr>
          <w:rFonts w:hint="eastAsia"/>
        </w:rPr>
        <w:br/>
      </w:r>
      <w:r>
        <w:rPr>
          <w:rFonts w:hint="eastAsia"/>
        </w:rPr>
        <w:t>　　　　一、影碟机产成品增长分析</w:t>
      </w:r>
      <w:r>
        <w:rPr>
          <w:rFonts w:hint="eastAsia"/>
        </w:rPr>
        <w:br/>
      </w:r>
      <w:r>
        <w:rPr>
          <w:rFonts w:hint="eastAsia"/>
        </w:rPr>
        <w:t>　　　　二、影碟机工业销售产值分析</w:t>
      </w:r>
      <w:r>
        <w:rPr>
          <w:rFonts w:hint="eastAsia"/>
        </w:rPr>
        <w:br/>
      </w:r>
      <w:r>
        <w:rPr>
          <w:rFonts w:hint="eastAsia"/>
        </w:rPr>
        <w:t>　　　　三、影碟机出口交货值分析</w:t>
      </w:r>
      <w:r>
        <w:rPr>
          <w:rFonts w:hint="eastAsia"/>
        </w:rPr>
        <w:br/>
      </w:r>
      <w:r>
        <w:rPr>
          <w:rFonts w:hint="eastAsia"/>
        </w:rPr>
        <w:t>　　第四节 2018-2023年中国影碟机行业成本费用分析</w:t>
      </w:r>
      <w:r>
        <w:rPr>
          <w:rFonts w:hint="eastAsia"/>
        </w:rPr>
        <w:br/>
      </w:r>
      <w:r>
        <w:rPr>
          <w:rFonts w:hint="eastAsia"/>
        </w:rPr>
        <w:t>　　　　一、影碟机销售成本统计</w:t>
      </w:r>
      <w:r>
        <w:rPr>
          <w:rFonts w:hint="eastAsia"/>
        </w:rPr>
        <w:br/>
      </w:r>
      <w:r>
        <w:rPr>
          <w:rFonts w:hint="eastAsia"/>
        </w:rPr>
        <w:t>　　　　二、影碟机费用统计</w:t>
      </w:r>
      <w:r>
        <w:rPr>
          <w:rFonts w:hint="eastAsia"/>
        </w:rPr>
        <w:br/>
      </w:r>
      <w:r>
        <w:rPr>
          <w:rFonts w:hint="eastAsia"/>
        </w:rPr>
        <w:t>　　第五节 2018-2023年中国影碟机行业盈利能力分析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2018-2023年中国影碟机进出口数据监测分析</w:t>
      </w:r>
      <w:r>
        <w:rPr>
          <w:rFonts w:hint="eastAsia"/>
        </w:rPr>
        <w:br/>
      </w:r>
      <w:r>
        <w:rPr>
          <w:rFonts w:hint="eastAsia"/>
        </w:rPr>
        <w:t>　　第一节 2018-2023年中国影碟机进口数据分析</w:t>
      </w:r>
      <w:r>
        <w:rPr>
          <w:rFonts w:hint="eastAsia"/>
        </w:rPr>
        <w:br/>
      </w:r>
      <w:r>
        <w:rPr>
          <w:rFonts w:hint="eastAsia"/>
        </w:rPr>
        <w:t>　　　　一、影碟机进口数量分析</w:t>
      </w:r>
      <w:r>
        <w:rPr>
          <w:rFonts w:hint="eastAsia"/>
        </w:rPr>
        <w:br/>
      </w:r>
      <w:r>
        <w:rPr>
          <w:rFonts w:hint="eastAsia"/>
        </w:rPr>
        <w:t>　　　　二、影碟机进口金额分析</w:t>
      </w:r>
      <w:r>
        <w:rPr>
          <w:rFonts w:hint="eastAsia"/>
        </w:rPr>
        <w:br/>
      </w:r>
      <w:r>
        <w:rPr>
          <w:rFonts w:hint="eastAsia"/>
        </w:rPr>
        <w:t>　　第二节 2018-2023年中国影碟机出口数据分析</w:t>
      </w:r>
      <w:r>
        <w:rPr>
          <w:rFonts w:hint="eastAsia"/>
        </w:rPr>
        <w:br/>
      </w:r>
      <w:r>
        <w:rPr>
          <w:rFonts w:hint="eastAsia"/>
        </w:rPr>
        <w:t>　　　　一、影碟机出口数量分析</w:t>
      </w:r>
      <w:r>
        <w:rPr>
          <w:rFonts w:hint="eastAsia"/>
        </w:rPr>
        <w:br/>
      </w:r>
      <w:r>
        <w:rPr>
          <w:rFonts w:hint="eastAsia"/>
        </w:rPr>
        <w:t>　　　　二、影碟机出口金额分析</w:t>
      </w:r>
      <w:r>
        <w:rPr>
          <w:rFonts w:hint="eastAsia"/>
        </w:rPr>
        <w:br/>
      </w:r>
      <w:r>
        <w:rPr>
          <w:rFonts w:hint="eastAsia"/>
        </w:rPr>
        <w:t>　　第三节 2018-2023年中国影碟机进出口平均单价分析</w:t>
      </w:r>
      <w:r>
        <w:rPr>
          <w:rFonts w:hint="eastAsia"/>
        </w:rPr>
        <w:br/>
      </w:r>
      <w:r>
        <w:rPr>
          <w:rFonts w:hint="eastAsia"/>
        </w:rPr>
        <w:t>　　第四节 2018-2023年中国影碟机进出口国家及地区分析</w:t>
      </w:r>
      <w:r>
        <w:rPr>
          <w:rFonts w:hint="eastAsia"/>
        </w:rPr>
        <w:br/>
      </w:r>
      <w:r>
        <w:rPr>
          <w:rFonts w:hint="eastAsia"/>
        </w:rPr>
        <w:br/>
      </w:r>
      <w:r>
        <w:rPr>
          <w:rFonts w:hint="eastAsia"/>
        </w:rPr>
        <w:t>第七章 中国影碟机区域市场调查状况分析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中国影碟机用户度市场调查情况分析</w:t>
      </w:r>
      <w:r>
        <w:rPr>
          <w:rFonts w:hint="eastAsia"/>
        </w:rPr>
        <w:br/>
      </w:r>
      <w:r>
        <w:rPr>
          <w:rFonts w:hint="eastAsia"/>
        </w:rPr>
        <w:t>　　第一节 影碟机用户认知程度</w:t>
      </w:r>
      <w:r>
        <w:rPr>
          <w:rFonts w:hint="eastAsia"/>
        </w:rPr>
        <w:br/>
      </w:r>
      <w:r>
        <w:rPr>
          <w:rFonts w:hint="eastAsia"/>
        </w:rPr>
        <w:t>　　第二节 影碟机用户关注因素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2018-2023年中国影碟机产业市场竞争格局分析</w:t>
      </w:r>
      <w:r>
        <w:rPr>
          <w:rFonts w:hint="eastAsia"/>
        </w:rPr>
        <w:br/>
      </w:r>
      <w:r>
        <w:rPr>
          <w:rFonts w:hint="eastAsia"/>
        </w:rPr>
        <w:t>　　第一节 2018-2023年中国影碟机产业竞争现状分析</w:t>
      </w:r>
      <w:r>
        <w:rPr>
          <w:rFonts w:hint="eastAsia"/>
        </w:rPr>
        <w:br/>
      </w:r>
      <w:r>
        <w:rPr>
          <w:rFonts w:hint="eastAsia"/>
        </w:rPr>
        <w:t>　　　　一、市场竞争程度分析</w:t>
      </w:r>
      <w:r>
        <w:rPr>
          <w:rFonts w:hint="eastAsia"/>
        </w:rPr>
        <w:br/>
      </w:r>
      <w:r>
        <w:rPr>
          <w:rFonts w:hint="eastAsia"/>
        </w:rPr>
        <w:t>　　　　二、影碟机产品价格竞争分析</w:t>
      </w:r>
      <w:r>
        <w:rPr>
          <w:rFonts w:hint="eastAsia"/>
        </w:rPr>
        <w:br/>
      </w:r>
      <w:r>
        <w:rPr>
          <w:rFonts w:hint="eastAsia"/>
        </w:rPr>
        <w:t>　　　　三、影碟机产业技术竞争分析</w:t>
      </w:r>
      <w:r>
        <w:rPr>
          <w:rFonts w:hint="eastAsia"/>
        </w:rPr>
        <w:br/>
      </w:r>
      <w:r>
        <w:rPr>
          <w:rFonts w:hint="eastAsia"/>
        </w:rPr>
        <w:t>　　第二节 影碟机竞争优劣势分析</w:t>
      </w:r>
      <w:r>
        <w:rPr>
          <w:rFonts w:hint="eastAsia"/>
        </w:rPr>
        <w:br/>
      </w:r>
      <w:r>
        <w:rPr>
          <w:rFonts w:hint="eastAsia"/>
        </w:rPr>
        <w:t>　　第三节 2018-2023年中国影碟机行业集中度分析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2018-2023年中国影碟机企业提升竞争力策略分析</w:t>
      </w:r>
      <w:r>
        <w:rPr>
          <w:rFonts w:hint="eastAsia"/>
        </w:rPr>
        <w:br/>
      </w:r>
      <w:r>
        <w:rPr>
          <w:rFonts w:hint="eastAsia"/>
        </w:rPr>
        <w:br/>
      </w:r>
      <w:r>
        <w:rPr>
          <w:rFonts w:hint="eastAsia"/>
        </w:rPr>
        <w:t>第十章 影碟机行业重点企业发展调研</w:t>
      </w:r>
      <w:r>
        <w:rPr>
          <w:rFonts w:hint="eastAsia"/>
        </w:rPr>
        <w:br/>
      </w:r>
      <w:r>
        <w:rPr>
          <w:rFonts w:hint="eastAsia"/>
        </w:rPr>
        <w:t>　　第一节 影碟机重点企业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三、影碟机企业经营情况分析</w:t>
      </w:r>
      <w:r>
        <w:rPr>
          <w:rFonts w:hint="eastAsia"/>
        </w:rPr>
        <w:br/>
      </w:r>
      <w:r>
        <w:rPr>
          <w:rFonts w:hint="eastAsia"/>
        </w:rPr>
        <w:t>　　　　四、企业发展规划及前景展望</w:t>
      </w:r>
      <w:r>
        <w:rPr>
          <w:rFonts w:hint="eastAsia"/>
        </w:rPr>
        <w:br/>
      </w:r>
      <w:r>
        <w:rPr>
          <w:rFonts w:hint="eastAsia"/>
        </w:rPr>
        <w:t>　　第二节 影碟机重点企业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三、影碟机企业经营情况分析</w:t>
      </w:r>
      <w:r>
        <w:rPr>
          <w:rFonts w:hint="eastAsia"/>
        </w:rPr>
        <w:br/>
      </w:r>
      <w:r>
        <w:rPr>
          <w:rFonts w:hint="eastAsia"/>
        </w:rPr>
        <w:t>　　　　四、企业发展规划及前景展望</w:t>
      </w:r>
      <w:r>
        <w:rPr>
          <w:rFonts w:hint="eastAsia"/>
        </w:rPr>
        <w:br/>
      </w:r>
      <w:r>
        <w:rPr>
          <w:rFonts w:hint="eastAsia"/>
        </w:rPr>
        <w:t>　　第三节 影碟机重点企业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三、影碟机企业经营情况分析</w:t>
      </w:r>
      <w:r>
        <w:rPr>
          <w:rFonts w:hint="eastAsia"/>
        </w:rPr>
        <w:br/>
      </w:r>
      <w:r>
        <w:rPr>
          <w:rFonts w:hint="eastAsia"/>
        </w:rPr>
        <w:t>　　　　四、企业发展规划及前景展望</w:t>
      </w:r>
      <w:r>
        <w:rPr>
          <w:rFonts w:hint="eastAsia"/>
        </w:rPr>
        <w:br/>
      </w:r>
      <w:r>
        <w:rPr>
          <w:rFonts w:hint="eastAsia"/>
        </w:rPr>
        <w:t>　　第四节 影碟机重点企业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三、影碟机企业经营情况分析</w:t>
      </w:r>
      <w:r>
        <w:rPr>
          <w:rFonts w:hint="eastAsia"/>
        </w:rPr>
        <w:br/>
      </w:r>
      <w:r>
        <w:rPr>
          <w:rFonts w:hint="eastAsia"/>
        </w:rPr>
        <w:t>　　　　四、企业发展规划及前景展望</w:t>
      </w:r>
      <w:r>
        <w:rPr>
          <w:rFonts w:hint="eastAsia"/>
        </w:rPr>
        <w:br/>
      </w:r>
      <w:r>
        <w:rPr>
          <w:rFonts w:hint="eastAsia"/>
        </w:rPr>
        <w:t>　　第五节 影碟机重点企业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三、影碟机企业经营情况分析</w:t>
      </w:r>
      <w:r>
        <w:rPr>
          <w:rFonts w:hint="eastAsia"/>
        </w:rPr>
        <w:br/>
      </w:r>
      <w:r>
        <w:rPr>
          <w:rFonts w:hint="eastAsia"/>
        </w:rPr>
        <w:t>　　　　四、企业发展规划及前景展望</w:t>
      </w:r>
      <w:r>
        <w:rPr>
          <w:rFonts w:hint="eastAsia"/>
        </w:rPr>
        <w:br/>
      </w:r>
      <w:r>
        <w:rPr>
          <w:rFonts w:hint="eastAsia"/>
        </w:rPr>
        <w:t>　　第六节 影碟机重点企业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三、影碟机企业经营情况分析</w:t>
      </w:r>
      <w:r>
        <w:rPr>
          <w:rFonts w:hint="eastAsia"/>
        </w:rPr>
        <w:br/>
      </w:r>
      <w:r>
        <w:rPr>
          <w:rFonts w:hint="eastAsia"/>
        </w:rPr>
        <w:t>　　　　四、企业发展规划及前景展望</w:t>
      </w:r>
      <w:r>
        <w:rPr>
          <w:rFonts w:hint="eastAsia"/>
        </w:rPr>
        <w:br/>
      </w:r>
      <w:r>
        <w:rPr>
          <w:rFonts w:hint="eastAsia"/>
        </w:rPr>
        <w:t>　　第七节 影碟机重点企业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三、影碟机企业经营情况分析</w:t>
      </w:r>
      <w:r>
        <w:rPr>
          <w:rFonts w:hint="eastAsia"/>
        </w:rPr>
        <w:br/>
      </w:r>
      <w:r>
        <w:rPr>
          <w:rFonts w:hint="eastAsia"/>
        </w:rPr>
        <w:t>　　　　四、企业发展规划及前景展望</w:t>
      </w:r>
      <w:r>
        <w:rPr>
          <w:rFonts w:hint="eastAsia"/>
        </w:rPr>
        <w:br/>
      </w:r>
      <w:r>
        <w:rPr>
          <w:rFonts w:hint="eastAsia"/>
        </w:rPr>
        <w:t>　　第八节 影碟机重点企业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三、影碟机企业经营情况分析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2018-2023年中国影碟机行业产业链分析</w:t>
      </w:r>
      <w:r>
        <w:rPr>
          <w:rFonts w:hint="eastAsia"/>
        </w:rPr>
        <w:br/>
      </w:r>
      <w:r>
        <w:rPr>
          <w:rFonts w:hint="eastAsia"/>
        </w:rPr>
        <w:t>　　第一节 影碟机上游行业分析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三、上游行业对影碟机行业的影响</w:t>
      </w:r>
      <w:r>
        <w:rPr>
          <w:rFonts w:hint="eastAsia"/>
        </w:rPr>
        <w:br/>
      </w:r>
      <w:r>
        <w:rPr>
          <w:rFonts w:hint="eastAsia"/>
        </w:rPr>
        <w:t>　　第二节 影碟机下游行业分析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三、下游行业对影碟机行业的影响</w:t>
      </w:r>
      <w:r>
        <w:rPr>
          <w:rFonts w:hint="eastAsia"/>
        </w:rPr>
        <w:br/>
      </w:r>
      <w:r>
        <w:rPr>
          <w:rFonts w:hint="eastAsia"/>
        </w:rPr>
        <w:br/>
      </w:r>
      <w:r>
        <w:rPr>
          <w:rFonts w:hint="eastAsia"/>
        </w:rPr>
        <w:t>第十二章 2023-2029年中国影碟机产业发展趋势预测分析</w:t>
      </w:r>
      <w:r>
        <w:rPr>
          <w:rFonts w:hint="eastAsia"/>
        </w:rPr>
        <w:br/>
      </w:r>
      <w:r>
        <w:rPr>
          <w:rFonts w:hint="eastAsia"/>
        </w:rPr>
        <w:t>　　第一节 2023-2029年中国影碟机产业发展趋势分析</w:t>
      </w:r>
      <w:r>
        <w:rPr>
          <w:rFonts w:hint="eastAsia"/>
        </w:rPr>
        <w:br/>
      </w:r>
      <w:r>
        <w:rPr>
          <w:rFonts w:hint="eastAsia"/>
        </w:rPr>
        <w:t>　　　　一、影碟机技术发展方向分析</w:t>
      </w:r>
      <w:r>
        <w:rPr>
          <w:rFonts w:hint="eastAsia"/>
        </w:rPr>
        <w:br/>
      </w:r>
      <w:r>
        <w:rPr>
          <w:rFonts w:hint="eastAsia"/>
        </w:rPr>
        <w:t>　　　　二、影碟机行业前景分析</w:t>
      </w:r>
      <w:r>
        <w:rPr>
          <w:rFonts w:hint="eastAsia"/>
        </w:rPr>
        <w:br/>
      </w:r>
      <w:r>
        <w:rPr>
          <w:rFonts w:hint="eastAsia"/>
        </w:rPr>
        <w:t>　　第二节 2023-2029年中国影碟机产业市场预测分析</w:t>
      </w:r>
      <w:r>
        <w:rPr>
          <w:rFonts w:hint="eastAsia"/>
        </w:rPr>
        <w:br/>
      </w:r>
      <w:r>
        <w:rPr>
          <w:rFonts w:hint="eastAsia"/>
        </w:rPr>
        <w:t>　　　　一、影碟机市场供给预测分析</w:t>
      </w:r>
      <w:r>
        <w:rPr>
          <w:rFonts w:hint="eastAsia"/>
        </w:rPr>
        <w:br/>
      </w:r>
      <w:r>
        <w:rPr>
          <w:rFonts w:hint="eastAsia"/>
        </w:rPr>
        <w:t>　　　　二、影碟机产品需求预测分析</w:t>
      </w:r>
      <w:r>
        <w:rPr>
          <w:rFonts w:hint="eastAsia"/>
        </w:rPr>
        <w:br/>
      </w:r>
      <w:r>
        <w:rPr>
          <w:rFonts w:hint="eastAsia"/>
        </w:rPr>
        <w:t>　　　　三、影碟机进出口预测</w:t>
      </w:r>
      <w:r>
        <w:rPr>
          <w:rFonts w:hint="eastAsia"/>
        </w:rPr>
        <w:br/>
      </w:r>
      <w:r>
        <w:rPr>
          <w:rFonts w:hint="eastAsia"/>
        </w:rPr>
        <w:t>　　第三节 2023-2029年中国影碟机产业市场盈利预测分析</w:t>
      </w:r>
      <w:r>
        <w:rPr>
          <w:rFonts w:hint="eastAsia"/>
        </w:rPr>
        <w:br/>
      </w:r>
      <w:r>
        <w:rPr>
          <w:rFonts w:hint="eastAsia"/>
        </w:rPr>
        <w:br/>
      </w:r>
      <w:r>
        <w:rPr>
          <w:rFonts w:hint="eastAsia"/>
        </w:rPr>
        <w:t>第十三章 2023-2029年中国影碟机产业投资机会与风险分析</w:t>
      </w:r>
      <w:r>
        <w:rPr>
          <w:rFonts w:hint="eastAsia"/>
        </w:rPr>
        <w:br/>
      </w:r>
      <w:r>
        <w:rPr>
          <w:rFonts w:hint="eastAsia"/>
        </w:rPr>
        <w:t>　　第一节 2023-2029年中国影碟机产业投资环境分析</w:t>
      </w:r>
      <w:r>
        <w:rPr>
          <w:rFonts w:hint="eastAsia"/>
        </w:rPr>
        <w:br/>
      </w:r>
      <w:r>
        <w:rPr>
          <w:rFonts w:hint="eastAsia"/>
        </w:rPr>
        <w:t>　　第二节 2023-2029年中国影碟机产业投资机会分析</w:t>
      </w:r>
      <w:r>
        <w:rPr>
          <w:rFonts w:hint="eastAsia"/>
        </w:rPr>
        <w:br/>
      </w:r>
      <w:r>
        <w:rPr>
          <w:rFonts w:hint="eastAsia"/>
        </w:rPr>
        <w:t>　　　　一、影碟机行业区域投资热点分析</w:t>
      </w:r>
      <w:r>
        <w:rPr>
          <w:rFonts w:hint="eastAsia"/>
        </w:rPr>
        <w:br/>
      </w:r>
      <w:r>
        <w:rPr>
          <w:rFonts w:hint="eastAsia"/>
        </w:rPr>
        <w:t>　　　　二、影碟机行业投资潜力分析</w:t>
      </w:r>
      <w:r>
        <w:rPr>
          <w:rFonts w:hint="eastAsia"/>
        </w:rPr>
        <w:br/>
      </w:r>
      <w:r>
        <w:rPr>
          <w:rFonts w:hint="eastAsia"/>
        </w:rPr>
        <w:t>　　第三节 (中~智林)2023-2029年中国影碟机产业投资风险分析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2e3122e4c44b6" w:history="1">
        <w:r>
          <w:rPr>
            <w:rStyle w:val="Hyperlink"/>
          </w:rPr>
          <w:t>2023-2029年影碟机行业研究分析及市场前景预测报告</w:t>
        </w:r>
      </w:hyperlink>
      <w:r>
        <w:rPr>
          <w:color w:val="C00000"/>
        </w:rPr>
        <w:t>》，报告编号：</w:t>
      </w:r>
      <w:r>
        <w:rPr>
          <w:rFonts w:hint="eastAsia"/>
          <w:color w:val="C00000"/>
        </w:rPr>
        <w:t>1095A6A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2e3122e4c44b6" w:history="1">
        <w:r>
          <w:rPr>
            <w:rStyle w:val="Hyperlink"/>
          </w:rPr>
          <w:t>https://www.20087.com/A/A6/YingDieJiFaZhanQuShi.html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80aa4b1674d80" w:history="1">
      <w:r>
        <w:rPr>
          <w:rStyle w:val="Hyperlink"/>
        </w:rPr>
        <w:t>2023-2029年影碟机行业研究分析及市场前景预测报告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YingDieJiFaZhanQuShi.html" TargetMode="External" Id="R12f2e3122e4c44b6" /></Relationships>
</file>

<file path=word/_rels/header2.xml.rels>&#65279;<?xml version="1.0" encoding="utf-8"?><Relationships xmlns="http://schemas.openxmlformats.org/package/2006/relationships"><Relationship Type="http://schemas.openxmlformats.org/officeDocument/2006/relationships/hyperlink" Target="https://www.20087.com/A/A6/YingDieJiFaZhanQuShi.html" TargetMode="External" Id="R4ef80aa4b167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2023-03-08T07:04:00Z</dcterms:created>
  <dcterms:modified xsi:type="dcterms:W3CDTF">2023-03-08T08:04:00Z</dcterms:modified>
  <dc:subject>2023-2029年影碟机行业研究分析及市场前景预测报告</dc:subject>
  <dc:title>2023-2029年影碟机行业研究分析及市场前景预测报告</dc:title>
  <cp:keywords>2023-2029年影碟机行业研究分析及市场前景预测报告</cp:keywords>
  <dc:description>2023-2029年影碟机行业研究分析及市场前景预测报告</dc:description>
</cp:coreProperties>
</file>