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3e7f1a3ad48ec" w:history="1">
              <w:r>
                <w:rPr>
                  <w:rStyle w:val="Hyperlink"/>
                </w:rPr>
                <w:t>2024-2030年中国气体放电灯行业研究及发展趋势预测报告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3e7f1a3ad48ec" w:history="1">
              <w:r>
                <w:rPr>
                  <w:rStyle w:val="Hyperlink"/>
                </w:rPr>
                <w:t>2024-2030年中国气体放电灯行业研究及发展趋势预测报告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3e7f1a3ad48ec" w:history="1">
                <w:r>
                  <w:rPr>
                    <w:rStyle w:val="Hyperlink"/>
                  </w:rPr>
                  <w:t>https://www.20087.com/A/A6/QiTiFangDianDengShiChangXingQingBaoGao.html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灯包括荧光灯、高压钠灯和金属卤化物灯，长期以来在工业照明和城市照明中占据主导地位。然而，随着LED技术的成熟和能效标准的提高，气体放电灯市场面临着被LED灯替代的压力。尽管如此，在某些特定应用领域，如大型工业设施和特殊光照需求下，气体放电灯仍具有不可替代的优势。</w:t>
      </w:r>
      <w:r>
        <w:rPr>
          <w:rFonts w:hint="eastAsia"/>
        </w:rPr>
        <w:br/>
      </w:r>
      <w:r>
        <w:rPr>
          <w:rFonts w:hint="eastAsia"/>
        </w:rPr>
        <w:t>　　未来，气体放电灯行业将更加注重专业市场和技术创新。一方面，通过优化灯管设计和光源效率，提高气体放电灯的能效和使用寿命，以应对LED灯的挑战。另一方面，结合智能照明系统，开发具有远程控制和调光功能的气体放电灯，拓宽其在智能建筑和城市照明中的应用。此外，随着对光品质和视觉舒适度的重视，气体放电灯将探索更接近自然光的光源，以提供更健康的工作和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e7f1a3ad48ec" w:history="1">
        <w:r>
          <w:rPr>
            <w:rStyle w:val="Hyperlink"/>
          </w:rPr>
          <w:t>2024-2030年中国气体放电灯行业研究及发展趋势预测报告</w:t>
        </w:r>
      </w:hyperlink>
      <w:r>
        <w:rPr>
          <w:rFonts w:hint="eastAsia"/>
        </w:rPr>
        <w:t>》针对当前气体放电灯行业发展面临的机遇与威胁，提出气体放电灯行业发展投资及战略建议。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e7f1a3ad48ec" w:history="1">
        <w:r>
          <w:rPr>
            <w:rStyle w:val="Hyperlink"/>
          </w:rPr>
          <w:t>2024-2030年中国气体放电灯行业研究及发展趋势预测报告</w:t>
        </w:r>
      </w:hyperlink>
      <w:r>
        <w:rPr>
          <w:rFonts w:hint="eastAsia"/>
        </w:rPr>
        <w:t>》以严谨的内容、翔实的分析、权威的数据、直观的图表等，帮助气体放电灯行业企业准确把握行业发展动向、正确制定企业竞争战略和投资策略。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3e7f1a3ad48ec" w:history="1">
        <w:r>
          <w:rPr>
            <w:rStyle w:val="Hyperlink"/>
          </w:rPr>
          <w:t>2024-2030年中国气体放电灯行业研究及发展趋势预测报告</w:t>
        </w:r>
      </w:hyperlink>
      <w:r>
        <w:rPr>
          <w:rFonts w:hint="eastAsia"/>
        </w:rPr>
        <w:t>》是气体放电灯业内企业、相关投资公司及政府部门准确把握气体放电灯行业发展趋势，洞悉气体放电灯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中国气体放电灯行业发展环境</w:t>
      </w:r>
      <w:r>
        <w:rPr>
          <w:rFonts w:hint="eastAsia"/>
        </w:rPr>
        <w:br/>
      </w:r>
      <w:r>
        <w:rPr>
          <w:rFonts w:hint="eastAsia"/>
        </w:rPr>
        <w:t>　　第一节 气体放电灯行业及属性分析</w:t>
      </w:r>
      <w:r>
        <w:rPr>
          <w:rFonts w:hint="eastAsia"/>
        </w:rPr>
        <w:br/>
      </w:r>
      <w:r>
        <w:rPr>
          <w:rFonts w:hint="eastAsia"/>
        </w:rPr>
        <w:t>　　　　一、气体放电灯行业定义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四、气体放电灯行业周期属性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2023-2024年气体放电灯行业政策发展环境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二、气体放电灯产业发展规划</w:t>
      </w:r>
      <w:r>
        <w:rPr>
          <w:rFonts w:hint="eastAsia"/>
        </w:rPr>
        <w:br/>
      </w:r>
      <w:r>
        <w:rPr>
          <w:rFonts w:hint="eastAsia"/>
        </w:rPr>
        <w:t>　　　　三、气体放电灯行业标准政策</w:t>
      </w:r>
      <w:r>
        <w:rPr>
          <w:rFonts w:hint="eastAsia"/>
        </w:rPr>
        <w:br/>
      </w:r>
      <w:r>
        <w:rPr>
          <w:rFonts w:hint="eastAsia"/>
        </w:rPr>
        <w:t>　　　　四、气体放电灯市场应用政策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气体放电灯投融资发展环境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2023-2024年中国气体放电灯行业发展概况</w:t>
      </w:r>
      <w:r>
        <w:rPr>
          <w:rFonts w:hint="eastAsia"/>
        </w:rPr>
        <w:br/>
      </w:r>
      <w:r>
        <w:rPr>
          <w:rFonts w:hint="eastAsia"/>
        </w:rPr>
        <w:t>　　第一节 气体放电灯行业发展态势分析</w:t>
      </w:r>
      <w:r>
        <w:rPr>
          <w:rFonts w:hint="eastAsia"/>
        </w:rPr>
        <w:br/>
      </w:r>
      <w:r>
        <w:rPr>
          <w:rFonts w:hint="eastAsia"/>
        </w:rPr>
        <w:t>　　第二节 气体放电灯行业发展特点分析</w:t>
      </w:r>
      <w:r>
        <w:rPr>
          <w:rFonts w:hint="eastAsia"/>
        </w:rPr>
        <w:br/>
      </w:r>
      <w:r>
        <w:rPr>
          <w:rFonts w:hint="eastAsia"/>
        </w:rPr>
        <w:t>　　第三节 气体放电灯行业市场供需分析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中国气体放电灯行业供给与需求情况分析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2019-2024年中国气体放电灯行业总体规模</w:t>
      </w:r>
      <w:r>
        <w:rPr>
          <w:rFonts w:hint="eastAsia"/>
        </w:rPr>
        <w:br/>
      </w:r>
      <w:r>
        <w:rPr>
          <w:rFonts w:hint="eastAsia"/>
        </w:rPr>
        <w:t>　　第二节 中国气体放电灯行业盈利情况分析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中国气体放电灯行业供给概况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二、2024年中国气体放电灯行业供给特点分析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三、2024-2030年中国气体放电灯行业供给预测</w:t>
      </w:r>
      <w:r>
        <w:rPr>
          <w:rFonts w:hint="eastAsia"/>
        </w:rPr>
        <w:br/>
      </w:r>
      <w:r>
        <w:rPr>
          <w:rFonts w:hint="eastAsia"/>
        </w:rPr>
        <w:t>　　第四节 中国气体放电灯行业需求概况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二、2024年中国气体放电灯行业市场需求特点分析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三、2024-2030年中国气体放电灯市场需求预测</w:t>
      </w:r>
      <w:r>
        <w:rPr>
          <w:rFonts w:hint="eastAsia"/>
        </w:rPr>
        <w:br/>
      </w:r>
      <w:r>
        <w:rPr>
          <w:rFonts w:hint="eastAsia"/>
        </w:rPr>
        <w:t>　　第五节 气体放电灯产业供需平衡状况分析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中国气体放电灯行业规模与效益分析预测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气体放电灯行业规模分析及预测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一、2019-2024年气体放电灯行业资产规模变化分析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二、2024-2030年气体放电灯行业资产规模预测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三、2019-2024年气体放电灯行业收入和利润变化分析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四、2024-2030年气体放电灯行业收入和利润预测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气体放电灯行业效益分析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一、2019-2024年气体放电灯行业三费变化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二、2019-2024年气体放电灯行业效益分析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中国气体放电灯行业进出口情况分析预测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中国气体放电灯行业进口情况分析预测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二、2024年中国气体放电灯行业进口特点分析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三、2024-2030年中国气体放电灯行业进口情况预测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中国气体放电灯行业出口情况分析预测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二、2024年中国气体放电灯行业出口特点分析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二、2024-2030年中国气体放电灯行业出口情况预测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影响中国气体放电灯行业进出口因素分析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2019-2024年中国气体放电灯行业重点地区调研分析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一、中国气体放电灯行业重点区域市场结构调研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二、**地区气体放电灯市场调研分析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三、**地区气体放电灯市场调研分析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四、**地区气体放电灯市场调研分析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五、**地区气体放电灯市场调研分析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六、**地区气体放电灯市场调研分析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气体放电灯细分行业市场调研</w:t>
      </w:r>
      <w:r>
        <w:rPr>
          <w:rFonts w:hint="eastAsia"/>
        </w:rPr>
        <w:br/>
      </w:r>
      <w:r>
        <w:rPr>
          <w:rFonts w:hint="eastAsia"/>
        </w:rPr>
        <w:t>　　第一节 气体放电灯细分行业——**市场调研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气体放电灯细分行业——**市场调研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中国气体放电灯行业竞争格局分析</w:t>
      </w:r>
      <w:r>
        <w:rPr>
          <w:rFonts w:hint="eastAsia"/>
        </w:rPr>
        <w:br/>
      </w:r>
      <w:r>
        <w:rPr>
          <w:rFonts w:hint="eastAsia"/>
        </w:rPr>
        <w:t>　　第一节 气体放电灯行业竞争格局分析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一、气体放电灯行业集中度分析</w:t>
      </w:r>
      <w:r>
        <w:rPr>
          <w:rFonts w:hint="eastAsia"/>
        </w:rPr>
        <w:br/>
      </w:r>
      <w:r>
        <w:rPr>
          <w:rFonts w:hint="eastAsia"/>
        </w:rPr>
        <w:t>　　　　二、气体放电灯市场竞争程度分析</w:t>
      </w:r>
      <w:r>
        <w:rPr>
          <w:rFonts w:hint="eastAsia"/>
        </w:rPr>
        <w:br/>
      </w:r>
      <w:r>
        <w:rPr>
          <w:rFonts w:hint="eastAsia"/>
        </w:rPr>
        <w:t>　　第二节 气体放电灯行业竞争态势分析</w:t>
      </w:r>
      <w:r>
        <w:rPr>
          <w:rFonts w:hint="eastAsia"/>
        </w:rPr>
        <w:br/>
      </w:r>
      <w:r>
        <w:rPr>
          <w:rFonts w:hint="eastAsia"/>
        </w:rPr>
        <w:t>　　　　一、气体放电灯产品价位竞争</w:t>
      </w:r>
      <w:r>
        <w:rPr>
          <w:rFonts w:hint="eastAsia"/>
        </w:rPr>
        <w:br/>
      </w:r>
      <w:r>
        <w:rPr>
          <w:rFonts w:hint="eastAsia"/>
        </w:rPr>
        <w:t>　　　　二、气体放电灯产品质量竞争</w:t>
      </w:r>
      <w:r>
        <w:rPr>
          <w:rFonts w:hint="eastAsia"/>
        </w:rPr>
        <w:br/>
      </w:r>
      <w:r>
        <w:rPr>
          <w:rFonts w:hint="eastAsia"/>
        </w:rPr>
        <w:t>　　　　三、气体放电灯产品技术竞争</w:t>
      </w:r>
      <w:r>
        <w:rPr>
          <w:rFonts w:hint="eastAsia"/>
        </w:rPr>
        <w:br/>
      </w:r>
      <w:r>
        <w:rPr>
          <w:rFonts w:hint="eastAsia"/>
        </w:rPr>
        <w:t>　　第三节 气体放电灯行业竞争策略分析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中国气体放电灯行业重点企业竞争力分析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三、气体放电灯企业经营状况</w:t>
      </w:r>
      <w:r>
        <w:rPr>
          <w:rFonts w:hint="eastAsia"/>
        </w:rPr>
        <w:br/>
      </w:r>
      <w:r>
        <w:rPr>
          <w:rFonts w:hint="eastAsia"/>
        </w:rPr>
        <w:t>　　　　四、气体放电灯企业发展策略</w:t>
      </w:r>
      <w:r>
        <w:rPr>
          <w:rFonts w:hint="eastAsia"/>
        </w:rPr>
        <w:br/>
      </w:r>
      <w:r>
        <w:rPr>
          <w:rFonts w:hint="eastAsia"/>
        </w:rPr>
        <w:t>　　第二节 气体放电灯重点企业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三、气体放电灯企业经营状况</w:t>
      </w:r>
      <w:r>
        <w:rPr>
          <w:rFonts w:hint="eastAsia"/>
        </w:rPr>
        <w:br/>
      </w:r>
      <w:r>
        <w:rPr>
          <w:rFonts w:hint="eastAsia"/>
        </w:rPr>
        <w:t>　　　　四、气体放电灯企业发展策略</w:t>
      </w:r>
      <w:r>
        <w:rPr>
          <w:rFonts w:hint="eastAsia"/>
        </w:rPr>
        <w:br/>
      </w:r>
      <w:r>
        <w:rPr>
          <w:rFonts w:hint="eastAsia"/>
        </w:rPr>
        <w:t>　　第三节 气体放电灯重点企业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三、气体放电灯企业经营状况</w:t>
      </w:r>
      <w:r>
        <w:rPr>
          <w:rFonts w:hint="eastAsia"/>
        </w:rPr>
        <w:br/>
      </w:r>
      <w:r>
        <w:rPr>
          <w:rFonts w:hint="eastAsia"/>
        </w:rPr>
        <w:t>　　　　四、气体放电灯企业发展策略</w:t>
      </w:r>
      <w:r>
        <w:rPr>
          <w:rFonts w:hint="eastAsia"/>
        </w:rPr>
        <w:br/>
      </w:r>
      <w:r>
        <w:rPr>
          <w:rFonts w:hint="eastAsia"/>
        </w:rPr>
        <w:t>　　第四节 气体放电灯重点企业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三、气体放电灯企业经营状况</w:t>
      </w:r>
      <w:r>
        <w:rPr>
          <w:rFonts w:hint="eastAsia"/>
        </w:rPr>
        <w:br/>
      </w:r>
      <w:r>
        <w:rPr>
          <w:rFonts w:hint="eastAsia"/>
        </w:rPr>
        <w:t>　　　　四、气体放电灯企业发展策略</w:t>
      </w:r>
      <w:r>
        <w:rPr>
          <w:rFonts w:hint="eastAsia"/>
        </w:rPr>
        <w:br/>
      </w:r>
      <w:r>
        <w:rPr>
          <w:rFonts w:hint="eastAsia"/>
        </w:rPr>
        <w:t>　　第五节 气体放电灯重点企业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三、气体放电灯企业经营状况</w:t>
      </w:r>
      <w:r>
        <w:rPr>
          <w:rFonts w:hint="eastAsia"/>
        </w:rPr>
        <w:br/>
      </w:r>
      <w:r>
        <w:rPr>
          <w:rFonts w:hint="eastAsia"/>
        </w:rPr>
        <w:t>　　　　四、气体放电灯企业发展策略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气体放电灯行业企业经营策略研究分析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气体放电灯企业多样化经营策略分析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一、气体放电灯企业多样化经营情况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二、现行气体放电灯行业多样化经营的方向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大型气体放电灯企业集团未来发展策略分析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对中小气体放电灯企业生产经营的建议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气体放电灯行业投资风险与控制策略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气体放电灯行业SWOT模型分析</w:t>
      </w:r>
      <w:r>
        <w:rPr>
          <w:rFonts w:hint="eastAsia"/>
        </w:rPr>
        <w:br/>
      </w:r>
      <w:r>
        <w:rPr>
          <w:rFonts w:hint="eastAsia"/>
        </w:rPr>
        <w:t>　　　　一、气体放电灯行业优势分析</w:t>
      </w:r>
      <w:r>
        <w:rPr>
          <w:rFonts w:hint="eastAsia"/>
        </w:rPr>
        <w:br/>
      </w:r>
      <w:r>
        <w:rPr>
          <w:rFonts w:hint="eastAsia"/>
        </w:rPr>
        <w:t>　　　　二、气体放电灯行业劣势分析</w:t>
      </w:r>
      <w:r>
        <w:rPr>
          <w:rFonts w:hint="eastAsia"/>
        </w:rPr>
        <w:br/>
      </w:r>
      <w:r>
        <w:rPr>
          <w:rFonts w:hint="eastAsia"/>
        </w:rPr>
        <w:t>　　　　三、气体放电灯行业机会分析</w:t>
      </w:r>
      <w:r>
        <w:rPr>
          <w:rFonts w:hint="eastAsia"/>
        </w:rPr>
        <w:br/>
      </w:r>
      <w:r>
        <w:rPr>
          <w:rFonts w:hint="eastAsia"/>
        </w:rPr>
        <w:t>　　　　四、气体放电灯行业风险分析</w:t>
      </w:r>
      <w:r>
        <w:rPr>
          <w:rFonts w:hint="eastAsia"/>
        </w:rPr>
        <w:br/>
      </w:r>
      <w:r>
        <w:rPr>
          <w:rFonts w:hint="eastAsia"/>
        </w:rPr>
        <w:t>　　第二节 气体放电灯行业风险分析</w:t>
      </w:r>
      <w:r>
        <w:rPr>
          <w:rFonts w:hint="eastAsia"/>
        </w:rPr>
        <w:br/>
      </w:r>
      <w:r>
        <w:rPr>
          <w:rFonts w:hint="eastAsia"/>
        </w:rPr>
        <w:t>　　　　一、气体放电灯市场竞争风险</w:t>
      </w:r>
      <w:r>
        <w:rPr>
          <w:rFonts w:hint="eastAsia"/>
        </w:rPr>
        <w:br/>
      </w:r>
      <w:r>
        <w:rPr>
          <w:rFonts w:hint="eastAsia"/>
        </w:rPr>
        <w:t>　　　　二、气体放电灯原材料压力风险分析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三、气体放电灯技术风险分析</w:t>
      </w:r>
      <w:r>
        <w:rPr>
          <w:rFonts w:hint="eastAsia"/>
        </w:rPr>
        <w:br/>
      </w:r>
      <w:r>
        <w:rPr>
          <w:rFonts w:hint="eastAsia"/>
        </w:rPr>
        <w:t>　　　　四、气体放电灯政策和体制风险</w:t>
      </w:r>
      <w:r>
        <w:rPr>
          <w:rFonts w:hint="eastAsia"/>
        </w:rPr>
        <w:br/>
      </w:r>
      <w:r>
        <w:rPr>
          <w:rFonts w:hint="eastAsia"/>
        </w:rPr>
        <w:t>　　　　五、气体放电灯行业进入退出风险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2024-2030年气体放电灯行业投资风险及控制策略分析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一、气体放电灯市场风险及控制策略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二、气体放电灯行业政策风险及控制策略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三、气体放电灯行业经营风险及控制策略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四、气体放电灯同业竞争风险及控制策略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五、气体放电灯行业其他风险及控制策略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气体放电灯投资机会分析与项目投资建议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气体放电灯投资机会分析</w:t>
      </w:r>
      <w:r>
        <w:rPr>
          <w:rFonts w:hint="eastAsia"/>
        </w:rPr>
        <w:br/>
      </w:r>
      <w:r>
        <w:rPr>
          <w:rFonts w:hint="eastAsia"/>
        </w:rPr>
        <w:t>　　第二节 气体放电灯投资趋势分析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一、气体放电灯行业投资环境考察</w:t>
      </w:r>
      <w:r>
        <w:rPr>
          <w:rFonts w:hint="eastAsia"/>
        </w:rPr>
        <w:br/>
      </w:r>
      <w:r>
        <w:rPr>
          <w:rFonts w:hint="eastAsia"/>
        </w:rPr>
        <w:t>　　　　二、气体放电灯投资风险及控制策略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三、气体放电灯产品投资方向建议</w:t>
      </w:r>
      <w:r>
        <w:rPr>
          <w:rFonts w:hint="eastAsia"/>
        </w:rPr>
        <w:br/>
      </w:r>
      <w:r>
        <w:rPr>
          <w:rFonts w:hint="eastAsia"/>
        </w:rPr>
        <w:t>　　　　四、气体放电灯项目投资建议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气体放电灯介绍</w:t>
      </w:r>
      <w:r>
        <w:rPr>
          <w:rFonts w:hint="eastAsia"/>
        </w:rPr>
        <w:br/>
      </w:r>
      <w:r>
        <w:rPr>
          <w:rFonts w:hint="eastAsia"/>
        </w:rPr>
        <w:t>　　图表 气体放电灯图片</w:t>
      </w:r>
      <w:r>
        <w:rPr>
          <w:rFonts w:hint="eastAsia"/>
        </w:rPr>
        <w:br/>
      </w:r>
      <w:r>
        <w:rPr>
          <w:rFonts w:hint="eastAsia"/>
        </w:rPr>
        <w:t>　　图表 气体放电灯种类</w:t>
      </w:r>
      <w:r>
        <w:rPr>
          <w:rFonts w:hint="eastAsia"/>
        </w:rPr>
        <w:br/>
      </w:r>
      <w:r>
        <w:rPr>
          <w:rFonts w:hint="eastAsia"/>
        </w:rPr>
        <w:t>　　图表 气体放电灯发展历程</w:t>
      </w:r>
      <w:r>
        <w:rPr>
          <w:rFonts w:hint="eastAsia"/>
        </w:rPr>
        <w:br/>
      </w:r>
      <w:r>
        <w:rPr>
          <w:rFonts w:hint="eastAsia"/>
        </w:rPr>
        <w:t>　　图表 气体放电灯用途 应用</w:t>
      </w:r>
      <w:r>
        <w:rPr>
          <w:rFonts w:hint="eastAsia"/>
        </w:rPr>
        <w:br/>
      </w:r>
      <w:r>
        <w:rPr>
          <w:rFonts w:hint="eastAsia"/>
        </w:rPr>
        <w:t>　　图表 气体放电灯政策</w:t>
      </w:r>
      <w:r>
        <w:rPr>
          <w:rFonts w:hint="eastAsia"/>
        </w:rPr>
        <w:br/>
      </w:r>
      <w:r>
        <w:rPr>
          <w:rFonts w:hint="eastAsia"/>
        </w:rPr>
        <w:t>　　图表 气体放电灯技术 专利情况</w:t>
      </w:r>
      <w:r>
        <w:rPr>
          <w:rFonts w:hint="eastAsia"/>
        </w:rPr>
        <w:br/>
      </w:r>
      <w:r>
        <w:rPr>
          <w:rFonts w:hint="eastAsia"/>
        </w:rPr>
        <w:t>　　图表 气体放电灯标准</w:t>
      </w:r>
      <w:r>
        <w:rPr>
          <w:rFonts w:hint="eastAsia"/>
        </w:rPr>
        <w:br/>
      </w:r>
      <w:r>
        <w:rPr>
          <w:rFonts w:hint="eastAsia"/>
        </w:rPr>
        <w:t>　　图表 2019-2024年中国气体放电灯市场规模分析</w:t>
      </w:r>
      <w:r>
        <w:rPr>
          <w:rFonts w:hint="eastAsia"/>
        </w:rPr>
        <w:br/>
      </w:r>
      <w:r>
        <w:rPr>
          <w:rFonts w:hint="eastAsia"/>
        </w:rPr>
        <w:t>　　图表 气体放电灯产业链分析</w:t>
      </w:r>
      <w:r>
        <w:rPr>
          <w:rFonts w:hint="eastAsia"/>
        </w:rPr>
        <w:br/>
      </w:r>
      <w:r>
        <w:rPr>
          <w:rFonts w:hint="eastAsia"/>
        </w:rPr>
        <w:t>　　图表 2019-2024年气体放电灯市场容量分析</w:t>
      </w:r>
      <w:r>
        <w:rPr>
          <w:rFonts w:hint="eastAsia"/>
        </w:rPr>
        <w:br/>
      </w:r>
      <w:r>
        <w:rPr>
          <w:rFonts w:hint="eastAsia"/>
        </w:rPr>
        <w:t>　　图表 气体放电灯品牌</w:t>
      </w:r>
      <w:r>
        <w:rPr>
          <w:rFonts w:hint="eastAsia"/>
        </w:rPr>
        <w:br/>
      </w:r>
      <w:r>
        <w:rPr>
          <w:rFonts w:hint="eastAsia"/>
        </w:rPr>
        <w:t>　　图表 气体放电灯生产现状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2019-2024年中国气体放电灯产能统计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2019-2024年中国气体放电灯产量情况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2019-2024年中国气体放电灯销售情况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2019-2024年中国气体放电灯市场需求情况</w:t>
      </w:r>
      <w:r>
        <w:rPr>
          <w:rFonts w:hint="eastAsia"/>
        </w:rPr>
        <w:br/>
      </w:r>
      <w:r>
        <w:rPr>
          <w:rFonts w:hint="eastAsia"/>
        </w:rPr>
        <w:t>　　图表 气体放电灯价格走势</w:t>
      </w:r>
      <w:r>
        <w:rPr>
          <w:rFonts w:hint="eastAsia"/>
        </w:rPr>
        <w:br/>
      </w:r>
      <w:r>
        <w:rPr>
          <w:rFonts w:hint="eastAsia"/>
        </w:rPr>
        <w:t>　　图表 2024年中国气体放电灯公司数量统计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气体放电灯成本和利润分析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华东地区气体放电灯市场需求情况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华南地区气体放电灯需求情况</w:t>
      </w:r>
      <w:r>
        <w:rPr>
          <w:rFonts w:hint="eastAsia"/>
        </w:rPr>
        <w:br/>
      </w:r>
      <w:r>
        <w:rPr>
          <w:rFonts w:hint="eastAsia"/>
        </w:rPr>
        <w:t>　　图表 华北地区气体放电灯市场规模及增长情况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华北地区气体放电灯需求情况</w:t>
      </w:r>
      <w:r>
        <w:rPr>
          <w:rFonts w:hint="eastAsia"/>
        </w:rPr>
        <w:br/>
      </w:r>
      <w:r>
        <w:rPr>
          <w:rFonts w:hint="eastAsia"/>
        </w:rPr>
        <w:t>　　图表 华中地区气体放电灯市场规模及增长情况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华中地区气体放电灯市场需求情况</w:t>
      </w:r>
      <w:r>
        <w:rPr>
          <w:rFonts w:hint="eastAsia"/>
        </w:rPr>
        <w:br/>
      </w:r>
      <w:r>
        <w:rPr>
          <w:rFonts w:hint="eastAsia"/>
        </w:rPr>
        <w:t>　　图表 气体放电灯招标、中标情况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2019-2024年中国气体放电灯出口数据分析</w:t>
      </w:r>
      <w:r>
        <w:rPr>
          <w:rFonts w:hint="eastAsia"/>
        </w:rPr>
        <w:br/>
      </w:r>
      <w:r>
        <w:rPr>
          <w:rFonts w:hint="eastAsia"/>
        </w:rPr>
        <w:t>　　图表 2024年中国气体放电灯进口来源国家及地区分析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2024年中国气体放电灯出口目的国家及地区分析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气体放电灯最新消息</w:t>
      </w:r>
      <w:r>
        <w:rPr>
          <w:rFonts w:hint="eastAsia"/>
        </w:rPr>
        <w:br/>
      </w:r>
      <w:r>
        <w:rPr>
          <w:rFonts w:hint="eastAsia"/>
        </w:rPr>
        <w:t>　　图表 气体放电灯企业简介</w:t>
      </w:r>
      <w:r>
        <w:rPr>
          <w:rFonts w:hint="eastAsia"/>
        </w:rPr>
        <w:br/>
      </w:r>
      <w:r>
        <w:rPr>
          <w:rFonts w:hint="eastAsia"/>
        </w:rPr>
        <w:t>　　图表 企业气体放电灯产品</w:t>
      </w:r>
      <w:r>
        <w:rPr>
          <w:rFonts w:hint="eastAsia"/>
        </w:rPr>
        <w:br/>
      </w:r>
      <w:r>
        <w:rPr>
          <w:rFonts w:hint="eastAsia"/>
        </w:rPr>
        <w:t>　　图表 气体放电灯企业经营情况</w:t>
      </w:r>
      <w:r>
        <w:rPr>
          <w:rFonts w:hint="eastAsia"/>
        </w:rPr>
        <w:br/>
      </w:r>
      <w:r>
        <w:rPr>
          <w:rFonts w:hint="eastAsia"/>
        </w:rPr>
        <w:t>　　图表 气体放电灯企业(二)简介</w:t>
      </w:r>
      <w:r>
        <w:rPr>
          <w:rFonts w:hint="eastAsia"/>
        </w:rPr>
        <w:br/>
      </w:r>
      <w:r>
        <w:rPr>
          <w:rFonts w:hint="eastAsia"/>
        </w:rPr>
        <w:t>　　图表 企业气体放电灯产品型号</w:t>
      </w:r>
      <w:r>
        <w:rPr>
          <w:rFonts w:hint="eastAsia"/>
        </w:rPr>
        <w:br/>
      </w:r>
      <w:r>
        <w:rPr>
          <w:rFonts w:hint="eastAsia"/>
        </w:rPr>
        <w:t>　　图表 气体放电灯企业(二)经营情况</w:t>
      </w:r>
      <w:r>
        <w:rPr>
          <w:rFonts w:hint="eastAsia"/>
        </w:rPr>
        <w:br/>
      </w:r>
      <w:r>
        <w:rPr>
          <w:rFonts w:hint="eastAsia"/>
        </w:rPr>
        <w:t>　　图表 气体放电灯企业(三)调研</w:t>
      </w:r>
      <w:r>
        <w:rPr>
          <w:rFonts w:hint="eastAsia"/>
        </w:rPr>
        <w:br/>
      </w:r>
      <w:r>
        <w:rPr>
          <w:rFonts w:hint="eastAsia"/>
        </w:rPr>
        <w:t>　　图表 企业气体放电灯产品规格</w:t>
      </w:r>
      <w:r>
        <w:rPr>
          <w:rFonts w:hint="eastAsia"/>
        </w:rPr>
        <w:br/>
      </w:r>
      <w:r>
        <w:rPr>
          <w:rFonts w:hint="eastAsia"/>
        </w:rPr>
        <w:t>　　图表 气体放电灯企业(三)经营情况</w:t>
      </w:r>
      <w:r>
        <w:rPr>
          <w:rFonts w:hint="eastAsia"/>
        </w:rPr>
        <w:br/>
      </w:r>
      <w:r>
        <w:rPr>
          <w:rFonts w:hint="eastAsia"/>
        </w:rPr>
        <w:t>　　图表 气体放电灯企业(四)介绍</w:t>
      </w:r>
      <w:r>
        <w:rPr>
          <w:rFonts w:hint="eastAsia"/>
        </w:rPr>
        <w:br/>
      </w:r>
      <w:r>
        <w:rPr>
          <w:rFonts w:hint="eastAsia"/>
        </w:rPr>
        <w:t>　　图表 企业气体放电灯产品参数</w:t>
      </w:r>
      <w:r>
        <w:rPr>
          <w:rFonts w:hint="eastAsia"/>
        </w:rPr>
        <w:br/>
      </w:r>
      <w:r>
        <w:rPr>
          <w:rFonts w:hint="eastAsia"/>
        </w:rPr>
        <w:t>　　图表 气体放电灯企业(四)经营情况</w:t>
      </w:r>
      <w:r>
        <w:rPr>
          <w:rFonts w:hint="eastAsia"/>
        </w:rPr>
        <w:br/>
      </w:r>
      <w:r>
        <w:rPr>
          <w:rFonts w:hint="eastAsia"/>
        </w:rPr>
        <w:t>　　图表 气体放电灯企业(五)简介</w:t>
      </w:r>
      <w:r>
        <w:rPr>
          <w:rFonts w:hint="eastAsia"/>
        </w:rPr>
        <w:br/>
      </w:r>
      <w:r>
        <w:rPr>
          <w:rFonts w:hint="eastAsia"/>
        </w:rPr>
        <w:t>　　图表 企业气体放电灯业务</w:t>
      </w:r>
      <w:r>
        <w:rPr>
          <w:rFonts w:hint="eastAsia"/>
        </w:rPr>
        <w:br/>
      </w:r>
      <w:r>
        <w:rPr>
          <w:rFonts w:hint="eastAsia"/>
        </w:rPr>
        <w:t>　　图表 气体放电灯企业(五)经营情况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气体放电灯特点</w:t>
      </w:r>
      <w:r>
        <w:rPr>
          <w:rFonts w:hint="eastAsia"/>
        </w:rPr>
        <w:br/>
      </w:r>
      <w:r>
        <w:rPr>
          <w:rFonts w:hint="eastAsia"/>
        </w:rPr>
        <w:t>　　图表 气体放电灯优缺点</w:t>
      </w:r>
      <w:r>
        <w:rPr>
          <w:rFonts w:hint="eastAsia"/>
        </w:rPr>
        <w:br/>
      </w:r>
      <w:r>
        <w:rPr>
          <w:rFonts w:hint="eastAsia"/>
        </w:rPr>
        <w:t>　　图表 气体放电灯行业生命周期</w:t>
      </w:r>
      <w:r>
        <w:rPr>
          <w:rFonts w:hint="eastAsia"/>
        </w:rPr>
        <w:br/>
      </w:r>
      <w:r>
        <w:rPr>
          <w:rFonts w:hint="eastAsia"/>
        </w:rPr>
        <w:t>　　图表 气体放电灯上游、下游分析</w:t>
      </w:r>
      <w:r>
        <w:rPr>
          <w:rFonts w:hint="eastAsia"/>
        </w:rPr>
        <w:br/>
      </w:r>
      <w:r>
        <w:rPr>
          <w:rFonts w:hint="eastAsia"/>
        </w:rPr>
        <w:t>　　图表 气体放电灯投资、并购现状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2024-2030年中国气体放电灯产能预测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2024-2030年中国气体放电灯产量预测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2024-2030年中国气体放电灯销量预测</w:t>
      </w:r>
      <w:r>
        <w:rPr>
          <w:rFonts w:hint="eastAsia"/>
        </w:rPr>
        <w:br/>
      </w:r>
      <w:r>
        <w:rPr>
          <w:rFonts w:hint="eastAsia"/>
        </w:rPr>
        <w:t>　　图表 气体放电灯优势、劣势、机会、威胁分析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气体放电灯发展前景</w:t>
      </w:r>
      <w:r>
        <w:rPr>
          <w:rFonts w:hint="eastAsia"/>
        </w:rPr>
        <w:br/>
      </w:r>
      <w:r>
        <w:rPr>
          <w:rFonts w:hint="eastAsia"/>
        </w:rPr>
        <w:t>　　图表 气体放电灯发展趋势预测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3e7f1a3ad48ec" w:history="1">
        <w:r>
          <w:rPr>
            <w:rStyle w:val="Hyperlink"/>
          </w:rPr>
          <w:t>2024-2030年中国气体放电灯行业研究及发展趋势预测报告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3e7f1a3ad48ec" w:history="1">
        <w:r>
          <w:rPr>
            <w:rStyle w:val="Hyperlink"/>
          </w:rPr>
          <w:t>https://www.20087.com/A/A6/QiTiFangDianDengShiChangXingQingBaoGao.html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516ca0dde4db7" w:history="1">
      <w:r>
        <w:rPr>
          <w:rStyle w:val="Hyperlink"/>
        </w:rPr>
        <w:t>2024-2030年中国气体放电灯行业研究及发展趋势预测报告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QiTiFangDianDengShiChangXingQingBaoGao.html" TargetMode="External" Id="R6b93e7f1a3ad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QiTiFangDianDengShiChangXingQingBaoGao.html" TargetMode="External" Id="Rf04516ca0dde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2024-06-17T06:51:00Z</dcterms:created>
  <dcterms:modified xsi:type="dcterms:W3CDTF">2024-06-17T07:51:00Z</dcterms:modified>
  <dc:subject>2024-2030年中国气体放电灯行业研究及发展趋势预测报告</dc:subject>
  <dc:title>2024-2030年中国气体放电灯行业研究及发展趋势预测报告</dc:title>
  <cp:keywords>2024-2030年中国气体放电灯行业研究及发展趋势预测报告</cp:keywords>
  <dc:description>2024-2030年中国气体放电灯行业研究及发展趋势预测报告</dc:description>
</cp:coreProperties>
</file>