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95265717542df" w:history="1">
              <w:r>
                <w:rPr>
                  <w:rStyle w:val="Hyperlink"/>
                </w:rPr>
                <w:t>中国数码钢琴行业现状分析与发展前景研究报告（2023年版）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95265717542df" w:history="1">
              <w:r>
                <w:rPr>
                  <w:rStyle w:val="Hyperlink"/>
                </w:rPr>
                <w:t>中国数码钢琴行业现状分析与发展前景研究报告（2023年版）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95265717542df" w:history="1">
                <w:r>
                  <w:rPr>
                    <w:rStyle w:val="Hyperlink"/>
                  </w:rPr>
                  <w:t>https://www.20087.com/M_JiaYongDianQi/70/ShuMaGangQinShiChangXuQiuFenXiYuFaZhanQuShiYuCe.html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钢琴是一种电子乐器，近年来凭借其便携性、多功能性和逼真的音色，赢得了广大音乐爱好者的喜爱。随着音频处理技术和物理建模算法的改进，数码钢琴能够更精确地模拟传统钢琴的演奏体验，包括键盘触感和踏板效果。同时，内置的学习和创作功能，如自动伴奏、录音和MIDI接口，使得数码钢琴成为音乐教育和创作的理想工具。</w:t>
      </w:r>
      <w:r>
        <w:rPr>
          <w:rFonts w:hint="eastAsia"/>
        </w:rPr>
        <w:br/>
      </w:r>
      <w:r>
        <w:rPr>
          <w:rFonts w:hint="eastAsia"/>
        </w:rPr>
        <w:t>　　未来，数码钢琴将更加注重智能化和互动性。通过集成AI技术，数码钢琴能够根据演奏者的技巧和风格，自动调整音色和节奏，提供个性化的练习建议。同时，结合虚拟现实和增强现实技术，数码钢琴将创造出沉浸式的演奏环境，如虚拟音乐会厅，提升演奏体验。此外，云音乐平台的接入，使得用户能够随时随地访问丰富的乐谱资源和在线课程，促进音乐教育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95265717542df" w:history="1">
        <w:r>
          <w:rPr>
            <w:rStyle w:val="Hyperlink"/>
          </w:rPr>
          <w:t>中国数码钢琴行业现状分析与发展前景研究报告（2023年版）</w:t>
        </w:r>
      </w:hyperlink>
      <w:r>
        <w:rPr>
          <w:rFonts w:hint="eastAsia"/>
        </w:rPr>
        <w:t>》基于多年监测调研数据，结合数码钢琴行业现状与发展前景，全面分析了数码钢琴市场需求、市场规模、产业链构成、价格机制以及数码钢琴细分市场特性。数码钢琴报告客观评估了市场前景，预测了发展趋势，深入分析了品牌竞争、市场集中度及数码钢琴重点企业运营状况。同时，数码钢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世界数码钢琴行业发展态势分析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2023年世界数码钢琴市场发展状况分析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一、世界数码钢琴行业特点分析</w:t>
      </w:r>
      <w:r>
        <w:rPr>
          <w:rFonts w:hint="eastAsia"/>
        </w:rPr>
        <w:br/>
      </w:r>
      <w:r>
        <w:rPr>
          <w:rFonts w:hint="eastAsia"/>
        </w:rPr>
        <w:t>　　　　二、世界数码钢琴行业动态聚焦</w:t>
      </w:r>
      <w:r>
        <w:rPr>
          <w:rFonts w:hint="eastAsia"/>
        </w:rPr>
        <w:br/>
      </w:r>
      <w:r>
        <w:rPr>
          <w:rFonts w:hint="eastAsia"/>
        </w:rPr>
        <w:t>　　第二节 2023年世界数码钢琴市场分析</w:t>
      </w:r>
      <w:r>
        <w:rPr>
          <w:rFonts w:hint="eastAsia"/>
        </w:rPr>
        <w:br/>
      </w:r>
      <w:r>
        <w:rPr>
          <w:rFonts w:hint="eastAsia"/>
        </w:rPr>
        <w:t>　　　　一、2023年世界数码钢琴市场需求分析</w:t>
      </w:r>
      <w:r>
        <w:rPr>
          <w:rFonts w:hint="eastAsia"/>
        </w:rPr>
        <w:br/>
      </w:r>
      <w:r>
        <w:rPr>
          <w:rFonts w:hint="eastAsia"/>
        </w:rPr>
        <w:t>　　　　二、2023年世界数码钢琴产销状况分析</w:t>
      </w:r>
      <w:r>
        <w:rPr>
          <w:rFonts w:hint="eastAsia"/>
        </w:rPr>
        <w:br/>
      </w:r>
      <w:r>
        <w:rPr>
          <w:rFonts w:hint="eastAsia"/>
        </w:rPr>
        <w:t>　　　　三、2023年中外数码钢琴市场对比分析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中国数码钢琴行业运营现状动态分析</w:t>
      </w:r>
      <w:r>
        <w:rPr>
          <w:rFonts w:hint="eastAsia"/>
        </w:rPr>
        <w:br/>
      </w:r>
      <w:r>
        <w:rPr>
          <w:rFonts w:hint="eastAsia"/>
        </w:rPr>
        <w:t>　　第一节 中国数码钢琴行业发展现状解析</w:t>
      </w:r>
      <w:r>
        <w:rPr>
          <w:rFonts w:hint="eastAsia"/>
        </w:rPr>
        <w:br/>
      </w:r>
      <w:r>
        <w:rPr>
          <w:rFonts w:hint="eastAsia"/>
        </w:rPr>
        <w:t>　　　　一、数码钢琴行业品牌发展现状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二、数码钢琴行业消费市场现状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三、数码钢琴市场消费层次分析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四、中国数码钢琴市场走向分析</w:t>
      </w:r>
      <w:r>
        <w:rPr>
          <w:rFonts w:hint="eastAsia"/>
        </w:rPr>
        <w:br/>
      </w:r>
      <w:r>
        <w:rPr>
          <w:rFonts w:hint="eastAsia"/>
        </w:rPr>
        <w:t>　　第二节 2018-2023年数码钢琴行业发展情况分析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一、2023年数码钢琴行业发展状况回顾</w:t>
      </w:r>
      <w:r>
        <w:rPr>
          <w:rFonts w:hint="eastAsia"/>
        </w:rPr>
        <w:br/>
      </w:r>
      <w:r>
        <w:rPr>
          <w:rFonts w:hint="eastAsia"/>
        </w:rPr>
        <w:t>　　　　二、2023年数码钢琴行业发展情况解读</w:t>
      </w:r>
      <w:r>
        <w:rPr>
          <w:rFonts w:hint="eastAsia"/>
        </w:rPr>
        <w:br/>
      </w:r>
      <w:r>
        <w:rPr>
          <w:rFonts w:hint="eastAsia"/>
        </w:rPr>
        <w:t>　　第三节 2023年数码钢琴行业运行分析</w:t>
      </w:r>
      <w:r>
        <w:rPr>
          <w:rFonts w:hint="eastAsia"/>
        </w:rPr>
        <w:br/>
      </w:r>
      <w:r>
        <w:rPr>
          <w:rFonts w:hint="eastAsia"/>
        </w:rPr>
        <w:t>　　　　一、2023年数码钢琴行业产销运行分析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二、2023年数码钢琴行业利润情况分析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三、2023年数码钢琴行业发展周期分析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四、2023-2029年数码钢琴行业发展机遇分析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五、2023-2029年数码钢琴行业利润增速预测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对中国数码钢琴市场的分析及思考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一、数码钢琴市场特点</w:t>
      </w:r>
      <w:r>
        <w:rPr>
          <w:rFonts w:hint="eastAsia"/>
        </w:rPr>
        <w:br/>
      </w:r>
      <w:r>
        <w:rPr>
          <w:rFonts w:hint="eastAsia"/>
        </w:rPr>
        <w:t>　　　　二、数码钢琴市场分析</w:t>
      </w:r>
      <w:r>
        <w:rPr>
          <w:rFonts w:hint="eastAsia"/>
        </w:rPr>
        <w:br/>
      </w:r>
      <w:r>
        <w:rPr>
          <w:rFonts w:hint="eastAsia"/>
        </w:rPr>
        <w:t>　　　　三、数码钢琴市场变化的方向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四、中国数码钢琴产业发展的新思路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五、对中国数码钢琴产业发展的思考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中国数码钢琴市场运行态势分析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2023年中国数码钢琴市场动态分析</w:t>
      </w:r>
      <w:r>
        <w:rPr>
          <w:rFonts w:hint="eastAsia"/>
        </w:rPr>
        <w:br/>
      </w:r>
      <w:r>
        <w:rPr>
          <w:rFonts w:hint="eastAsia"/>
        </w:rPr>
        <w:t>　　　　一、数码钢琴行业新动态</w:t>
      </w:r>
      <w:r>
        <w:rPr>
          <w:rFonts w:hint="eastAsia"/>
        </w:rPr>
        <w:br/>
      </w:r>
      <w:r>
        <w:rPr>
          <w:rFonts w:hint="eastAsia"/>
        </w:rPr>
        <w:t>　　　　二、数码钢琴主要品牌动态</w:t>
      </w:r>
      <w:r>
        <w:rPr>
          <w:rFonts w:hint="eastAsia"/>
        </w:rPr>
        <w:br/>
      </w:r>
      <w:r>
        <w:rPr>
          <w:rFonts w:hint="eastAsia"/>
        </w:rPr>
        <w:t>　　　　三、数码钢琴行业消费者需求新动态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2023年中国数码钢琴市场运营格局分析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2023年中国数码钢琴市场进出口形势综述</w:t>
      </w:r>
      <w:r>
        <w:rPr>
          <w:rFonts w:hint="eastAsia"/>
        </w:rPr>
        <w:br/>
      </w:r>
      <w:r>
        <w:rPr>
          <w:rFonts w:hint="eastAsia"/>
        </w:rPr>
        <w:t>　　第四节 2023年中国数码钢琴市场价格分析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2018-2023年中国数码钢琴所属行业数据监测分析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2018-2023年中国数码钢琴所属行业总体数据分析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一、2023年中国数码钢琴所属行业全部企业数据分析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2018-2023年中国数码钢琴所属行业不同规模企业数据分析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一、2023年中国数码钢琴所属行业不同规模企业数据分析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2018-2023年中国数码钢琴所属行业不同所有制企业数据分析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一、2023年中国数码钢琴所属行业不同所有制企业数据分析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中国数码钢琴行业消费市场现状分析</w:t>
      </w:r>
      <w:r>
        <w:rPr>
          <w:rFonts w:hint="eastAsia"/>
        </w:rPr>
        <w:br/>
      </w:r>
      <w:r>
        <w:rPr>
          <w:rFonts w:hint="eastAsia"/>
        </w:rPr>
        <w:t>　　第一节 数码钢琴市场消费需求分析</w:t>
      </w:r>
      <w:r>
        <w:rPr>
          <w:rFonts w:hint="eastAsia"/>
        </w:rPr>
        <w:br/>
      </w:r>
      <w:r>
        <w:rPr>
          <w:rFonts w:hint="eastAsia"/>
        </w:rPr>
        <w:t>　　　　一、数码钢琴市场的消费需求变化</w:t>
      </w:r>
      <w:r>
        <w:rPr>
          <w:rFonts w:hint="eastAsia"/>
        </w:rPr>
        <w:br/>
      </w:r>
      <w:r>
        <w:rPr>
          <w:rFonts w:hint="eastAsia"/>
        </w:rPr>
        <w:t>　　　　二、数码钢琴行业的需求情况分析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三、2023年数码钢琴品牌市场消费需求分析</w:t>
      </w:r>
      <w:r>
        <w:rPr>
          <w:rFonts w:hint="eastAsia"/>
        </w:rPr>
        <w:br/>
      </w:r>
      <w:r>
        <w:rPr>
          <w:rFonts w:hint="eastAsia"/>
        </w:rPr>
        <w:t>　　第二节 数码钢琴消费市场状况分析</w:t>
      </w:r>
      <w:r>
        <w:rPr>
          <w:rFonts w:hint="eastAsia"/>
        </w:rPr>
        <w:br/>
      </w:r>
      <w:r>
        <w:rPr>
          <w:rFonts w:hint="eastAsia"/>
        </w:rPr>
        <w:t>　　　　一、数码钢琴行业消费特点</w:t>
      </w:r>
      <w:r>
        <w:rPr>
          <w:rFonts w:hint="eastAsia"/>
        </w:rPr>
        <w:br/>
      </w:r>
      <w:r>
        <w:rPr>
          <w:rFonts w:hint="eastAsia"/>
        </w:rPr>
        <w:t>　　　　二、数码钢琴行业消费者分析</w:t>
      </w:r>
      <w:r>
        <w:rPr>
          <w:rFonts w:hint="eastAsia"/>
        </w:rPr>
        <w:br/>
      </w:r>
      <w:r>
        <w:rPr>
          <w:rFonts w:hint="eastAsia"/>
        </w:rPr>
        <w:t>　　　　三、数码钢琴行业消费结构分析</w:t>
      </w:r>
      <w:r>
        <w:rPr>
          <w:rFonts w:hint="eastAsia"/>
        </w:rPr>
        <w:br/>
      </w:r>
      <w:r>
        <w:rPr>
          <w:rFonts w:hint="eastAsia"/>
        </w:rPr>
        <w:t>　　　　四、数码钢琴行业消费的市场变化</w:t>
      </w:r>
      <w:r>
        <w:rPr>
          <w:rFonts w:hint="eastAsia"/>
        </w:rPr>
        <w:br/>
      </w:r>
      <w:r>
        <w:rPr>
          <w:rFonts w:hint="eastAsia"/>
        </w:rPr>
        <w:t>　　　　五、数码钢琴市场的消费方向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数码钢琴行业产品的品牌市场调查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五、数码钢琴行业品牌忠诚度调查</w:t>
      </w:r>
      <w:r>
        <w:rPr>
          <w:rFonts w:hint="eastAsia"/>
        </w:rPr>
        <w:br/>
      </w:r>
      <w:r>
        <w:rPr>
          <w:rFonts w:hint="eastAsia"/>
        </w:rPr>
        <w:t>　　　　六、数码钢琴行业品牌市场占有率调查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中国数码钢琴行业市场调查分析</w:t>
      </w:r>
      <w:r>
        <w:rPr>
          <w:rFonts w:hint="eastAsia"/>
        </w:rPr>
        <w:br/>
      </w:r>
      <w:r>
        <w:rPr>
          <w:rFonts w:hint="eastAsia"/>
        </w:rPr>
        <w:t>　　第一节 2023年中国数码钢琴行业市场宏观分析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2023年中国数码钢琴行业市场微观分析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中国数码钢琴行业上下游产业运行现状分析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中国数码钢琴行业竞争格局分析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中国数码钢琴行业竞争格局综述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一、2023年数码钢琴行业集中度</w:t>
      </w:r>
      <w:r>
        <w:rPr>
          <w:rFonts w:hint="eastAsia"/>
        </w:rPr>
        <w:br/>
      </w:r>
      <w:r>
        <w:rPr>
          <w:rFonts w:hint="eastAsia"/>
        </w:rPr>
        <w:t>　　　　二、2023年数码钢琴行业竞争程度</w:t>
      </w:r>
      <w:r>
        <w:rPr>
          <w:rFonts w:hint="eastAsia"/>
        </w:rPr>
        <w:br/>
      </w:r>
      <w:r>
        <w:rPr>
          <w:rFonts w:hint="eastAsia"/>
        </w:rPr>
        <w:t>　　　　三、2023年数码钢琴企业与品牌数量</w:t>
      </w:r>
      <w:r>
        <w:rPr>
          <w:rFonts w:hint="eastAsia"/>
        </w:rPr>
        <w:br/>
      </w:r>
      <w:r>
        <w:rPr>
          <w:rFonts w:hint="eastAsia"/>
        </w:rPr>
        <w:t>　　　　四、2023年数码钢琴行业竞争格局分析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2018-2023年数码钢琴行业竞争格局分析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一、2018-2023年国内外数码钢琴行业竞争分析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二、2018-2023年中国数码钢琴市场竞争分析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数码钢琴企业竞争策略分析</w:t>
      </w:r>
      <w:r>
        <w:rPr>
          <w:rFonts w:hint="eastAsia"/>
        </w:rPr>
        <w:br/>
      </w:r>
      <w:r>
        <w:rPr>
          <w:rFonts w:hint="eastAsia"/>
        </w:rPr>
        <w:t>　　第一节 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一、2023年数码钢琴市场增长潜力分析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二、2023年数码钢琴主要潜力品种分析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四、潜力数码钢琴竞争策略选择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数码钢琴企业竞争策略分析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一、2023-2029年中国数码钢琴市场竞争趋势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二、2023-2029年数码钢琴行业竞争格局展望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三、2023-2029年数码钢琴行业竞争策略分析</w:t>
      </w:r>
      <w:r>
        <w:rPr>
          <w:rFonts w:hint="eastAsia"/>
        </w:rPr>
        <w:br/>
      </w:r>
      <w:r>
        <w:rPr>
          <w:rFonts w:hint="eastAsia"/>
        </w:rPr>
        <w:t>　　第三节 数码钢琴行业发展机会分析</w:t>
      </w:r>
      <w:r>
        <w:rPr>
          <w:rFonts w:hint="eastAsia"/>
        </w:rPr>
        <w:br/>
      </w:r>
      <w:r>
        <w:rPr>
          <w:rFonts w:hint="eastAsia"/>
        </w:rPr>
        <w:t>　　第四节 数码钢琴行业发展风险分析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中国数码钢琴行业重点生产企业分析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青岛凯迪威东洋数码钢琴有限公司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揭西县美乐斯电子电器厂实业有限公司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浙江友谊电子有限公司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第六节 杭州雅马哈乐器有限公司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2023-2029年中国数码钢琴行业发展趋势预测分析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中国数码钢琴行业前景与机遇分析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一、中国数码钢琴行业发展前景</w:t>
      </w:r>
      <w:r>
        <w:rPr>
          <w:rFonts w:hint="eastAsia"/>
        </w:rPr>
        <w:br/>
      </w:r>
      <w:r>
        <w:rPr>
          <w:rFonts w:hint="eastAsia"/>
        </w:rPr>
        <w:t>　　　　二、中国数码钢琴发展机遇分析</w:t>
      </w:r>
      <w:r>
        <w:rPr>
          <w:rFonts w:hint="eastAsia"/>
        </w:rPr>
        <w:br/>
      </w:r>
      <w:r>
        <w:rPr>
          <w:rFonts w:hint="eastAsia"/>
        </w:rPr>
        <w:t>　　　　三、2023年数码钢琴行业的发展机遇分析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2023-2029年中国数码钢琴市场趋势分析</w:t>
      </w:r>
      <w:r>
        <w:rPr>
          <w:rFonts w:hint="eastAsia"/>
        </w:rPr>
        <w:br/>
      </w:r>
      <w:r>
        <w:rPr>
          <w:rFonts w:hint="eastAsia"/>
        </w:rPr>
        <w:t>　　　　一、2023年数码钢琴市场趋势总结</w:t>
      </w:r>
      <w:r>
        <w:rPr>
          <w:rFonts w:hint="eastAsia"/>
        </w:rPr>
        <w:br/>
      </w:r>
      <w:r>
        <w:rPr>
          <w:rFonts w:hint="eastAsia"/>
        </w:rPr>
        <w:t>　　　　二、2023年数码钢琴行业发展趋势分析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三、2023-2029年数码钢琴市场发展空间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四、2023-2029年数码钢琴产业政策趋向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五、2023-2029年数码钢琴行业技术革新趋势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六、2023-2029年数码钢琴价格走势分析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七、2023-2029年国际环境对数码钢琴行业的影响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2023-2029年数码钢琴行业发展预测分析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未来数码钢琴需求与消费预测</w:t>
      </w:r>
      <w:r>
        <w:rPr>
          <w:rFonts w:hint="eastAsia"/>
        </w:rPr>
        <w:br/>
      </w:r>
      <w:r>
        <w:rPr>
          <w:rFonts w:hint="eastAsia"/>
        </w:rPr>
        <w:t>　　第二节 2023-2029年中国数码钢琴行业供需预测</w:t>
      </w:r>
      <w:r>
        <w:rPr>
          <w:rFonts w:hint="eastAsia"/>
        </w:rPr>
        <w:br/>
      </w:r>
      <w:r>
        <w:rPr>
          <w:rFonts w:hint="eastAsia"/>
        </w:rPr>
        <w:t>　　第三节 影响数码钢琴行业发展的主要因素</w:t>
      </w:r>
      <w:r>
        <w:rPr>
          <w:rFonts w:hint="eastAsia"/>
        </w:rPr>
        <w:br/>
      </w:r>
      <w:r>
        <w:rPr>
          <w:rFonts w:hint="eastAsia"/>
        </w:rPr>
        <w:t>　　第四节 数码钢琴行业投资风险及控制策略分析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第五节 [~中~智~林~]数码钢琴行业投资策略及建议分析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数码钢琴发展简史</w:t>
      </w:r>
      <w:r>
        <w:rPr>
          <w:rFonts w:hint="eastAsia"/>
        </w:rPr>
        <w:br/>
      </w:r>
      <w:r>
        <w:rPr>
          <w:rFonts w:hint="eastAsia"/>
        </w:rPr>
        <w:t>　　图表 全球数码钢琴排名</w:t>
      </w:r>
      <w:r>
        <w:rPr>
          <w:rFonts w:hint="eastAsia"/>
        </w:rPr>
        <w:br/>
      </w:r>
      <w:r>
        <w:rPr>
          <w:rFonts w:hint="eastAsia"/>
        </w:rPr>
        <w:t>　　图表 YDP-162R</w:t>
      </w:r>
      <w:r>
        <w:rPr>
          <w:rFonts w:hint="eastAsia"/>
        </w:rPr>
        <w:br/>
      </w:r>
      <w:r>
        <w:rPr>
          <w:rFonts w:hint="eastAsia"/>
        </w:rPr>
        <w:t>　　图表 YDP-162B</w:t>
      </w:r>
      <w:r>
        <w:rPr>
          <w:rFonts w:hint="eastAsia"/>
        </w:rPr>
        <w:br/>
      </w:r>
      <w:r>
        <w:rPr>
          <w:rFonts w:hint="eastAsia"/>
        </w:rPr>
        <w:t>　　图表 YDP-162C</w:t>
      </w:r>
      <w:r>
        <w:rPr>
          <w:rFonts w:hint="eastAsia"/>
        </w:rPr>
        <w:br/>
      </w:r>
      <w:r>
        <w:rPr>
          <w:rFonts w:hint="eastAsia"/>
        </w:rPr>
        <w:t>　　图表 YDP-142R</w:t>
      </w:r>
      <w:r>
        <w:rPr>
          <w:rFonts w:hint="eastAsia"/>
        </w:rPr>
        <w:br/>
      </w:r>
      <w:r>
        <w:rPr>
          <w:rFonts w:hint="eastAsia"/>
        </w:rPr>
        <w:t>　　图表 YDP-142C</w:t>
      </w:r>
      <w:r>
        <w:rPr>
          <w:rFonts w:hint="eastAsia"/>
        </w:rPr>
        <w:br/>
      </w:r>
      <w:r>
        <w:rPr>
          <w:rFonts w:hint="eastAsia"/>
        </w:rPr>
        <w:t>　　图表 2023年全球数码钢琴消费分布</w:t>
      </w:r>
      <w:r>
        <w:rPr>
          <w:rFonts w:hint="eastAsia"/>
        </w:rPr>
        <w:br/>
      </w:r>
      <w:r>
        <w:rPr>
          <w:rFonts w:hint="eastAsia"/>
        </w:rPr>
        <w:t>　　图表 2018-2023年全球数码钢琴产量：万台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2023年雅马哈（YAMAHA）乐器业务收入分布</w:t>
      </w:r>
      <w:r>
        <w:rPr>
          <w:rFonts w:hint="eastAsia"/>
        </w:rPr>
        <w:br/>
      </w:r>
      <w:r>
        <w:rPr>
          <w:rFonts w:hint="eastAsia"/>
        </w:rPr>
        <w:t>　　图表 2023-2029年财年罗兰（ROLAND）公司财务预测：亿日元</w:t>
      </w:r>
      <w:r>
        <w:rPr>
          <w:rFonts w:hint="eastAsia"/>
        </w:rPr>
        <w:br/>
      </w:r>
      <w:r>
        <w:rPr>
          <w:rFonts w:hint="eastAsia"/>
        </w:rPr>
        <w:t>　　图表 2023年罗兰（ROLAND）公司收入结构</w:t>
      </w:r>
      <w:r>
        <w:rPr>
          <w:rFonts w:hint="eastAsia"/>
        </w:rPr>
        <w:br/>
      </w:r>
      <w:r>
        <w:rPr>
          <w:rFonts w:hint="eastAsia"/>
        </w:rPr>
        <w:t>　　图表 2018-2023年中国数码钢琴行业市场规模增长分析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2018-2023年中国数码钢琴行业利润总额增长分析</w:t>
      </w:r>
      <w:r>
        <w:rPr>
          <w:rFonts w:hint="eastAsia"/>
        </w:rPr>
        <w:br/>
      </w:r>
      <w:r>
        <w:rPr>
          <w:rFonts w:hint="eastAsia"/>
        </w:rPr>
        <w:t>　　图表 2023年数码钢架行业发展周期判断</w:t>
      </w:r>
      <w:r>
        <w:rPr>
          <w:rFonts w:hint="eastAsia"/>
        </w:rPr>
        <w:br/>
      </w:r>
      <w:r>
        <w:rPr>
          <w:rFonts w:hint="eastAsia"/>
        </w:rPr>
        <w:t>　　图表 2023-2029年数码钢琴行业利润总额增长分析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2018-2023年我国数码钢琴行业市场产量统计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2018-2023年我国数码钢琴行业市场消费量统计</w:t>
      </w:r>
      <w:r>
        <w:rPr>
          <w:rFonts w:hint="eastAsia"/>
        </w:rPr>
        <w:br/>
      </w:r>
      <w:r>
        <w:rPr>
          <w:rFonts w:hint="eastAsia"/>
        </w:rPr>
        <w:t>　　图表 2018-2023年中国钢琴进出口情况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2018-2023年我国数码钢琴行业热销品牌产品平均价格走势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95265717542df" w:history="1">
        <w:r>
          <w:rPr>
            <w:rStyle w:val="Hyperlink"/>
          </w:rPr>
          <w:t>中国数码钢琴行业现状分析与发展前景研究报告（2023年版）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95265717542df" w:history="1">
        <w:r>
          <w:rPr>
            <w:rStyle w:val="Hyperlink"/>
          </w:rPr>
          <w:t>https://www.20087.com/M_JiaYongDianQi/70/ShuMaGangQinShiChangXuQiuFenXiYuFaZhanQuShiYuCe.html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e7561a96a4246" w:history="1">
      <w:r>
        <w:rPr>
          <w:rStyle w:val="Hyperlink"/>
        </w:rPr>
        <w:t>中国数码钢琴行业现状分析与发展前景研究报告（2023年版）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ShuMaGangQinShiChangXuQiuFenXiYuFaZhanQuShiYuCe.html" TargetMode="External" Id="Ra6a95265717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ShuMaGangQinShiChangXuQiuFenXiYuFaZhanQuShiYuCe.html" TargetMode="External" Id="R4d8e7561a96a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2023-07-08T08:23:00Z</dcterms:created>
  <dcterms:modified xsi:type="dcterms:W3CDTF">2023-07-08T09:23:00Z</dcterms:modified>
  <dc:subject>中国数码钢琴行业现状分析与发展前景研究报告（2023年版）</dc:subject>
  <dc:title>中国数码钢琴行业现状分析与发展前景研究报告（2023年版）</dc:title>
  <cp:keywords>中国数码钢琴行业现状分析与发展前景研究报告（2023年版）</cp:keywords>
  <dc:description>中国数码钢琴行业现状分析与发展前景研究报告（2023年版）</dc:description>
</cp:coreProperties>
</file>