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1534503e24347" w:history="1">
              <w:r>
                <w:rPr>
                  <w:rStyle w:val="Hyperlink"/>
                </w:rPr>
                <w:t>2024-2030年中国吸油烟机市场全景调研及发展前景分析报告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1534503e24347" w:history="1">
              <w:r>
                <w:rPr>
                  <w:rStyle w:val="Hyperlink"/>
                </w:rPr>
                <w:t>2024-2030年中国吸油烟机市场全景调研及发展前景分析报告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1534503e24347" w:history="1">
                <w:r>
                  <w:rPr>
                    <w:rStyle w:val="Hyperlink"/>
                  </w:rPr>
                  <w:t>https://www.20087.com/1/87/XiYouYanJiShiChangYanJiuBaoGao.html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市场近年来呈现出多元化和高端化的发展趋势，随着消费者对健康和生活质量的追求提升，对吸油烟机的吸力、噪音、外观设计和智能化功能有了更高的要求。行业内的企业不断推出创新产品，如侧吸式、岛式和嵌入式等不同安装方式的吸油烟机，以及搭载智能控制、自动清洗和空气质量监测等功能的新一代产品。同时，节能环保成为行业发展的主旋律，能效标准的提升促使企业采用更高效的动力系统和过滤技术。</w:t>
      </w:r>
      <w:r>
        <w:rPr>
          <w:rFonts w:hint="eastAsia"/>
        </w:rPr>
        <w:br/>
      </w:r>
      <w:r>
        <w:rPr>
          <w:rFonts w:hint="eastAsia"/>
        </w:rPr>
        <w:t>　　未来，吸油烟机行业将更加注重智能化和个性化。通过集成物联网和人工智能技术，实现远程控制、智能排烟和个性化烹饪辅助，提升用户体验。同时，行业将加强对健康烹饪环境的研究，开发更有效的油烟净化和异味消除技术，以满足消费者对健康生活方式的需求。此外，设计美学和可持续性材料的使用将成为产品差异化的重要方向，推动吸油烟机成为厨房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1534503e24347" w:history="1">
        <w:r>
          <w:rPr>
            <w:rStyle w:val="Hyperlink"/>
          </w:rPr>
          <w:t>2024-2030年中国吸油烟机市场全景调研及发展前景分析报告</w:t>
        </w:r>
      </w:hyperlink>
      <w:r>
        <w:rPr>
          <w:rFonts w:hint="eastAsia"/>
        </w:rPr>
        <w:t>》全面分析了吸油烟机行业的市场规模、供需状况及产业链结构，深入探讨了吸油烟机各细分市场的品牌竞争情况和价格动态，聚焦吸油烟机重点企业经营现状，揭示了行业的集中度和竞争格局。此外，吸油烟机报告对吸油烟机行业的市场前景进行了科学预测，揭示了行业未来的发展趋势、潜在风险和机遇。吸油烟机报告旨在为吸油烟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吸油烟机行业概述</w:t>
      </w:r>
      <w:r>
        <w:rPr>
          <w:rFonts w:hint="eastAsia"/>
        </w:rPr>
        <w:br/>
      </w:r>
      <w:r>
        <w:rPr>
          <w:rFonts w:hint="eastAsia"/>
        </w:rPr>
        <w:t>　　第一节 吸油烟机行业定义</w:t>
      </w:r>
      <w:r>
        <w:rPr>
          <w:rFonts w:hint="eastAsia"/>
        </w:rPr>
        <w:br/>
      </w:r>
      <w:r>
        <w:rPr>
          <w:rFonts w:hint="eastAsia"/>
        </w:rPr>
        <w:t>　　第二节 吸油烟机行业发展历程</w:t>
      </w:r>
      <w:r>
        <w:rPr>
          <w:rFonts w:hint="eastAsia"/>
        </w:rPr>
        <w:br/>
      </w:r>
      <w:r>
        <w:rPr>
          <w:rFonts w:hint="eastAsia"/>
        </w:rPr>
        <w:t>　　第三节 吸油烟机行业分类情况</w:t>
      </w:r>
      <w:r>
        <w:rPr>
          <w:rFonts w:hint="eastAsia"/>
        </w:rPr>
        <w:br/>
      </w:r>
      <w:r>
        <w:rPr>
          <w:rFonts w:hint="eastAsia"/>
        </w:rPr>
        <w:t>　　第四节 吸油烟机产业链分析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2023-2024年吸油烟机行业发展环境分析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吸油烟机行业环境分析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吸油烟机行业相关政策、法规</w:t>
      </w:r>
      <w:r>
        <w:rPr>
          <w:rFonts w:hint="eastAsia"/>
        </w:rPr>
        <w:br/>
      </w:r>
      <w:r>
        <w:rPr>
          <w:rFonts w:hint="eastAsia"/>
        </w:rPr>
        <w:t>　　第三节 吸油烟机行业所进入的壁垒与周期性分析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中国吸油烟机行业发展现状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2023-2024年中国吸油烟机行业发展分析</w:t>
      </w:r>
      <w:r>
        <w:rPr>
          <w:rFonts w:hint="eastAsia"/>
        </w:rPr>
        <w:br/>
      </w:r>
      <w:r>
        <w:rPr>
          <w:rFonts w:hint="eastAsia"/>
        </w:rPr>
        <w:t>　　　　一、吸油烟机行业发展态势分析</w:t>
      </w:r>
      <w:r>
        <w:rPr>
          <w:rFonts w:hint="eastAsia"/>
        </w:rPr>
        <w:br/>
      </w:r>
      <w:r>
        <w:rPr>
          <w:rFonts w:hint="eastAsia"/>
        </w:rPr>
        <w:t>　　　　二、吸油烟机行业发展特点分析</w:t>
      </w:r>
      <w:r>
        <w:rPr>
          <w:rFonts w:hint="eastAsia"/>
        </w:rPr>
        <w:br/>
      </w:r>
      <w:r>
        <w:rPr>
          <w:rFonts w:hint="eastAsia"/>
        </w:rPr>
        <w:t>　　　　三、吸油烟机行业市场供需分析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2023-2024年中国吸油烟机产业特征与行业重要性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2023-2024年吸油烟机行业特性分析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2019-2024年中国吸油烟机行业总体规模</w:t>
      </w:r>
      <w:r>
        <w:rPr>
          <w:rFonts w:hint="eastAsia"/>
        </w:rPr>
        <w:br/>
      </w:r>
      <w:r>
        <w:rPr>
          <w:rFonts w:hint="eastAsia"/>
        </w:rPr>
        <w:t>　　第二节 中国吸油烟机行业盈利情况分析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中国吸油烟机行业供给概况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二、2024年中国吸油烟机行业供给特点分析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三、2024-2030年中国吸油烟机行业供给预测</w:t>
      </w:r>
      <w:r>
        <w:rPr>
          <w:rFonts w:hint="eastAsia"/>
        </w:rPr>
        <w:br/>
      </w:r>
      <w:r>
        <w:rPr>
          <w:rFonts w:hint="eastAsia"/>
        </w:rPr>
        <w:t>　　第四节 中国吸油烟机行业需求概况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二、2024年中国吸油烟机行业市场需求特点分析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三、2024-2030年中国吸油烟机市场需求预测</w:t>
      </w:r>
      <w:r>
        <w:rPr>
          <w:rFonts w:hint="eastAsia"/>
        </w:rPr>
        <w:br/>
      </w:r>
      <w:r>
        <w:rPr>
          <w:rFonts w:hint="eastAsia"/>
        </w:rPr>
        <w:t>　　第五节 吸油烟机产业供需平衡状况分析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一、中国吸油烟机行业重点区域市场结构调研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二、**地区吸油烟机市场调研分析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三、**地区吸油烟机市场调研分析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四、**地区吸油烟机市场调研分析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五、**地区吸油烟机市场调研分析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六、**地区吸油烟机市场调研分析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吸油烟机行业产品市场价格分析与预测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2019-2024年吸油烟机市场价格回顾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2023-2024年吸油烟机市场价格现状分析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影响吸油烟机市场价格因素分析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2024-2030年吸油烟机市场价格走势预测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2023-2024年吸油烟机行业产业链分析及对行业的影响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吸油烟机上游原料产业链发展状况分析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吸油烟机下游需求产业链发展情况分析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上下游行业对吸油烟机行业的影响分析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吸油烟机重点企业——******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吸油烟机重点企业——******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吸油烟机重点企业——******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吸油烟机重点企业——******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吸油烟机重点企业——******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2024年中国吸油烟机市场营销策略竞争分析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吸油烟机市场产品策略</w:t>
      </w:r>
      <w:r>
        <w:rPr>
          <w:rFonts w:hint="eastAsia"/>
        </w:rPr>
        <w:br/>
      </w:r>
      <w:r>
        <w:rPr>
          <w:rFonts w:hint="eastAsia"/>
        </w:rPr>
        <w:t>　　第二节 吸油烟机市场渠道策略</w:t>
      </w:r>
      <w:r>
        <w:rPr>
          <w:rFonts w:hint="eastAsia"/>
        </w:rPr>
        <w:br/>
      </w:r>
      <w:r>
        <w:rPr>
          <w:rFonts w:hint="eastAsia"/>
        </w:rPr>
        <w:t>　　第三节 吸油烟机市场价格策略</w:t>
      </w:r>
      <w:r>
        <w:rPr>
          <w:rFonts w:hint="eastAsia"/>
        </w:rPr>
        <w:br/>
      </w:r>
      <w:r>
        <w:rPr>
          <w:rFonts w:hint="eastAsia"/>
        </w:rPr>
        <w:t>　　第四节 吸油烟机广告媒体策略</w:t>
      </w:r>
      <w:r>
        <w:rPr>
          <w:rFonts w:hint="eastAsia"/>
        </w:rPr>
        <w:br/>
      </w:r>
      <w:r>
        <w:rPr>
          <w:rFonts w:hint="eastAsia"/>
        </w:rPr>
        <w:t>　　第五节 吸油烟机客户服务策略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2024年吸油烟机行业市场竞争策略分析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吸油烟机行业竞争结构分析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吸油烟机行业国际竞争力比较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吸油烟机企业竞争策略分析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一、提高吸油烟机企业核心竞争力的对策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二、影响吸油烟机企业核心竞争力的因素及提升途径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三、提高吸油烟机企业竞争力的策略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2024-2030年吸油烟机行业投资与发展前景分析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吸油烟机行业投资机会分析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一、吸油烟机投资项目分析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二、可以投资的吸油烟机模式</w:t>
      </w:r>
      <w:r>
        <w:rPr>
          <w:rFonts w:hint="eastAsia"/>
        </w:rPr>
        <w:br/>
      </w:r>
      <w:r>
        <w:rPr>
          <w:rFonts w:hint="eastAsia"/>
        </w:rPr>
        <w:t>　　　　三、吸油烟机投资机会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2024-2030年中国吸油烟机行业发展预测分析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一、未来吸油烟机发展分析</w:t>
      </w:r>
      <w:r>
        <w:rPr>
          <w:rFonts w:hint="eastAsia"/>
        </w:rPr>
        <w:br/>
      </w:r>
      <w:r>
        <w:rPr>
          <w:rFonts w:hint="eastAsia"/>
        </w:rPr>
        <w:t>　　　　二、未来吸油烟机行业技术开发方向</w:t>
      </w:r>
      <w:r>
        <w:rPr>
          <w:rFonts w:hint="eastAsia"/>
        </w:rPr>
        <w:br/>
      </w:r>
      <w:r>
        <w:rPr>
          <w:rFonts w:hint="eastAsia"/>
        </w:rPr>
        <w:t>　　　　三、吸油烟机总体行业“十四五”整体规划及预测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2024-2030年吸油烟机未来市场发展趋势</w:t>
      </w:r>
      <w:r>
        <w:rPr>
          <w:rFonts w:hint="eastAsia"/>
        </w:rPr>
        <w:br/>
      </w:r>
      <w:r>
        <w:rPr>
          <w:rFonts w:hint="eastAsia"/>
        </w:rPr>
        <w:t>　　　　一、吸油烟机产业集中度趋势分析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二、十四五吸油烟机行业发展趋势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吸油烟机产品竞争力优势分析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一、吸油烟机整体产品竞争力评价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二、吸油烟机产品竞争力评价结果分析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三、吸油烟机竞争优势评价及构建建议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吸油烟机行业专家观点与结论</w:t>
      </w:r>
      <w:r>
        <w:rPr>
          <w:rFonts w:hint="eastAsia"/>
        </w:rPr>
        <w:br/>
      </w:r>
      <w:r>
        <w:rPr>
          <w:rFonts w:hint="eastAsia"/>
        </w:rPr>
        <w:t>　　第一节 吸油烟机行业营销策略分析及建议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一、吸油烟机行业营销模式</w:t>
      </w:r>
      <w:r>
        <w:rPr>
          <w:rFonts w:hint="eastAsia"/>
        </w:rPr>
        <w:br/>
      </w:r>
      <w:r>
        <w:rPr>
          <w:rFonts w:hint="eastAsia"/>
        </w:rPr>
        <w:t>　　　　二、吸油烟机行业营销策略</w:t>
      </w:r>
      <w:r>
        <w:rPr>
          <w:rFonts w:hint="eastAsia"/>
        </w:rPr>
        <w:br/>
      </w:r>
      <w:r>
        <w:rPr>
          <w:rFonts w:hint="eastAsia"/>
        </w:rPr>
        <w:t>　　第二节 吸油烟机行业企业经营发展分析及建议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一、吸油烟机行业经营模式</w:t>
      </w:r>
      <w:r>
        <w:rPr>
          <w:rFonts w:hint="eastAsia"/>
        </w:rPr>
        <w:br/>
      </w:r>
      <w:r>
        <w:rPr>
          <w:rFonts w:hint="eastAsia"/>
        </w:rPr>
        <w:t>　　　　二、吸油烟机行业生产模式</w:t>
      </w:r>
      <w:r>
        <w:rPr>
          <w:rFonts w:hint="eastAsia"/>
        </w:rPr>
        <w:br/>
      </w:r>
      <w:r>
        <w:rPr>
          <w:rFonts w:hint="eastAsia"/>
        </w:rPr>
        <w:t>　　第三节 吸油烟机行业应对策略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三、吸油烟机企业自身应对策略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中智:林:：吸油烟机市场的重点客户战略实施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吸油烟机行业类别</w:t>
      </w:r>
      <w:r>
        <w:rPr>
          <w:rFonts w:hint="eastAsia"/>
        </w:rPr>
        <w:br/>
      </w:r>
      <w:r>
        <w:rPr>
          <w:rFonts w:hint="eastAsia"/>
        </w:rPr>
        <w:t>　　图表 吸油烟机行业产业链调研</w:t>
      </w:r>
      <w:r>
        <w:rPr>
          <w:rFonts w:hint="eastAsia"/>
        </w:rPr>
        <w:br/>
      </w:r>
      <w:r>
        <w:rPr>
          <w:rFonts w:hint="eastAsia"/>
        </w:rPr>
        <w:t>　　图表 吸油烟机行业现状</w:t>
      </w:r>
      <w:r>
        <w:rPr>
          <w:rFonts w:hint="eastAsia"/>
        </w:rPr>
        <w:br/>
      </w:r>
      <w:r>
        <w:rPr>
          <w:rFonts w:hint="eastAsia"/>
        </w:rPr>
        <w:t>　　图表 吸油烟机行业标准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2024年中国吸油烟机行业产能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2019-2024年中国吸油烟机行业产量统计</w:t>
      </w:r>
      <w:r>
        <w:rPr>
          <w:rFonts w:hint="eastAsia"/>
        </w:rPr>
        <w:br/>
      </w:r>
      <w:r>
        <w:rPr>
          <w:rFonts w:hint="eastAsia"/>
        </w:rPr>
        <w:t>　　图表 吸油烟机行业动态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2019-2024年中国吸油烟机市场需求量</w:t>
      </w:r>
      <w:r>
        <w:rPr>
          <w:rFonts w:hint="eastAsia"/>
        </w:rPr>
        <w:br/>
      </w:r>
      <w:r>
        <w:rPr>
          <w:rFonts w:hint="eastAsia"/>
        </w:rPr>
        <w:t>　　图表 2024年中国吸油烟机行业需求区域调研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2019-2024年中国吸油烟机行情</w:t>
      </w:r>
      <w:r>
        <w:rPr>
          <w:rFonts w:hint="eastAsia"/>
        </w:rPr>
        <w:br/>
      </w:r>
      <w:r>
        <w:rPr>
          <w:rFonts w:hint="eastAsia"/>
        </w:rPr>
        <w:t>　　图表 2019-2024年中国吸油烟机价格走势图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2019-2024年中国吸油烟机出口统计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**地区吸油烟机市场规模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**地区吸油烟机市场调研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**地区吸油烟机市场规模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**地区吸油烟机市场调研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吸油烟机行业竞争对手分析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2024-2030年中国吸油烟机行业市场规模预测</w:t>
      </w:r>
      <w:r>
        <w:rPr>
          <w:rFonts w:hint="eastAsia"/>
        </w:rPr>
        <w:br/>
      </w:r>
      <w:r>
        <w:rPr>
          <w:rFonts w:hint="eastAsia"/>
        </w:rPr>
        <w:t>　　图表 吸油烟机行业准入条件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2024-2030年中国吸油烟机市场前景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1534503e24347" w:history="1">
        <w:r>
          <w:rPr>
            <w:rStyle w:val="Hyperlink"/>
          </w:rPr>
          <w:t>2024-2030年中国吸油烟机市场全景调研及发展前景分析报告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1534503e24347" w:history="1">
        <w:r>
          <w:rPr>
            <w:rStyle w:val="Hyperlink"/>
          </w:rPr>
          <w:t>https://www.20087.com/1/87/XiYouYanJiShiChangYanJiuBaoGao.html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de463d7af4874" w:history="1">
      <w:r>
        <w:rPr>
          <w:rStyle w:val="Hyperlink"/>
        </w:rPr>
        <w:t>2024-2030年中国吸油烟机市场全景调研及发展前景分析报告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YouYanJiShiChangYanJiuBaoGao.html" TargetMode="External" Id="R7971534503e2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YouYanJiShiChangYanJiuBaoGao.html" TargetMode="External" Id="R03bde463d7af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2024-06-13T07:36:00Z</dcterms:created>
  <dcterms:modified xsi:type="dcterms:W3CDTF">2024-06-13T08:36:00Z</dcterms:modified>
  <dc:subject>2024-2030年中国吸油烟机市场全景调研及发展前景分析报告</dc:subject>
  <dc:title>2024-2030年中国吸油烟机市场全景调研及发展前景分析报告</dc:title>
  <cp:keywords>2024-2030年中国吸油烟机市场全景调研及发展前景分析报告</cp:keywords>
  <dc:description>2024-2030年中国吸油烟机市场全景调研及发展前景分析报告</dc:description>
</cp:coreProperties>
</file>