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f5e238e5e4f77" w:history="1">
              <w:r>
                <w:rPr>
                  <w:rStyle w:val="Hyperlink"/>
                </w:rPr>
                <w:t>2024-2030年中国家电连锁行业分析与市场前景报告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f5e238e5e4f77" w:history="1">
              <w:r>
                <w:rPr>
                  <w:rStyle w:val="Hyperlink"/>
                </w:rPr>
                <w:t>2024-2030年中国家电连锁行业分析与市场前景报告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f5e238e5e4f77" w:history="1">
                <w:r>
                  <w:rPr>
                    <w:rStyle w:val="Hyperlink"/>
                  </w:rPr>
                  <w:t>https://www.20087.com/1/97/JiaDianLianSuoHangYeFaZhanQianJing.html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行业在电商冲击和消费升级的双重影响下，正经历着转型和升级。目前，线下家电连锁门店正通过数字化改造，提升顾客体验和服务质量。线上线下融合的O2O模式，使得消费者可以在实体店内体验产品，然后通过线上平台下单，享受更便捷的购物体验。同时，家电连锁企业正加强与厂商的深度合作，提供更多定制化和差异化的产品，以满足消费者个性化需求。</w:t>
      </w:r>
      <w:r>
        <w:rPr>
          <w:rFonts w:hint="eastAsia"/>
        </w:rPr>
        <w:br/>
      </w:r>
      <w:r>
        <w:rPr>
          <w:rFonts w:hint="eastAsia"/>
        </w:rPr>
        <w:t>　　未来，家电连锁行业将更加注重服务创新和数据驱动。通过建立完善的会员体系和数据分析能力，连锁企业将能够提供更加精准的商品推荐和售后服务，增强顾客粘性。同时，通过引入虚拟现实（VR）、增强现实（AR）等技术，家电连锁门店将打造沉浸式的购物体验，让消费者在购买前就能直观感受到产品的实际效果。此外，供应链优化和物流效率的提升，将是提高家电连锁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f5e238e5e4f77" w:history="1">
        <w:r>
          <w:rPr>
            <w:rStyle w:val="Hyperlink"/>
          </w:rPr>
          <w:t>2024-2030年中国家电连锁行业分析与市场前景报告</w:t>
        </w:r>
      </w:hyperlink>
      <w:r>
        <w:rPr>
          <w:rFonts w:hint="eastAsia"/>
        </w:rPr>
        <w:t>》在多年家电连锁行业研究的基础上，结合中国家电连锁行业市场的发展现状，通过资深研究团队对家电连锁市场资料进行整理，并依托国家权威数据资源和长期市场监测的数据库，对家电连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df5e238e5e4f77" w:history="1">
        <w:r>
          <w:rPr>
            <w:rStyle w:val="Hyperlink"/>
          </w:rPr>
          <w:t>2024-2030年中国家电连锁行业分析与市场前景报告</w:t>
        </w:r>
      </w:hyperlink>
      <w:r>
        <w:rPr>
          <w:rFonts w:hint="eastAsia"/>
        </w:rPr>
        <w:t>》可以帮助投资者准确把握家电连锁行业的市场现状，为投资者进行投资作出家电连锁行业前景预判，挖掘家电连锁行业投资价值，同时提出家电连锁行业投资策略、营销策略等方面的建议。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家电连锁产业概述</w:t>
      </w:r>
      <w:r>
        <w:rPr>
          <w:rFonts w:hint="eastAsia"/>
        </w:rPr>
        <w:br/>
      </w:r>
      <w:r>
        <w:rPr>
          <w:rFonts w:hint="eastAsia"/>
        </w:rPr>
        <w:t>　　第一节 家电连锁定义</w:t>
      </w:r>
      <w:r>
        <w:rPr>
          <w:rFonts w:hint="eastAsia"/>
        </w:rPr>
        <w:br/>
      </w:r>
      <w:r>
        <w:rPr>
          <w:rFonts w:hint="eastAsia"/>
        </w:rPr>
        <w:t>　　第二节 家电连锁行业特点</w:t>
      </w:r>
      <w:r>
        <w:rPr>
          <w:rFonts w:hint="eastAsia"/>
        </w:rPr>
        <w:br/>
      </w:r>
      <w:r>
        <w:rPr>
          <w:rFonts w:hint="eastAsia"/>
        </w:rPr>
        <w:t>　　第三节 家电连锁产业链分析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2023-2024年中国家电连锁行业运行环境分析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中国家电连锁运行经济环境分析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中国家电连锁产业政策环境分析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一、家电连锁行业监管体制</w:t>
      </w:r>
      <w:r>
        <w:rPr>
          <w:rFonts w:hint="eastAsia"/>
        </w:rPr>
        <w:br/>
      </w:r>
      <w:r>
        <w:rPr>
          <w:rFonts w:hint="eastAsia"/>
        </w:rPr>
        <w:t>　　　　二、家电连锁行业主要法规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三、主要家电连锁产业政策</w:t>
      </w:r>
      <w:r>
        <w:rPr>
          <w:rFonts w:hint="eastAsia"/>
        </w:rPr>
        <w:br/>
      </w:r>
      <w:r>
        <w:rPr>
          <w:rFonts w:hint="eastAsia"/>
        </w:rPr>
        <w:t>　　第三节 中国家电连锁产业社会环境分析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国外家电连锁行业发展态势分析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国外家电连锁市场发展现状分析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国外主要国家家电连锁市场现状</w:t>
      </w:r>
      <w:r>
        <w:rPr>
          <w:rFonts w:hint="eastAsia"/>
        </w:rPr>
        <w:br/>
      </w:r>
      <w:r>
        <w:rPr>
          <w:rFonts w:hint="eastAsia"/>
        </w:rPr>
        <w:t>　　第三节 国外家电连锁行业发展趋势预测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2019-2024年中国家电连锁行业规模情况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2019-2024年中国家电连锁市场规模情况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2019-2024年中国家电连锁行业盈利情况分析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2019-2024年中国家电连锁市场需求状况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2019-2024年中国家电连锁行业市场供给状况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2019-2024年家电连锁行业市场供需平衡状况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中国重点地区家电连锁行业市场调研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重点地区（一）家电连锁市场调研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重点地区（二）家电连锁市场调研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重点地区（三）家电连锁市场调研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重点地区（四）家电连锁市场调研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重点地区（五）家电连锁市场调研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国内家电连锁行业价格回顾</w:t>
      </w:r>
      <w:r>
        <w:rPr>
          <w:rFonts w:hint="eastAsia"/>
        </w:rPr>
        <w:br/>
      </w:r>
      <w:r>
        <w:rPr>
          <w:rFonts w:hint="eastAsia"/>
        </w:rPr>
        <w:t>　　第二节 国内家电连锁行业价格走势预测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中国家电连锁行业客户调研</w:t>
      </w:r>
      <w:r>
        <w:rPr>
          <w:rFonts w:hint="eastAsia"/>
        </w:rPr>
        <w:br/>
      </w:r>
      <w:r>
        <w:rPr>
          <w:rFonts w:hint="eastAsia"/>
        </w:rPr>
        <w:t>　　　　一、家电连锁行业客户偏好调查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三、家电连锁品牌忠诚度调查</w:t>
      </w:r>
      <w:r>
        <w:rPr>
          <w:rFonts w:hint="eastAsia"/>
        </w:rPr>
        <w:br/>
      </w:r>
      <w:r>
        <w:rPr>
          <w:rFonts w:hint="eastAsia"/>
        </w:rPr>
        <w:t>　　　　四、家电连锁行业客户消费理念调研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2024年家电连锁行业集中度分析</w:t>
      </w:r>
      <w:r>
        <w:rPr>
          <w:rFonts w:hint="eastAsia"/>
        </w:rPr>
        <w:br/>
      </w:r>
      <w:r>
        <w:rPr>
          <w:rFonts w:hint="eastAsia"/>
        </w:rPr>
        <w:t>　　　　一、家电连锁市场集中度分析</w:t>
      </w:r>
      <w:r>
        <w:rPr>
          <w:rFonts w:hint="eastAsia"/>
        </w:rPr>
        <w:br/>
      </w:r>
      <w:r>
        <w:rPr>
          <w:rFonts w:hint="eastAsia"/>
        </w:rPr>
        <w:t>　　　　二、家电连锁企业集中度分析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2023-2024年家电连锁行业竞争格局分析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家电连锁重点企业（二）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家电连锁重点企业（四）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家电连锁企业多样化经营策略分析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一、家电连锁企业多样化经营情况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二、现行家电连锁行业多样化经营的方向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大型家电连锁企业集团未来发展策略分析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对中小家电连锁企业生产经营的建议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家电连锁行业SWOT模型分析</w:t>
      </w:r>
      <w:r>
        <w:rPr>
          <w:rFonts w:hint="eastAsia"/>
        </w:rPr>
        <w:br/>
      </w:r>
      <w:r>
        <w:rPr>
          <w:rFonts w:hint="eastAsia"/>
        </w:rPr>
        <w:t>　　　　一、家电连锁行业优势分析</w:t>
      </w:r>
      <w:r>
        <w:rPr>
          <w:rFonts w:hint="eastAsia"/>
        </w:rPr>
        <w:br/>
      </w:r>
      <w:r>
        <w:rPr>
          <w:rFonts w:hint="eastAsia"/>
        </w:rPr>
        <w:t>　　　　二、家电连锁行业劣势分析</w:t>
      </w:r>
      <w:r>
        <w:rPr>
          <w:rFonts w:hint="eastAsia"/>
        </w:rPr>
        <w:br/>
      </w:r>
      <w:r>
        <w:rPr>
          <w:rFonts w:hint="eastAsia"/>
        </w:rPr>
        <w:t>　　　　三、家电连锁行业机会分析</w:t>
      </w:r>
      <w:r>
        <w:rPr>
          <w:rFonts w:hint="eastAsia"/>
        </w:rPr>
        <w:br/>
      </w:r>
      <w:r>
        <w:rPr>
          <w:rFonts w:hint="eastAsia"/>
        </w:rPr>
        <w:t>　　　　四、家电连锁行业风险分析</w:t>
      </w:r>
      <w:r>
        <w:rPr>
          <w:rFonts w:hint="eastAsia"/>
        </w:rPr>
        <w:br/>
      </w:r>
      <w:r>
        <w:rPr>
          <w:rFonts w:hint="eastAsia"/>
        </w:rPr>
        <w:t>　　第二节 家电连锁行业投资风险及控制策略分析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2024-2030年中国家电连锁行业投资潜力及发展趋势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2024-2030年家电连锁行业投资潜力分析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一、家电连锁行业重点可投资领域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二、家电连锁行业目标市场需求潜力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三、家电连锁行业投资潜力综合评判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(中智林)2024-2030年中国家电连锁行业发展趋势分析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一、2024年家电连锁市场前景分析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二、2024年家电连锁发展趋势预测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三、2024-2030年我国家电连锁行业发展剖析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五、未来家电连锁行业发展变局剖析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家电连锁介绍</w:t>
      </w:r>
      <w:r>
        <w:rPr>
          <w:rFonts w:hint="eastAsia"/>
        </w:rPr>
        <w:br/>
      </w:r>
      <w:r>
        <w:rPr>
          <w:rFonts w:hint="eastAsia"/>
        </w:rPr>
        <w:t>　　图表 家电连锁图片</w:t>
      </w:r>
      <w:r>
        <w:rPr>
          <w:rFonts w:hint="eastAsia"/>
        </w:rPr>
        <w:br/>
      </w:r>
      <w:r>
        <w:rPr>
          <w:rFonts w:hint="eastAsia"/>
        </w:rPr>
        <w:t>　　图表 家电连锁种类</w:t>
      </w:r>
      <w:r>
        <w:rPr>
          <w:rFonts w:hint="eastAsia"/>
        </w:rPr>
        <w:br/>
      </w:r>
      <w:r>
        <w:rPr>
          <w:rFonts w:hint="eastAsia"/>
        </w:rPr>
        <w:t>　　图表 家电连锁用途 应用</w:t>
      </w:r>
      <w:r>
        <w:rPr>
          <w:rFonts w:hint="eastAsia"/>
        </w:rPr>
        <w:br/>
      </w:r>
      <w:r>
        <w:rPr>
          <w:rFonts w:hint="eastAsia"/>
        </w:rPr>
        <w:t>　　图表 家电连锁产业链调研</w:t>
      </w:r>
      <w:r>
        <w:rPr>
          <w:rFonts w:hint="eastAsia"/>
        </w:rPr>
        <w:br/>
      </w:r>
      <w:r>
        <w:rPr>
          <w:rFonts w:hint="eastAsia"/>
        </w:rPr>
        <w:t>　　图表 家电连锁行业现状</w:t>
      </w:r>
      <w:r>
        <w:rPr>
          <w:rFonts w:hint="eastAsia"/>
        </w:rPr>
        <w:br/>
      </w:r>
      <w:r>
        <w:rPr>
          <w:rFonts w:hint="eastAsia"/>
        </w:rPr>
        <w:t>　　图表 家电连锁行业特点</w:t>
      </w:r>
      <w:r>
        <w:rPr>
          <w:rFonts w:hint="eastAsia"/>
        </w:rPr>
        <w:br/>
      </w:r>
      <w:r>
        <w:rPr>
          <w:rFonts w:hint="eastAsia"/>
        </w:rPr>
        <w:t>　　图表 家电连锁政策</w:t>
      </w:r>
      <w:r>
        <w:rPr>
          <w:rFonts w:hint="eastAsia"/>
        </w:rPr>
        <w:br/>
      </w:r>
      <w:r>
        <w:rPr>
          <w:rFonts w:hint="eastAsia"/>
        </w:rPr>
        <w:t>　　图表 家电连锁技术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2019-2023年中国家电连锁行业市场规模</w:t>
      </w:r>
      <w:r>
        <w:rPr>
          <w:rFonts w:hint="eastAsia"/>
        </w:rPr>
        <w:br/>
      </w:r>
      <w:r>
        <w:rPr>
          <w:rFonts w:hint="eastAsia"/>
        </w:rPr>
        <w:t>　　图表 家电连锁生产现状</w:t>
      </w:r>
      <w:r>
        <w:rPr>
          <w:rFonts w:hint="eastAsia"/>
        </w:rPr>
        <w:br/>
      </w:r>
      <w:r>
        <w:rPr>
          <w:rFonts w:hint="eastAsia"/>
        </w:rPr>
        <w:t>　　图表 家电连锁发展有利因素分析</w:t>
      </w:r>
      <w:r>
        <w:rPr>
          <w:rFonts w:hint="eastAsia"/>
        </w:rPr>
        <w:br/>
      </w:r>
      <w:r>
        <w:rPr>
          <w:rFonts w:hint="eastAsia"/>
        </w:rPr>
        <w:t>　　图表 家电连锁发展不利因素分析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2023年中国家电连锁产能</w:t>
      </w:r>
      <w:r>
        <w:rPr>
          <w:rFonts w:hint="eastAsia"/>
        </w:rPr>
        <w:br/>
      </w:r>
      <w:r>
        <w:rPr>
          <w:rFonts w:hint="eastAsia"/>
        </w:rPr>
        <w:t>　　图表 2023年家电连锁供给情况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2019-2023年中国家电连锁产量统计</w:t>
      </w:r>
      <w:r>
        <w:rPr>
          <w:rFonts w:hint="eastAsia"/>
        </w:rPr>
        <w:br/>
      </w:r>
      <w:r>
        <w:rPr>
          <w:rFonts w:hint="eastAsia"/>
        </w:rPr>
        <w:t>　　图表 家电连锁最新消息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2019-2023年中国家电连锁市场需求情况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2019-2023年家电连锁销售情况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2019-2023年中国家电连锁价格走势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2019-2023年中国家电连锁行业销售收入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2019-2023年中国家电连锁行业利润总额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2019-2023年中国家电连锁进口情况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2019-2023年中国家电连锁出口情况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2019-2023年中国家电连锁行业企业数量统计</w:t>
      </w:r>
      <w:r>
        <w:rPr>
          <w:rFonts w:hint="eastAsia"/>
        </w:rPr>
        <w:br/>
      </w:r>
      <w:r>
        <w:rPr>
          <w:rFonts w:hint="eastAsia"/>
        </w:rPr>
        <w:t>　　图表 家电连锁成本和利润分析</w:t>
      </w:r>
      <w:r>
        <w:rPr>
          <w:rFonts w:hint="eastAsia"/>
        </w:rPr>
        <w:br/>
      </w:r>
      <w:r>
        <w:rPr>
          <w:rFonts w:hint="eastAsia"/>
        </w:rPr>
        <w:t>　　图表 家电连锁上游发展</w:t>
      </w:r>
      <w:r>
        <w:rPr>
          <w:rFonts w:hint="eastAsia"/>
        </w:rPr>
        <w:br/>
      </w:r>
      <w:r>
        <w:rPr>
          <w:rFonts w:hint="eastAsia"/>
        </w:rPr>
        <w:t>　　图表 家电连锁下游发展</w:t>
      </w:r>
      <w:r>
        <w:rPr>
          <w:rFonts w:hint="eastAsia"/>
        </w:rPr>
        <w:br/>
      </w:r>
      <w:r>
        <w:rPr>
          <w:rFonts w:hint="eastAsia"/>
        </w:rPr>
        <w:t>　　图表 2023年中国家电连锁行业需求区域调研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**地区家电连锁市场规模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**地区家电连锁市场调研</w:t>
      </w:r>
      <w:r>
        <w:rPr>
          <w:rFonts w:hint="eastAsia"/>
        </w:rPr>
        <w:br/>
      </w:r>
      <w:r>
        <w:rPr>
          <w:rFonts w:hint="eastAsia"/>
        </w:rPr>
        <w:t>　　图表 **地区家电连锁市场需求分析</w:t>
      </w:r>
      <w:r>
        <w:rPr>
          <w:rFonts w:hint="eastAsia"/>
        </w:rPr>
        <w:br/>
      </w:r>
      <w:r>
        <w:rPr>
          <w:rFonts w:hint="eastAsia"/>
        </w:rPr>
        <w:t>　　图表 **地区家电连锁市场规模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**地区家电连锁市场调研</w:t>
      </w:r>
      <w:r>
        <w:rPr>
          <w:rFonts w:hint="eastAsia"/>
        </w:rPr>
        <w:br/>
      </w:r>
      <w:r>
        <w:rPr>
          <w:rFonts w:hint="eastAsia"/>
        </w:rPr>
        <w:t>　　图表 **地区家电连锁市场需求分析</w:t>
      </w:r>
      <w:r>
        <w:rPr>
          <w:rFonts w:hint="eastAsia"/>
        </w:rPr>
        <w:br/>
      </w:r>
      <w:r>
        <w:rPr>
          <w:rFonts w:hint="eastAsia"/>
        </w:rPr>
        <w:t>　　图表 家电连锁招标、中标情况</w:t>
      </w:r>
      <w:r>
        <w:rPr>
          <w:rFonts w:hint="eastAsia"/>
        </w:rPr>
        <w:br/>
      </w:r>
      <w:r>
        <w:rPr>
          <w:rFonts w:hint="eastAsia"/>
        </w:rPr>
        <w:t>　　图表 家电连锁品牌分析</w:t>
      </w:r>
      <w:r>
        <w:rPr>
          <w:rFonts w:hint="eastAsia"/>
        </w:rPr>
        <w:br/>
      </w:r>
      <w:r>
        <w:rPr>
          <w:rFonts w:hint="eastAsia"/>
        </w:rPr>
        <w:t>　　图表 家电连锁重点企业（一）简介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企业家电连锁型号、规格</w:t>
      </w:r>
      <w:r>
        <w:rPr>
          <w:rFonts w:hint="eastAsia"/>
        </w:rPr>
        <w:br/>
      </w:r>
      <w:r>
        <w:rPr>
          <w:rFonts w:hint="eastAsia"/>
        </w:rPr>
        <w:t>　　图表 家电连锁重点企业（一）经营情况分析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企业家电连锁型号、规格</w:t>
      </w:r>
      <w:r>
        <w:rPr>
          <w:rFonts w:hint="eastAsia"/>
        </w:rPr>
        <w:br/>
      </w:r>
      <w:r>
        <w:rPr>
          <w:rFonts w:hint="eastAsia"/>
        </w:rPr>
        <w:t>　　图表 家电连锁重点企业（二）经营情况分析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企业家电连锁型号、规格</w:t>
      </w:r>
      <w:r>
        <w:rPr>
          <w:rFonts w:hint="eastAsia"/>
        </w:rPr>
        <w:br/>
      </w:r>
      <w:r>
        <w:rPr>
          <w:rFonts w:hint="eastAsia"/>
        </w:rPr>
        <w:t>　　图表 家电连锁重点企业（三）经营情况分析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家电连锁优势</w:t>
      </w:r>
      <w:r>
        <w:rPr>
          <w:rFonts w:hint="eastAsia"/>
        </w:rPr>
        <w:br/>
      </w:r>
      <w:r>
        <w:rPr>
          <w:rFonts w:hint="eastAsia"/>
        </w:rPr>
        <w:t>　　图表 家电连锁劣势</w:t>
      </w:r>
      <w:r>
        <w:rPr>
          <w:rFonts w:hint="eastAsia"/>
        </w:rPr>
        <w:br/>
      </w:r>
      <w:r>
        <w:rPr>
          <w:rFonts w:hint="eastAsia"/>
        </w:rPr>
        <w:t>　　图表 家电连锁机会</w:t>
      </w:r>
      <w:r>
        <w:rPr>
          <w:rFonts w:hint="eastAsia"/>
        </w:rPr>
        <w:br/>
      </w:r>
      <w:r>
        <w:rPr>
          <w:rFonts w:hint="eastAsia"/>
        </w:rPr>
        <w:t>　　图表 家电连锁威胁</w:t>
      </w:r>
      <w:r>
        <w:rPr>
          <w:rFonts w:hint="eastAsia"/>
        </w:rPr>
        <w:br/>
      </w:r>
      <w:r>
        <w:rPr>
          <w:rFonts w:hint="eastAsia"/>
        </w:rPr>
        <w:t>　　图表 进入家电连锁行业壁垒</w:t>
      </w:r>
      <w:r>
        <w:rPr>
          <w:rFonts w:hint="eastAsia"/>
        </w:rPr>
        <w:br/>
      </w:r>
      <w:r>
        <w:rPr>
          <w:rFonts w:hint="eastAsia"/>
        </w:rPr>
        <w:t>　　图表 家电连锁投资、并购情况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2024-2030年中国家电连锁行业产能预测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2024-2030年中国家电连锁行业产量预测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2024-2030年中国家电连锁销售预测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2024-2030年中国家电连锁市场规模预测</w:t>
      </w:r>
      <w:r>
        <w:rPr>
          <w:rFonts w:hint="eastAsia"/>
        </w:rPr>
        <w:br/>
      </w:r>
      <w:r>
        <w:rPr>
          <w:rFonts w:hint="eastAsia"/>
        </w:rPr>
        <w:t>　　图表 家电连锁行业准入条件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2024-2030年中国家电连锁行业信息化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2024-2030年中国家电连锁行业风险分析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2024-2030年中国家电连锁发展趋势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2024-2030年中国家电连锁市场前景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f5e238e5e4f77" w:history="1">
        <w:r>
          <w:rPr>
            <w:rStyle w:val="Hyperlink"/>
          </w:rPr>
          <w:t>2024-2030年中国家电连锁行业分析与市场前景报告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f5e238e5e4f77" w:history="1">
        <w:r>
          <w:rPr>
            <w:rStyle w:val="Hyperlink"/>
          </w:rPr>
          <w:t>https://www.20087.com/1/97/JiaDianLianSuoHangYeFaZhanQianJing.html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a5dd253874e62" w:history="1">
      <w:r>
        <w:rPr>
          <w:rStyle w:val="Hyperlink"/>
        </w:rPr>
        <w:t>2024-2030年中国家电连锁行业分析与市场前景报告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aDianLianSuoHangYeFaZhanQianJing.html" TargetMode="External" Id="R1fdf5e238e5e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aDianLianSuoHangYeFaZhanQianJing.html" TargetMode="External" Id="R5b4a5dd25387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2024-01-20T23:04:00Z</dcterms:created>
  <dcterms:modified xsi:type="dcterms:W3CDTF">2024-01-21T00:04:00Z</dcterms:modified>
  <dc:subject>2024-2030年中国家电连锁行业分析与市场前景报告</dc:subject>
  <dc:title>2024-2030年中国家电连锁行业分析与市场前景报告</dc:title>
  <cp:keywords>2024-2030年中国家电连锁行业分析与市场前景报告</cp:keywords>
  <dc:description>2024-2030年中国家电连锁行业分析与市场前景报告</dc:description>
</cp:coreProperties>
</file>