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7c690348a54f11" w:history="1">
              <w:r>
                <w:rPr>
                  <w:rStyle w:val="Hyperlink"/>
                </w:rPr>
                <w:t>2025-2031年中国电壁炉行业现状深度调研与发展趋势分析报告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7c690348a54f11" w:history="1">
              <w:r>
                <w:rPr>
                  <w:rStyle w:val="Hyperlink"/>
                </w:rPr>
                <w:t>2025-2031年中国电壁炉行业现状深度调研与发展趋势分析报告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2765671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7c690348a54f11" w:history="1">
                <w:r>
                  <w:rPr>
                    <w:rStyle w:val="Hyperlink"/>
                  </w:rPr>
                  <w:t>https://www.20087.com/1/67/DianBiLuDeFaZhanQuShi.html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壁炉是一种现代化的取暖设备，近年来在家居装修中越来越受欢迎。它不仅能够提供温暖舒适的室内环境，还具有美观的装饰效果。目前，电壁炉不仅在外观设计上更加多样化，满足不同的家装风格需求，而且在技术上也实现了诸多创新。例如，一些高端电壁炉采用了仿真实火技术，使得火焰效果更加逼真；还有一些电壁炉配备了智能控制系统，能够通过手机APP远程操控。</w:t>
      </w:r>
      <w:r>
        <w:rPr>
          <w:rFonts w:hint="eastAsia"/>
        </w:rPr>
        <w:br/>
      </w:r>
      <w:r>
        <w:rPr>
          <w:rFonts w:hint="eastAsia"/>
        </w:rPr>
        <w:t>　　未来，电壁炉的发展将更加注重智能化和节能环保。一方面，随着智能家居概念的普及，电壁炉将更加注重与智能家居系统的集成，提供更多智能控制选项，如语音控制、定时开关等。另一方面，随着节能环保意识的提高，电壁炉将更加注重能效比和环保性能，采用更高效的发热元件和更节能的设计。此外，随着设计美学的发展，电壁炉将更加注重艺术性和装饰性，成为家居装饰中的亮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7c690348a54f11" w:history="1">
        <w:r>
          <w:rPr>
            <w:rStyle w:val="Hyperlink"/>
          </w:rPr>
          <w:t>2025-2031年中国电壁炉行业现状深度调研与发展趋势分析报告</w:t>
        </w:r>
      </w:hyperlink>
      <w:r>
        <w:rPr>
          <w:rFonts w:hint="eastAsia"/>
        </w:rPr>
        <w:t>》依托权威机构及行业协会数据，结合电壁炉行业的宏观环境与微观实践，从电壁炉市场规模、市场需求、技术现状及产业链结构等多维度进行了系统调研与分析。报告通过严谨的研究方法与翔实的数据支持，辅以直观图表，全面剖析了电壁炉行业发展趋势、重点企业表现及市场竞争格局，并通过SWOT分析揭示了行业机遇与潜在风险，为电壁炉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电壁炉行业相关概述</w:t>
      </w:r>
      <w:r>
        <w:rPr>
          <w:rFonts w:hint="eastAsia"/>
        </w:rPr>
        <w:br/>
      </w:r>
      <w:r>
        <w:rPr>
          <w:rFonts w:hint="eastAsia"/>
        </w:rPr>
        <w:t>　　第一节 电壁炉行业概念</w:t>
      </w:r>
      <w:r>
        <w:rPr>
          <w:rFonts w:hint="eastAsia"/>
        </w:rPr>
        <w:br/>
      </w:r>
      <w:r>
        <w:rPr>
          <w:rFonts w:hint="eastAsia"/>
        </w:rPr>
        <w:t>　　第二节 电壁炉行业特点及分类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2025年全球电壁炉行业发展分析</w:t>
      </w:r>
      <w:r>
        <w:rPr>
          <w:rFonts w:hint="eastAsia"/>
        </w:rPr>
        <w:br/>
      </w:r>
      <w:r>
        <w:rPr>
          <w:rFonts w:hint="eastAsia"/>
        </w:rPr>
        <w:t>　　第一节 2025年全球电壁炉行业发展概况</w:t>
      </w:r>
      <w:r>
        <w:rPr>
          <w:rFonts w:hint="eastAsia"/>
        </w:rPr>
        <w:br/>
      </w:r>
      <w:r>
        <w:rPr>
          <w:rFonts w:hint="eastAsia"/>
        </w:rPr>
        <w:t>　　第二节 2025年球分地区电壁炉行业发展分析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2025年全球电壁炉行业发展趋势分析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2025年中国电壁炉行业发展环境分析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三、2025年中国经济发展预测分析</w:t>
      </w:r>
      <w:r>
        <w:rPr>
          <w:rFonts w:hint="eastAsia"/>
        </w:rPr>
        <w:br/>
      </w:r>
      <w:r>
        <w:rPr>
          <w:rFonts w:hint="eastAsia"/>
        </w:rPr>
        <w:t>　　第二节 电壁炉行业主管部门、行业监管体</w:t>
      </w:r>
      <w:r>
        <w:rPr>
          <w:rFonts w:hint="eastAsia"/>
        </w:rPr>
        <w:br/>
      </w:r>
      <w:r>
        <w:rPr>
          <w:rFonts w:hint="eastAsia"/>
        </w:rPr>
        <w:t>　　第三节 电壁炉行业主要法律法规及政策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2025年中国电壁炉行业市场发展状况分析</w:t>
      </w:r>
      <w:r>
        <w:rPr>
          <w:rFonts w:hint="eastAsia"/>
        </w:rPr>
        <w:br/>
      </w:r>
      <w:r>
        <w:rPr>
          <w:rFonts w:hint="eastAsia"/>
        </w:rPr>
        <w:t>　　第一节 2025年中国电壁炉行业发展概述</w:t>
      </w:r>
      <w:r>
        <w:rPr>
          <w:rFonts w:hint="eastAsia"/>
        </w:rPr>
        <w:br/>
      </w:r>
      <w:r>
        <w:rPr>
          <w:rFonts w:hint="eastAsia"/>
        </w:rPr>
        <w:t>　　第二节 2020-2025年中国电壁炉行业产销量分析</w:t>
      </w:r>
      <w:r>
        <w:rPr>
          <w:rFonts w:hint="eastAsia"/>
        </w:rPr>
        <w:br/>
      </w:r>
      <w:r>
        <w:rPr>
          <w:rFonts w:hint="eastAsia"/>
        </w:rPr>
        <w:t>　　第三节 未来我国电壁炉行业发展趋势分析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2025年中国电壁炉行业相关产业发展分析</w:t>
      </w:r>
      <w:r>
        <w:rPr>
          <w:rFonts w:hint="eastAsia"/>
        </w:rPr>
        <w:br/>
      </w:r>
      <w:r>
        <w:rPr>
          <w:rFonts w:hint="eastAsia"/>
        </w:rPr>
        <w:t>　　第一节 2025年中国电壁炉上游行业发展分析</w:t>
      </w:r>
      <w:r>
        <w:rPr>
          <w:rFonts w:hint="eastAsia"/>
        </w:rPr>
        <w:br/>
      </w:r>
      <w:r>
        <w:rPr>
          <w:rFonts w:hint="eastAsia"/>
        </w:rPr>
        <w:t>　　第二节 2025年中国电壁炉下游行业发展分析</w:t>
      </w:r>
      <w:r>
        <w:rPr>
          <w:rFonts w:hint="eastAsia"/>
        </w:rPr>
        <w:br/>
      </w:r>
      <w:r>
        <w:rPr>
          <w:rFonts w:hint="eastAsia"/>
        </w:rPr>
        <w:t>　　第三节 2025年电壁炉行业上下游产业关联性分析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电壁炉行业技术发展分析</w:t>
      </w:r>
      <w:r>
        <w:rPr>
          <w:rFonts w:hint="eastAsia"/>
        </w:rPr>
        <w:br/>
      </w:r>
      <w:r>
        <w:rPr>
          <w:rFonts w:hint="eastAsia"/>
        </w:rPr>
        <w:t>　　第一节 电壁炉行业技术发展现状</w:t>
      </w:r>
      <w:r>
        <w:rPr>
          <w:rFonts w:hint="eastAsia"/>
        </w:rPr>
        <w:br/>
      </w:r>
      <w:r>
        <w:rPr>
          <w:rFonts w:hint="eastAsia"/>
        </w:rPr>
        <w:t>　　第二节 电壁炉行业技术特点分析</w:t>
      </w:r>
      <w:r>
        <w:rPr>
          <w:rFonts w:hint="eastAsia"/>
        </w:rPr>
        <w:br/>
      </w:r>
      <w:r>
        <w:rPr>
          <w:rFonts w:hint="eastAsia"/>
        </w:rPr>
        <w:t>　　第三节 电壁炉行业技术发展趋势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2025年电壁炉行业竞争格局分析</w:t>
      </w:r>
      <w:r>
        <w:rPr>
          <w:rFonts w:hint="eastAsia"/>
        </w:rPr>
        <w:br/>
      </w:r>
      <w:r>
        <w:rPr>
          <w:rFonts w:hint="eastAsia"/>
        </w:rPr>
        <w:t>　　第一节 电壁炉行业SWOT分析</w:t>
      </w:r>
      <w:r>
        <w:rPr>
          <w:rFonts w:hint="eastAsia"/>
        </w:rPr>
        <w:br/>
      </w:r>
      <w:r>
        <w:rPr>
          <w:rFonts w:hint="eastAsia"/>
        </w:rPr>
        <w:t>　　第二节 电壁炉行业五力竞争模型分析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电壁炉行业集中度分析</w:t>
      </w:r>
      <w:r>
        <w:rPr>
          <w:rFonts w:hint="eastAsia"/>
        </w:rPr>
        <w:br/>
      </w:r>
      <w:r>
        <w:rPr>
          <w:rFonts w:hint="eastAsia"/>
        </w:rPr>
        <w:t>　　　　一、电壁炉行业市场集中度分析</w:t>
      </w:r>
      <w:r>
        <w:rPr>
          <w:rFonts w:hint="eastAsia"/>
        </w:rPr>
        <w:br/>
      </w:r>
      <w:r>
        <w:rPr>
          <w:rFonts w:hint="eastAsia"/>
        </w:rPr>
        <w:t>　　　　二、电壁炉行业区域集中度分析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中国电壁炉行业重点企业竞争力分析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福建亚伦电子电器科技有限公司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二、企业财务竞争力分析</w:t>
      </w:r>
      <w:r>
        <w:rPr>
          <w:rFonts w:hint="eastAsia"/>
        </w:rPr>
        <w:br/>
      </w:r>
      <w:r>
        <w:rPr>
          <w:rFonts w:hint="eastAsia"/>
        </w:rPr>
        <w:t>　　第二节 沈阳-汀普莱斯电器有限公司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二、企业财务竞争力分析</w:t>
      </w:r>
      <w:r>
        <w:rPr>
          <w:rFonts w:hint="eastAsia"/>
        </w:rPr>
        <w:br/>
      </w:r>
      <w:r>
        <w:rPr>
          <w:rFonts w:hint="eastAsia"/>
        </w:rPr>
        <w:t>　　第三节 宁波耐兴斯达电器有限公司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二、企业财务竞争力分析</w:t>
      </w:r>
      <w:r>
        <w:rPr>
          <w:rFonts w:hint="eastAsia"/>
        </w:rPr>
        <w:br/>
      </w:r>
      <w:r>
        <w:rPr>
          <w:rFonts w:hint="eastAsia"/>
        </w:rPr>
        <w:t>　　第四节 宁波高博科技有限公司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二、企业财务竞争力分析</w:t>
      </w:r>
      <w:r>
        <w:rPr>
          <w:rFonts w:hint="eastAsia"/>
        </w:rPr>
        <w:br/>
      </w:r>
      <w:r>
        <w:rPr>
          <w:rFonts w:hint="eastAsia"/>
        </w:rPr>
        <w:t>　　第五节 中山市日田实业有限公司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二、企业财务竞争力分析</w:t>
      </w:r>
      <w:r>
        <w:rPr>
          <w:rFonts w:hint="eastAsia"/>
        </w:rPr>
        <w:br/>
      </w:r>
      <w:r>
        <w:rPr>
          <w:rFonts w:hint="eastAsia"/>
        </w:rPr>
        <w:t>　　第六节 厦门龙威洋工艺品有限公司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二、企业财务竞争力分析</w:t>
      </w:r>
      <w:r>
        <w:rPr>
          <w:rFonts w:hint="eastAsia"/>
        </w:rPr>
        <w:br/>
      </w:r>
      <w:r>
        <w:rPr>
          <w:rFonts w:hint="eastAsia"/>
        </w:rPr>
        <w:t>　　第七节 中山德弘实业有限公司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二、企业财务竞争力分析</w:t>
      </w:r>
      <w:r>
        <w:rPr>
          <w:rFonts w:hint="eastAsia"/>
        </w:rPr>
        <w:br/>
      </w:r>
      <w:r>
        <w:rPr>
          <w:rFonts w:hint="eastAsia"/>
        </w:rPr>
        <w:t>　　第八节 中山市和昌电器有限公司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二、企业财务竞争力分析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2025-2031年中国电壁炉行业发展预测分析</w:t>
      </w:r>
      <w:r>
        <w:rPr>
          <w:rFonts w:hint="eastAsia"/>
        </w:rPr>
        <w:br/>
      </w:r>
      <w:r>
        <w:rPr>
          <w:rFonts w:hint="eastAsia"/>
        </w:rPr>
        <w:t>　　第一节 中国电壁炉行业发展机会分析</w:t>
      </w:r>
      <w:r>
        <w:rPr>
          <w:rFonts w:hint="eastAsia"/>
        </w:rPr>
        <w:br/>
      </w:r>
      <w:r>
        <w:rPr>
          <w:rFonts w:hint="eastAsia"/>
        </w:rPr>
        <w:t>　　第二节 中国电壁炉行业供需预测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一、2025-2031年电壁炉行业产量预测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二、2025-2031年电壁炉行业需求量预测</w:t>
      </w:r>
      <w:r>
        <w:rPr>
          <w:rFonts w:hint="eastAsia"/>
        </w:rPr>
        <w:br/>
      </w:r>
      <w:r>
        <w:rPr>
          <w:rFonts w:hint="eastAsia"/>
        </w:rPr>
        <w:t>　　第三节 中国电壁炉行业发展趋势分析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2025-2031年中国电壁炉行业投资风险分析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市场竞争风险</w:t>
      </w:r>
      <w:r>
        <w:rPr>
          <w:rFonts w:hint="eastAsia"/>
        </w:rPr>
        <w:br/>
      </w:r>
      <w:r>
        <w:rPr>
          <w:rFonts w:hint="eastAsia"/>
        </w:rPr>
        <w:t>　　第三节 原材料压力风险</w:t>
      </w:r>
      <w:r>
        <w:rPr>
          <w:rFonts w:hint="eastAsia"/>
        </w:rPr>
        <w:br/>
      </w:r>
      <w:r>
        <w:rPr>
          <w:rFonts w:hint="eastAsia"/>
        </w:rPr>
        <w:t>　　第四节 技术发展风险</w:t>
      </w:r>
      <w:r>
        <w:rPr>
          <w:rFonts w:hint="eastAsia"/>
        </w:rPr>
        <w:br/>
      </w:r>
      <w:r>
        <w:rPr>
          <w:rFonts w:hint="eastAsia"/>
        </w:rPr>
        <w:t>　　第五节 其他风险</w:t>
      </w:r>
      <w:r>
        <w:rPr>
          <w:rFonts w:hint="eastAsia"/>
        </w:rPr>
        <w:br/>
      </w:r>
      <w:r>
        <w:rPr>
          <w:rFonts w:hint="eastAsia"/>
        </w:rPr>
        <w:t>　　　　一、2025-2031年电壁炉行业市场风险及控制策略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二、2025-2031年电壁炉行业政策风险及控制策略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三、2025-2031年电壁炉行业经营风险及控制策略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四、2025-2031年电壁炉同业竞争风险及控制策略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2025-2031年电壁炉行业发展建议及投产策略分析</w:t>
      </w:r>
      <w:r>
        <w:rPr>
          <w:rFonts w:hint="eastAsia"/>
        </w:rPr>
        <w:br/>
      </w:r>
      <w:r>
        <w:rPr>
          <w:rFonts w:hint="eastAsia"/>
        </w:rPr>
        <w:t>　　第一节 电壁炉行业营销模式</w:t>
      </w:r>
      <w:r>
        <w:rPr>
          <w:rFonts w:hint="eastAsia"/>
        </w:rPr>
        <w:br/>
      </w:r>
      <w:r>
        <w:rPr>
          <w:rFonts w:hint="eastAsia"/>
        </w:rPr>
        <w:t>　　　　一、电壁炉行业营销模式</w:t>
      </w:r>
      <w:r>
        <w:rPr>
          <w:rFonts w:hint="eastAsia"/>
        </w:rPr>
        <w:br/>
      </w:r>
      <w:r>
        <w:rPr>
          <w:rFonts w:hint="eastAsia"/>
        </w:rPr>
        <w:t>　　　　二、电壁炉行业营销策略</w:t>
      </w:r>
      <w:r>
        <w:rPr>
          <w:rFonts w:hint="eastAsia"/>
        </w:rPr>
        <w:br/>
      </w:r>
      <w:r>
        <w:rPr>
          <w:rFonts w:hint="eastAsia"/>
        </w:rPr>
        <w:t>　　第二节 电壁炉行业企业经营发展分析及建议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一、电壁炉行业经营模式</w:t>
      </w:r>
      <w:r>
        <w:rPr>
          <w:rFonts w:hint="eastAsia"/>
        </w:rPr>
        <w:br/>
      </w:r>
      <w:r>
        <w:rPr>
          <w:rFonts w:hint="eastAsia"/>
        </w:rPr>
        <w:t>　　　　二、电壁炉行业生产模式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(中:智林)市场的重点客户战略实施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电壁炉产业链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2020-2025年中国电壁炉行业市场规模及增长情况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2020-2025年中国电壁炉行业产量及增长趋势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2020-2025年中国电壁炉市场需求量及增速统计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2020-2025年中国电壁炉行业盈利情况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2020-2025年中国电壁炉行业企业数量情况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2020-2025年中国电壁炉行业企业平均规模情况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2020-2025年中国电壁炉行业市场规模及增长情况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**地区电壁炉市场规模及增长情况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**地区电壁炉行业市场需求情况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电壁炉重点企业（一）基本信息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电壁炉重点企业（一）经营情况分析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电壁炉重点企业（一）主要经济指标情况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电壁炉重点企业（一）盈利能力情况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电壁炉重点企业（一）偿债能力情况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电壁炉重点企业（一）运营能力情况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电壁炉重点企业（一）成长能力情况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电壁炉重点企业（二）基本信息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电壁炉重点企业（二）经营情况分析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电壁炉重点企业（二）主要经济指标情况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电壁炉重点企业（二）盈利能力情况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电壁炉重点企业（二）偿债能力情况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电壁炉重点企业（二）运营能力情况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电壁炉重点企业（二）成长能力情况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2025-2031年中国电壁炉行业产量预测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2025-2031年中国电壁炉市场需求量预测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2025-2031年中国电壁炉行业市场规模预测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2025-2031年中国电壁炉市场前景分析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2025-2031年中国电壁炉行业发展趋势预测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7c690348a54f11" w:history="1">
        <w:r>
          <w:rPr>
            <w:rStyle w:val="Hyperlink"/>
          </w:rPr>
          <w:t>2025-2031年中国电壁炉行业现状深度调研与发展趋势分析报告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2765671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7c690348a54f11" w:history="1">
        <w:r>
          <w:rPr>
            <w:rStyle w:val="Hyperlink"/>
          </w:rPr>
          <w:t>https://www.20087.com/1/67/DianBiLuDeFaZhanQuShi.html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热点：电壁挂炉价格一览表、电壁炉取暖器优缺点、电加热壁挂炉采暖炉、电壁炉取暖一天的费用、电壁炉取暖效果怎么样、电壁炉取暖效果好不好、电壁炉 和暖气片哪个好、电壁炉怎么使用、独立式壁炉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76525248f24831" w:history="1">
      <w:r>
        <w:rPr>
          <w:rStyle w:val="Hyperlink"/>
        </w:rPr>
        <w:t>2025-2031年中国电壁炉行业现状深度调研与发展趋势分析报告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7/DianBiLuDeFaZhanQuShi.html" TargetMode="External" Id="Rda7c690348a54f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7/DianBiLuDeFaZhanQuShi.html" TargetMode="External" Id="R2e76525248f248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2024-12-08T03:50:00Z</dcterms:created>
  <dcterms:modified xsi:type="dcterms:W3CDTF">2024-12-08T04:50:00Z</dcterms:modified>
  <dc:subject>2025-2031年中国电壁炉行业现状深度调研与发展趋势分析报告</dc:subject>
  <dc:title>2025-2031年中国电壁炉行业现状深度调研与发展趋势分析报告</dc:title>
  <cp:keywords>2025-2031年中国电壁炉行业现状深度调研与发展趋势分析报告</cp:keywords>
  <dc:description>2025-2031年中国电壁炉行业现状深度调研与发展趋势分析报告</dc:description>
</cp:coreProperties>
</file>