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56e1412d244d1" w:history="1">
              <w:r>
                <w:rPr>
                  <w:rStyle w:val="Hyperlink"/>
                </w:rPr>
                <w:t>2025-2031年中国自动猫砂盆发展现状与前景趋势分析报告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56e1412d244d1" w:history="1">
              <w:r>
                <w:rPr>
                  <w:rStyle w:val="Hyperlink"/>
                </w:rPr>
                <w:t>2025-2031年中国自动猫砂盆发展现状与前景趋势分析报告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56e1412d244d1" w:history="1">
                <w:r>
                  <w:rPr>
                    <w:rStyle w:val="Hyperlink"/>
                  </w:rPr>
                  <w:t>https://www.20087.com/1/17/ZiDongMaoShaPenDeXianZhuangYuFaZhanQianJing.html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猫砂盆是宠物智能用品的重要品类，通过电机驱动、传感器识别与机械结构联动，实现猫砂结团自动分离、异味密封及排泄物收集，显著减少人工清理频率，提升养宠便利性与卫生水平。自动猫砂盆普遍配备红外或重量感应系统、可拆卸集便盒及活性炭除臭模块，高端型号支持APP远程监控、多猫识别及静音运行。在城市独居人群与高密度居住环境中，自动猫砂盆因节省时间与空间优势持续受到青睐。然而，设备对猫砂类型（需结团型）限制严格，初期适应期部分猫咪产生应激反应，且机械故障或清理死角易引发异味残留，影响用户体验。</w:t>
      </w:r>
      <w:r>
        <w:rPr>
          <w:rFonts w:hint="eastAsia"/>
        </w:rPr>
        <w:br/>
      </w:r>
      <w:r>
        <w:rPr>
          <w:rFonts w:hint="eastAsia"/>
        </w:rPr>
        <w:t>　　未来，自动猫砂盆将向多猫智能识别、健康监测与生态友好方向发展。AI图像识别与行为分析将精准区分多只猫咪排泄数据，并关联健康预警（如频次异常、尿液pH变化）。无砂或可冲散环保材料将拓展使用场景并降低耗材依赖。在结构上，全封闭自清洁系统与UV杀菌模块将提升卫生等级。同时，设备将接入宠物健康管理平台，提供营养、行为与医疗建议闭环。随着宠物人性化与智能家庭生态融合加深，自动猫砂盆将从“清洁工具”升级为“宠物健康守护终端”，在精细化养宠时代扮演更主动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56e1412d244d1" w:history="1">
        <w:r>
          <w:rPr>
            <w:rStyle w:val="Hyperlink"/>
          </w:rPr>
          <w:t>2025-2031年中国自动猫砂盆发展现状与前景趋势分析报告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自动猫砂盆行业的发展现状、市场规模、供需动态及进出口情况。报告详细解读了自动猫砂盆产业链上下游、重点区域市场、竞争格局及领先企业的表现，同时评估了自动猫砂盆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自动猫砂盆行业概述</w:t>
      </w:r>
      <w:r>
        <w:rPr>
          <w:rFonts w:hint="eastAsia"/>
        </w:rPr>
        <w:br/>
      </w:r>
      <w:r>
        <w:rPr>
          <w:rFonts w:hint="eastAsia"/>
        </w:rPr>
        <w:t>　　第一节 自动猫砂盆定义与分类</w:t>
      </w:r>
      <w:r>
        <w:rPr>
          <w:rFonts w:hint="eastAsia"/>
        </w:rPr>
        <w:br/>
      </w:r>
      <w:r>
        <w:rPr>
          <w:rFonts w:hint="eastAsia"/>
        </w:rPr>
        <w:t>　　第二节 自动猫砂盆应用领域</w:t>
      </w:r>
      <w:r>
        <w:rPr>
          <w:rFonts w:hint="eastAsia"/>
        </w:rPr>
        <w:br/>
      </w:r>
      <w:r>
        <w:rPr>
          <w:rFonts w:hint="eastAsia"/>
        </w:rPr>
        <w:t>　　第三节 自动猫砂盆行业经济指标分析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一、自动猫砂盆行业赢利性评估</w:t>
      </w:r>
      <w:r>
        <w:rPr>
          <w:rFonts w:hint="eastAsia"/>
        </w:rPr>
        <w:br/>
      </w:r>
      <w:r>
        <w:rPr>
          <w:rFonts w:hint="eastAsia"/>
        </w:rPr>
        <w:t>　　　　二、自动猫砂盆行业成长速度分析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三、自动猫砂盆附加值提升空间探讨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四、自动猫砂盆行业进入壁垒分析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五、自动猫砂盆行业风险性评估</w:t>
      </w:r>
      <w:r>
        <w:rPr>
          <w:rFonts w:hint="eastAsia"/>
        </w:rPr>
        <w:br/>
      </w:r>
      <w:r>
        <w:rPr>
          <w:rFonts w:hint="eastAsia"/>
        </w:rPr>
        <w:t>　　　　六、自动猫砂盆行业周期性分析</w:t>
      </w:r>
      <w:r>
        <w:rPr>
          <w:rFonts w:hint="eastAsia"/>
        </w:rPr>
        <w:br/>
      </w:r>
      <w:r>
        <w:rPr>
          <w:rFonts w:hint="eastAsia"/>
        </w:rPr>
        <w:t>　　　　七、自动猫砂盆行业竞争程度指标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八、自动猫砂盆行业成熟度综合分析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自动猫砂盆产业链及经营模式分析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三、自动猫砂盆销售模式与渠道策略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全球自动猫砂盆市场发展分析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2024-2025年全球自动猫砂盆行业发展分析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一、全球自动猫砂盆行业市场规模与趋势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二、全球自动猫砂盆行业发展特点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三、全球自动猫砂盆行业竞争格局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主要国家与地区自动猫砂盆市场分析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2025-2031年全球自动猫砂盆行业发展趋势与前景预测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一、自动猫砂盆行业发展趋势</w:t>
      </w:r>
      <w:r>
        <w:rPr>
          <w:rFonts w:hint="eastAsia"/>
        </w:rPr>
        <w:br/>
      </w:r>
      <w:r>
        <w:rPr>
          <w:rFonts w:hint="eastAsia"/>
        </w:rPr>
        <w:t>　　　　二、自动猫砂盆行业发展潜力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中国自动猫砂盆行业市场分析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2024-2025年自动猫砂盆产能与投资动态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一、国内自动猫砂盆产能现状与利用效率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二、自动猫砂盆产能扩张与投资动态分析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2025-2031年自动猫砂盆行业产量统计与趋势预测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一、2019-2024年自动猫砂盆行业产量与增长趋势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1、2019-2024年自动猫砂盆产量及增长趋势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2、2019-2024年自动猫砂盆细分产品产量及份额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二、自动猫砂盆产量影响因素分析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三、2025-2031年自动猫砂盆产量预测</w:t>
      </w:r>
      <w:r>
        <w:rPr>
          <w:rFonts w:hint="eastAsia"/>
        </w:rPr>
        <w:br/>
      </w:r>
      <w:r>
        <w:rPr>
          <w:rFonts w:hint="eastAsia"/>
        </w:rPr>
        <w:t>　　第三节 2025-2031年自动猫砂盆市场需求与销售分析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一、2024-2025年自动猫砂盆行业需求现状</w:t>
      </w:r>
      <w:r>
        <w:rPr>
          <w:rFonts w:hint="eastAsia"/>
        </w:rPr>
        <w:br/>
      </w:r>
      <w:r>
        <w:rPr>
          <w:rFonts w:hint="eastAsia"/>
        </w:rPr>
        <w:t>　　　　二、自动猫砂盆客户群体与需求特点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三、2019-2024年自动猫砂盆行业销售规模分析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四、2025-2031年自动猫砂盆市场增长潜力与规模预测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2024-2025年自动猫砂盆行业技术发展现状及趋势分析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自动猫砂盆行业技术发展现状分析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国内外自动猫砂盆行业技术差距分析及差距形成的主要原因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自动猫砂盆行业技术发展方向、趋势预测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提升自动猫砂盆行业技术能力策略建议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中国自动猫砂盆细分市场分析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一、2024-2025年自动猫砂盆主要细分产品市场现状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自动猫砂盆价格机制与竞争策略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一、2019-2024年自动猫砂盆市场价格走势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自动猫砂盆定价策略与方法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2025-2031年自动猫砂盆价格竞争态势与趋势预测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中国自动猫砂盆行业重点区域市场研究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2024-2025年重点区域自动猫砂盆市场发展概况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二、2019-2024年自动猫砂盆市场需求规模情况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三、2025-2031年自动猫砂盆行业发展潜力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二、2019-2024年自动猫砂盆市场需求规模情况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三、2025-2031年自动猫砂盆行业发展潜力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二、2019-2024年自动猫砂盆市场需求规模情况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三、2025-2031年自动猫砂盆行业发展潜力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二、2019-2024年自动猫砂盆市场需求规模情况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三、2025-2031年自动猫砂盆行业发展潜力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二、2019-2024年自动猫砂盆市场需求规模情况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三、2025-2031年自动猫砂盆行业发展潜力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2019-2024年中国自动猫砂盆行业进出口情况分析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自动猫砂盆行业进口规模与来源分析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一、2019-2024年自动猫砂盆进口规模分析</w:t>
      </w:r>
      <w:r>
        <w:rPr>
          <w:rFonts w:hint="eastAsia"/>
        </w:rPr>
        <w:br/>
      </w:r>
      <w:r>
        <w:rPr>
          <w:rFonts w:hint="eastAsia"/>
        </w:rPr>
        <w:t>　　　　二、自动猫砂盆主要进口来源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自动猫砂盆行业出口规模与目的地分析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一、2019-2024年自动猫砂盆出口规模分析</w:t>
      </w:r>
      <w:r>
        <w:rPr>
          <w:rFonts w:hint="eastAsia"/>
        </w:rPr>
        <w:br/>
      </w:r>
      <w:r>
        <w:rPr>
          <w:rFonts w:hint="eastAsia"/>
        </w:rPr>
        <w:t>　　　　二、自动猫砂盆主要出口目的地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2019-2024年中国自动猫砂盆总体规模与财务指标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中国自动猫砂盆行业总体规模分析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一、自动猫砂盆企业数量与结构</w:t>
      </w:r>
      <w:r>
        <w:rPr>
          <w:rFonts w:hint="eastAsia"/>
        </w:rPr>
        <w:br/>
      </w:r>
      <w:r>
        <w:rPr>
          <w:rFonts w:hint="eastAsia"/>
        </w:rPr>
        <w:t>　　　　二、自动猫砂盆从业人员规模</w:t>
      </w:r>
      <w:r>
        <w:rPr>
          <w:rFonts w:hint="eastAsia"/>
        </w:rPr>
        <w:br/>
      </w:r>
      <w:r>
        <w:rPr>
          <w:rFonts w:hint="eastAsia"/>
        </w:rPr>
        <w:t>　　　　三、自动猫砂盆行业资产状况</w:t>
      </w:r>
      <w:r>
        <w:rPr>
          <w:rFonts w:hint="eastAsia"/>
        </w:rPr>
        <w:br/>
      </w:r>
      <w:r>
        <w:rPr>
          <w:rFonts w:hint="eastAsia"/>
        </w:rPr>
        <w:t>　　第二节 中国自动猫砂盆行业财务指标总体分析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自动猫砂盆行业重点企业经营状况分析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自动猫砂盆重点企业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自动猫砂盆领先企业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自动猫砂盆标杆企业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自动猫砂盆代表企业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自动猫砂盆龙头企业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自动猫砂盆重点企业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中国自动猫砂盆行业竞争格局分析</w:t>
      </w:r>
      <w:r>
        <w:rPr>
          <w:rFonts w:hint="eastAsia"/>
        </w:rPr>
        <w:br/>
      </w:r>
      <w:r>
        <w:rPr>
          <w:rFonts w:hint="eastAsia"/>
        </w:rPr>
        <w:t>　　第一节 自动猫砂盆行业竞争格局总览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2024-2025年自动猫砂盆行业竞争力分析</w:t>
      </w:r>
      <w:r>
        <w:rPr>
          <w:rFonts w:hint="eastAsia"/>
        </w:rPr>
        <w:br/>
      </w:r>
      <w:r>
        <w:rPr>
          <w:rFonts w:hint="eastAsia"/>
        </w:rPr>
        <w:t>　　　　一、自动猫砂盆供应商议价能力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四、自动猫砂盆替代品威胁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2019-2024年自动猫砂盆行业企业并购活动分析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2024-2025年自动猫砂盆行业会展与招投标活动分析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一、自动猫砂盆行业会展活动及其市场影响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2025年中国自动猫砂盆企业发展策略分析</w:t>
      </w:r>
      <w:r>
        <w:rPr>
          <w:rFonts w:hint="eastAsia"/>
        </w:rPr>
        <w:br/>
      </w:r>
      <w:r>
        <w:rPr>
          <w:rFonts w:hint="eastAsia"/>
        </w:rPr>
        <w:t>　　第一节 自动猫砂盆市场策略分析</w:t>
      </w:r>
      <w:r>
        <w:rPr>
          <w:rFonts w:hint="eastAsia"/>
        </w:rPr>
        <w:br/>
      </w:r>
      <w:r>
        <w:rPr>
          <w:rFonts w:hint="eastAsia"/>
        </w:rPr>
        <w:t>　　　　一、自动猫砂盆市场定位与拓展策略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二、自动猫砂盆市场细分与目标客户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自动猫砂盆销售策略分析</w:t>
      </w:r>
      <w:r>
        <w:rPr>
          <w:rFonts w:hint="eastAsia"/>
        </w:rPr>
        <w:br/>
      </w:r>
      <w:r>
        <w:rPr>
          <w:rFonts w:hint="eastAsia"/>
        </w:rPr>
        <w:t>　　　　一、自动猫砂盆销售渠道与网络建设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提高自动猫砂盆企业竞争力建议</w:t>
      </w:r>
      <w:r>
        <w:rPr>
          <w:rFonts w:hint="eastAsia"/>
        </w:rPr>
        <w:br/>
      </w:r>
      <w:r>
        <w:rPr>
          <w:rFonts w:hint="eastAsia"/>
        </w:rPr>
        <w:t>　　　　一、自动猫砂盆技术创新与管理优化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自动猫砂盆品牌战略思考</w:t>
      </w:r>
      <w:r>
        <w:rPr>
          <w:rFonts w:hint="eastAsia"/>
        </w:rPr>
        <w:br/>
      </w:r>
      <w:r>
        <w:rPr>
          <w:rFonts w:hint="eastAsia"/>
        </w:rPr>
        <w:t>　　　　一、自动猫砂盆品牌建设与维护</w:t>
      </w:r>
      <w:r>
        <w:rPr>
          <w:rFonts w:hint="eastAsia"/>
        </w:rPr>
        <w:br/>
      </w:r>
      <w:r>
        <w:rPr>
          <w:rFonts w:hint="eastAsia"/>
        </w:rPr>
        <w:t>　　　　二、自动猫砂盆品牌影响力与市场竞争力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中国自动猫砂盆行业风险与对策</w:t>
      </w:r>
      <w:r>
        <w:rPr>
          <w:rFonts w:hint="eastAsia"/>
        </w:rPr>
        <w:br/>
      </w:r>
      <w:r>
        <w:rPr>
          <w:rFonts w:hint="eastAsia"/>
        </w:rPr>
        <w:t>　　第一节 自动猫砂盆行业SWOT分析</w:t>
      </w:r>
      <w:r>
        <w:rPr>
          <w:rFonts w:hint="eastAsia"/>
        </w:rPr>
        <w:br/>
      </w:r>
      <w:r>
        <w:rPr>
          <w:rFonts w:hint="eastAsia"/>
        </w:rPr>
        <w:t>　　　　一、自动猫砂盆行业优势分析</w:t>
      </w:r>
      <w:r>
        <w:rPr>
          <w:rFonts w:hint="eastAsia"/>
        </w:rPr>
        <w:br/>
      </w:r>
      <w:r>
        <w:rPr>
          <w:rFonts w:hint="eastAsia"/>
        </w:rPr>
        <w:t>　　　　二、自动猫砂盆行业劣势分析</w:t>
      </w:r>
      <w:r>
        <w:rPr>
          <w:rFonts w:hint="eastAsia"/>
        </w:rPr>
        <w:br/>
      </w:r>
      <w:r>
        <w:rPr>
          <w:rFonts w:hint="eastAsia"/>
        </w:rPr>
        <w:t>　　　　三、自动猫砂盆市场机会探索</w:t>
      </w:r>
      <w:r>
        <w:rPr>
          <w:rFonts w:hint="eastAsia"/>
        </w:rPr>
        <w:br/>
      </w:r>
      <w:r>
        <w:rPr>
          <w:rFonts w:hint="eastAsia"/>
        </w:rPr>
        <w:t>　　　　四、自动猫砂盆市场威胁评估</w:t>
      </w:r>
      <w:r>
        <w:rPr>
          <w:rFonts w:hint="eastAsia"/>
        </w:rPr>
        <w:br/>
      </w:r>
      <w:r>
        <w:rPr>
          <w:rFonts w:hint="eastAsia"/>
        </w:rPr>
        <w:t>　　第二节 自动猫砂盆行业风险及对策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2025-2031年中国自动猫砂盆行业前景与发展趋势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自动猫砂盆行业发展环境分析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2025-2031年自动猫砂盆行业发展趋势与方向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一、自动猫砂盆行业发展方向预测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二、自动猫砂盆发展趋势分析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2025-2031年自动猫砂盆行业发展潜力与机遇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一、自动猫砂盆市场发展潜力评估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二、自动猫砂盆新兴市场与机遇探索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自动猫砂盆行业研究结论与建议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(中:智:林)自动猫砂盆行业发展建议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自动猫砂盆行业历程</w:t>
      </w:r>
      <w:r>
        <w:rPr>
          <w:rFonts w:hint="eastAsia"/>
        </w:rPr>
        <w:br/>
      </w:r>
      <w:r>
        <w:rPr>
          <w:rFonts w:hint="eastAsia"/>
        </w:rPr>
        <w:t>　　图表 自动猫砂盆行业生命周期</w:t>
      </w:r>
      <w:r>
        <w:rPr>
          <w:rFonts w:hint="eastAsia"/>
        </w:rPr>
        <w:br/>
      </w:r>
      <w:r>
        <w:rPr>
          <w:rFonts w:hint="eastAsia"/>
        </w:rPr>
        <w:t>　　图表 自动猫砂盆行业产业链分析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2019-2024年中国自动猫砂盆行业市场规模及增长情况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2019-2024年自动猫砂盆行业市场容量分析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2019-2024年中国自动猫砂盆行业产能统计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2019-2024年中国自动猫砂盆行业产量及增长趋势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2019-2024年中国自动猫砂盆市场需求量及增速统计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2024年中国自动猫砂盆行业需求领域分布格局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2019-2024年中国自动猫砂盆行业销售收入分析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2019-2024年中国自动猫砂盆行业盈利情况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2019-2024年中国自动猫砂盆行业利润总额统计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2019-2024年中国自动猫砂盆进口数量分析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2019-2024年中国自动猫砂盆进口金额分析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2019-2024年中国自动猫砂盆出口数量分析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2019-2024年中国自动猫砂盆出口金额分析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2024年中国自动猫砂盆进口国家及地区分析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2024年中国自动猫砂盆出口国家及地区分析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2019-2024年中国自动猫砂盆行业企业数量情况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2019-2024年中国自动猫砂盆行业企业平均规模情况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**地区自动猫砂盆市场规模及增长情况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**地区自动猫砂盆行业市场需求情况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**地区自动猫砂盆市场规模及增长情况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**地区自动猫砂盆行业市场需求情况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**地区自动猫砂盆市场规模及增长情况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**地区自动猫砂盆行业市场需求情况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**地区自动猫砂盆市场规模及增长情况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**地区自动猫砂盆行业市场需求情况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自动猫砂盆重点企业（一）基本信息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自动猫砂盆重点企业（一）经营情况分析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自动猫砂盆重点企业（一）主要经济指标情况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自动猫砂盆重点企业（一）盈利能力情况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自动猫砂盆重点企业（一）偿债能力情况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自动猫砂盆重点企业（一）运营能力情况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自动猫砂盆重点企业（一）成长能力情况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自动猫砂盆重点企业（二）基本信息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自动猫砂盆重点企业（二）经营情况分析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自动猫砂盆重点企业（二）主要经济指标情况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自动猫砂盆重点企业（二）盈利能力情况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自动猫砂盆重点企业（二）偿债能力情况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自动猫砂盆重点企业（二）运营能力情况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自动猫砂盆重点企业（二）成长能力情况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自动猫砂盆重点企业（三）基本信息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自动猫砂盆重点企业（三）经营情况分析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自动猫砂盆重点企业（三）主要经济指标情况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自动猫砂盆重点企业（三）盈利能力情况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自动猫砂盆重点企业（三）偿债能力情况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自动猫砂盆重点企业（三）运营能力情况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自动猫砂盆重点企业（三）成长能力情况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2025-2031年中国自动猫砂盆行业产能预测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2025-2031年中国自动猫砂盆行业产量预测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2025-2031年中国自动猫砂盆市场需求量预测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2025-2031年中国自动猫砂盆行业供需平衡预测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2025-2031年中国自动猫砂盆市场容量预测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2025-2031年中国自动猫砂盆市场规模预测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2025-2031年中国自动猫砂盆市场前景分析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2025-2031年中国自动猫砂盆发展趋势预测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56e1412d244d1" w:history="1">
        <w:r>
          <w:rPr>
            <w:rStyle w:val="Hyperlink"/>
          </w:rPr>
          <w:t>2025-2031年中国自动猫砂盆发展现状与前景趋势分析报告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56e1412d244d1" w:history="1">
        <w:r>
          <w:rPr>
            <w:rStyle w:val="Hyperlink"/>
          </w:rPr>
          <w:t>https://www.20087.com/1/17/ZiDongMaoShaPenDeXianZhuangYuFaZhanQianJing.html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fc5e2dd7a4ac0" w:history="1">
      <w:r>
        <w:rPr>
          <w:rStyle w:val="Hyperlink"/>
        </w:rPr>
        <w:t>2025-2031年中国自动猫砂盆发展现状与前景趋势分析报告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ZiDongMaoShaPenDeXianZhuangYuFaZhanQianJing.html" TargetMode="External" Id="R0d556e1412d2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ZiDongMaoShaPenDeXianZhuangYuFaZhanQianJing.html" TargetMode="External" Id="R8b8fc5e2dd7a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2025-10-20T23:54:01Z</dcterms:created>
  <dcterms:modified xsi:type="dcterms:W3CDTF">2025-10-21T00:54:01Z</dcterms:modified>
  <dc:subject>2025-2031年中国自动猫砂盆发展现状与前景趋势分析报告</dc:subject>
  <dc:title>2025-2031年中国自动猫砂盆发展现状与前景趋势分析报告</dc:title>
  <cp:keywords>2025-2031年中国自动猫砂盆发展现状与前景趋势分析报告</cp:keywords>
  <dc:description>2025-2031年中国自动猫砂盆发展现状与前景趋势分析报告</dc:description>
</cp:coreProperties>
</file>