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6996f9cc1549cb" w:history="1">
              <w:r>
                <w:rPr>
                  <w:rStyle w:val="Hyperlink"/>
                </w:rPr>
                <w:t>2026-2032年全球与中国速溶锅行业分析及前景趋势预测报告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6996f9cc1549cb" w:history="1">
              <w:r>
                <w:rPr>
                  <w:rStyle w:val="Hyperlink"/>
                </w:rPr>
                <w:t>2026-2032年全球与中国速溶锅行业分析及前景趋势预测报告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6996f9cc1549cb" w:history="1">
                <w:r>
                  <w:rPr>
                    <w:rStyle w:val="Hyperlink"/>
                  </w:rPr>
                  <w:t>https://www.20087.com/1/27/SuRongGuoXianZhuangYuQianJingFenXi.html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a6996f9cc1549cb" w:history="1">
        <w:r>
          <w:rPr>
            <w:rStyle w:val="Hyperlink"/>
          </w:rPr>
          <w:t>2026-2032年全球与中国速溶锅行业分析及前景趋势预测报告</w:t>
        </w:r>
      </w:hyperlink>
      <w:r>
        <w:rPr>
          <w:rFonts w:hint="eastAsia"/>
        </w:rPr>
        <w:t>》，2025年速溶锅行业市场规模达 亿元，预计2032年市场规模将达 亿元，期间年均复合增长率（CAGR）达 %。报告系统分析了速溶锅行业的市场规模、供需关系及产业链结构，详细梳理了速溶锅细分市场的品牌竞争态势与价格变化，重点剖析了行业内主要企业的经营状况，揭示了速溶锅市场集中度与竞争格局。报告结合速溶锅技术现状及未来发展方向，对行业前景进行了科学预测，明确了速溶锅发展趋势、潜在机遇与风险。通过SWOT分析，为速溶锅企业、投资者及政府部门提供了权威、客观的行业洞察与决策支持，助力把握速溶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速溶锅市场概述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按照不同产品类型，速溶锅主要可以分为如下几个类别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全球不同产品类型速溶锅销售额增长趋势2021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低压</w:t>
      </w:r>
      <w:r>
        <w:rPr>
          <w:rFonts w:hint="eastAsia"/>
        </w:rPr>
        <w:br/>
      </w:r>
      <w:r>
        <w:rPr>
          <w:rFonts w:hint="eastAsia"/>
        </w:rPr>
        <w:t>　　　　1.2.3 高压</w:t>
      </w:r>
      <w:r>
        <w:rPr>
          <w:rFonts w:hint="eastAsia"/>
        </w:rPr>
        <w:br/>
      </w:r>
      <w:r>
        <w:rPr>
          <w:rFonts w:hint="eastAsia"/>
        </w:rPr>
        <w:t>　　1.3 从不同应用，速溶锅主要包括如下几个方面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全球不同应用速溶锅销售额增长趋势2021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速溶锅行业背景、发展历史、现状及趋势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速溶锅行业目前现状分析</w:t>
      </w:r>
      <w:r>
        <w:rPr>
          <w:rFonts w:hint="eastAsia"/>
        </w:rPr>
        <w:br/>
      </w:r>
      <w:r>
        <w:rPr>
          <w:rFonts w:hint="eastAsia"/>
        </w:rPr>
        <w:t>　　　　1.4.2 速溶锅发展趋势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全球速溶锅总体规模分析</w:t>
      </w:r>
      <w:r>
        <w:rPr>
          <w:rFonts w:hint="eastAsia"/>
        </w:rPr>
        <w:br/>
      </w:r>
      <w:r>
        <w:rPr>
          <w:rFonts w:hint="eastAsia"/>
        </w:rPr>
        <w:t>　　2.1 全球速溶锅供需现状及预测（2021-2032）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全球速溶锅产能、产量、产能利用率及发展趋势（2021-2032）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全球速溶锅产量、需求量及发展趋势（2021-2032）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全球主要地区速溶锅产量及发展趋势（2021-2032）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全球主要地区速溶锅产量（2021-2026）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全球主要地区速溶锅产量（2027-2032）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全球主要地区速溶锅产量市场份额（2021-2032）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中国速溶锅供需现状及预测（2021-2032）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中国速溶锅产能、产量、产能利用率及发展趋势（2021-2032）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中国速溶锅产量、市场需求量及发展趋势（2021-2032）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全球速溶锅销量及销售额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全球市场速溶锅销售额（2021-2032）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全球市场速溶锅销量（2021-2032）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全球市场速溶锅价格趋势（2021-2032）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全球速溶锅主要地区分析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全球主要地区速溶锅市场规模分析：2021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全球主要地区速溶锅销售收入及市场份额（2021-2026）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全球主要地区速溶锅销售收入预测（2027-2032）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全球主要地区速溶锅销量分析：2021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全球主要地区速溶锅销量及市场份额（2021-2026）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全球主要地区速溶锅销量及市场份额预测（2027-2032）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北美市场速溶锅销量、收入及增长率（2021-2032）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欧洲市场速溶锅销量、收入及增长率（2021-2032）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中国市场速溶锅销量、收入及增长率（2021-2032）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日本市场速溶锅销量、收入及增长率（2021-2032）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东南亚市场速溶锅销量、收入及增长率（2021-2032）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印度市场速溶锅销量、收入及增长率（2021-2032）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全球市场主要厂商速溶锅产能市场份额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全球市场主要厂商速溶锅销量（2021-2026）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全球市场主要厂商速溶锅销量（2021-2026）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全球市场主要厂商速溶锅销售收入（2021-2026）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全球市场主要厂商速溶锅销售价格（2021-2026）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2025年全球主要生产商速溶锅收入排名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中国市场主要厂商速溶锅销量（2021-2026）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中国市场主要厂商速溶锅销量（2021-2026）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中国市场主要厂商速溶锅销售收入（2021-2026）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2025年中国主要生产商速溶锅收入排名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中国市场主要厂商速溶锅销售价格（2021-2026）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全球主要厂商速溶锅总部及产地分布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全球主要厂商成立时间及速溶锅商业化日期</w:t>
      </w:r>
      <w:r>
        <w:rPr>
          <w:rFonts w:hint="eastAsia"/>
        </w:rPr>
        <w:br/>
      </w:r>
      <w:r>
        <w:rPr>
          <w:rFonts w:hint="eastAsia"/>
        </w:rPr>
        <w:t>　　4.6 全球主要厂商速溶锅产品类型及应用</w:t>
      </w:r>
      <w:r>
        <w:rPr>
          <w:rFonts w:hint="eastAsia"/>
        </w:rPr>
        <w:br/>
      </w:r>
      <w:r>
        <w:rPr>
          <w:rFonts w:hint="eastAsia"/>
        </w:rPr>
        <w:t>　　4.7 速溶锅行业集中度、竞争程度分析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速溶锅行业集中度分析：2025年全球Top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全球速溶锅第一梯队、第二梯队和第三梯队生产商（品牌）及市场份额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速溶锅销量、收入、价格及毛利率（2021-2026）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速溶锅销量、收入、价格及毛利率（2021-2026）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速溶锅销量、收入、价格及毛利率（2021-2026）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速溶锅销量、收入、价格及毛利率（2021-2026）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不同产品类型速溶锅分析</w:t>
      </w:r>
      <w:r>
        <w:rPr>
          <w:rFonts w:hint="eastAsia"/>
        </w:rPr>
        <w:br/>
      </w:r>
      <w:r>
        <w:rPr>
          <w:rFonts w:hint="eastAsia"/>
        </w:rPr>
        <w:t>　　6.1 全球不同产品类型速溶锅销量（2021-2032）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全球不同产品类型速溶锅销量及市场份额（2021-2026）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全球不同产品类型速溶锅销量预测（2027-2032）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全球不同产品类型速溶锅收入（2021-2032）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全球不同产品类型速溶锅收入及市场份额（2021-2026）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全球不同产品类型速溶锅收入预测（2027-2032）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全球不同产品类型速溶锅价格走势（2021-2032）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不同应用速溶锅分析</w:t>
      </w:r>
      <w:r>
        <w:rPr>
          <w:rFonts w:hint="eastAsia"/>
        </w:rPr>
        <w:br/>
      </w:r>
      <w:r>
        <w:rPr>
          <w:rFonts w:hint="eastAsia"/>
        </w:rPr>
        <w:t>　　7.1 全球不同应用速溶锅销量（2021-2032）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全球不同应用速溶锅销量及市场份额（2021-2026）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全球不同应用速溶锅销量预测（2027-2032）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全球不同应用速溶锅收入（2021-2032）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全球不同应用速溶锅收入及市场份额（2021-2026）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全球不同应用速溶锅收入预测（2027-2032）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全球不同应用速溶锅价格走势（2021-2032）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速溶锅产业链分析</w:t>
      </w:r>
      <w:r>
        <w:rPr>
          <w:rFonts w:hint="eastAsia"/>
        </w:rPr>
        <w:br/>
      </w:r>
      <w:r>
        <w:rPr>
          <w:rFonts w:hint="eastAsia"/>
        </w:rPr>
        <w:t>　　8.2 速溶锅工艺制造技术分析</w:t>
      </w:r>
      <w:r>
        <w:rPr>
          <w:rFonts w:hint="eastAsia"/>
        </w:rPr>
        <w:br/>
      </w:r>
      <w:r>
        <w:rPr>
          <w:rFonts w:hint="eastAsia"/>
        </w:rPr>
        <w:t>　　8.3 速溶锅产业上游供应分析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速溶锅下游客户分析</w:t>
      </w:r>
      <w:r>
        <w:rPr>
          <w:rFonts w:hint="eastAsia"/>
        </w:rPr>
        <w:br/>
      </w:r>
      <w:r>
        <w:rPr>
          <w:rFonts w:hint="eastAsia"/>
        </w:rPr>
        <w:t>　　8.5 速溶锅销售渠道分析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速溶锅行业发展机遇及主要驱动因素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速溶锅行业发展面临的风险</w:t>
      </w:r>
      <w:r>
        <w:rPr>
          <w:rFonts w:hint="eastAsia"/>
        </w:rPr>
        <w:br/>
      </w:r>
      <w:r>
        <w:rPr>
          <w:rFonts w:hint="eastAsia"/>
        </w:rPr>
        <w:t>　　9.3 速溶锅行业政策分析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全球不同产品类型速溶锅销售额增长（CAGR）趋势2021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速溶锅行业目前发展现状</w:t>
      </w:r>
      <w:r>
        <w:rPr>
          <w:rFonts w:hint="eastAsia"/>
        </w:rPr>
        <w:br/>
      </w:r>
      <w:r>
        <w:rPr>
          <w:rFonts w:hint="eastAsia"/>
        </w:rPr>
        <w:t>　　表 4： 速溶锅发展趋势</w:t>
      </w:r>
      <w:r>
        <w:rPr>
          <w:rFonts w:hint="eastAsia"/>
        </w:rPr>
        <w:br/>
      </w:r>
      <w:r>
        <w:rPr>
          <w:rFonts w:hint="eastAsia"/>
        </w:rPr>
        <w:t>　　表 5： 全球主要地区速溶锅产量增速（CAGR）：（2021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全球主要地区速溶锅产量（2021-2026）&amp;（千台）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全球主要地区速溶锅产量（2027-2032）&amp;（千台）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全球主要地区速溶锅产量市场份额（2021-2026）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全球主要地区速溶锅产量市场份额（2027-2032）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全球主要地区速溶锅销售收入增速：（2021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全球主要地区速溶锅销售收入（2021-2026）&amp;（百万美元）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全球主要地区速溶锅销售收入市场份额（2021-2026）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全球主要地区速溶锅收入（2027-2032）&amp;（百万美元）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全球主要地区速溶锅收入市场份额（2027-2032）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全球主要地区速溶锅销量（千台）：2021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全球主要地区速溶锅销量（2021-2026）&amp;（千台）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全球主要地区速溶锅销量市场份额（2021-2026）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全球主要地区速溶锅销量（2027-2032）&amp;（千台）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全球主要地区速溶锅销量份额（2027-2032）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全球市场主要厂商速溶锅产能（2025-2026）&amp;（千台）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全球市场主要厂商速溶锅销量（2021-2026）&amp;（千台）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全球市场主要厂商速溶锅销量市场份额（2021-2026）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全球市场主要厂商速溶锅销售收入（2021-2026）&amp;（百万美元）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全球市场主要厂商速溶锅销售收入市场份额（2021-2026）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全球市场主要厂商速溶锅销售价格（2021-2026）&amp;（美元/台）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2025年全球主要生产商速溶锅收入排名（百万美元）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中国市场主要厂商速溶锅销量（2021-2026）&amp;（千台）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中国市场主要厂商速溶锅销量市场份额（2021-2026）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中国市场主要厂商速溶锅销售收入（2021-2026）&amp;（百万美元）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中国市场主要厂商速溶锅销售收入市场份额（2021-2026）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2025年中国主要生产商速溶锅收入排名（百万美元）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中国市场主要厂商速溶锅销售价格（2021-2026）&amp;（美元/台）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全球主要厂商速溶锅总部及产地分布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全球主要厂商成立时间及速溶锅商业化日期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全球主要厂商速溶锅产品类型及应用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2025年全球速溶锅主要厂商市场地位（第一梯队、第二梯队和第三梯队）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全球速溶锅市场投资、并购等现状分析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速溶锅销量（千台）、收入（百万美元）、价格（美元/台）及毛利率（2021-2026）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速溶锅销量（千台）、收入（百万美元）、价格（美元/台）及毛利率（2021-2026）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速溶锅销量（千台）、收入（百万美元）、价格（美元/台）及毛利率（2021-2026）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速溶锅生产基地、销售区域、竞争对手及市场地位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速溶锅产品规格、参数及市场应用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速溶锅销量（千台）、收入（百万美元）、价格（美元/台）及毛利率（2021-2026）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全球不同产品类型速溶锅销量（2021-2026）&amp;（千台）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59： 全球不同产品类型速溶锅销量市场份额（2021-2026）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全球不同产品类型速溶锅销量预测（2027-2032）&amp;（千台）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全球市场不同产品类型速溶锅销量市场份额预测（2027-2032）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全球不同产品类型速溶锅收入（2021-2026）&amp;（百万美元）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全球不同产品类型速溶锅收入市场份额（2021-2026）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全球不同产品类型速溶锅收入预测（2027-2032）&amp;（百万美元）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全球不同产品类型速溶锅收入市场份额预测（2027-2032）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全球不同应用速溶锅销量（2021-2026）&amp;（千台）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67： 全球不同应用速溶锅销量市场份额（2021-2026）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全球不同应用速溶锅销量预测（2027-2032）&amp;（千台）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69： 全球市场不同应用速溶锅销量市场份额预测（2027-2032）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全球不同应用速溶锅收入（2021-2026）&amp;（百万美元）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全球不同应用速溶锅收入市场份额（2021-2026）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全球不同应用速溶锅收入预测（2027-2032）&amp;（百万美元）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全球不同应用速溶锅收入市场份额预测（2027-2032）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速溶锅上游原料供应商及联系方式列表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速溶锅典型客户列表</w:t>
      </w:r>
      <w:r>
        <w:rPr>
          <w:rFonts w:hint="eastAsia"/>
        </w:rPr>
        <w:br/>
      </w:r>
      <w:r>
        <w:rPr>
          <w:rFonts w:hint="eastAsia"/>
        </w:rPr>
        <w:t>　　表 76： 速溶锅主要销售模式及销售渠道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速溶锅行业发展机遇及主要驱动因素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速溶锅行业发展面临的风险</w:t>
      </w:r>
      <w:r>
        <w:rPr>
          <w:rFonts w:hint="eastAsia"/>
        </w:rPr>
        <w:br/>
      </w:r>
      <w:r>
        <w:rPr>
          <w:rFonts w:hint="eastAsia"/>
        </w:rPr>
        <w:t>　　表 79： 速溶锅行业政策分析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速溶锅产品图片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全球不同产品类型速溶锅销售额2021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全球不同产品类型速溶锅市场份额2025 &amp; 2032</w:t>
      </w:r>
      <w:r>
        <w:rPr>
          <w:rFonts w:hint="eastAsia"/>
        </w:rPr>
        <w:br/>
      </w:r>
      <w:r>
        <w:rPr>
          <w:rFonts w:hint="eastAsia"/>
        </w:rPr>
        <w:t>　　图 4： 低压产品图片</w:t>
      </w:r>
      <w:r>
        <w:rPr>
          <w:rFonts w:hint="eastAsia"/>
        </w:rPr>
        <w:br/>
      </w:r>
      <w:r>
        <w:rPr>
          <w:rFonts w:hint="eastAsia"/>
        </w:rPr>
        <w:t>　　图 5： 高压产品图片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全球不同应用速溶锅市场份额2025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全球速溶锅产能、产量、产能利用率及发展趋势（2021-2032）&amp;（千台）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全球速溶锅产量、需求量及发展趋势（2021-2032）&amp;（千台）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全球主要地区速溶锅产量（2021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全球主要地区速溶锅产量市场份额（2021-2032）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中国速溶锅产能、产量、产能利用率及发展趋势（2021-2032）&amp;（千台）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中国速溶锅产量、市场需求量及发展趋势（2021-2032）&amp;（千台）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全球速溶锅市场销售额及增长率：（2021-2032）&amp;（百万美元）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全球市场速溶锅市场规模：2021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全球市场速溶锅销量及增长率（2021-2032）&amp;（千台）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全球市场速溶锅价格趋势（2021-2032）&amp;（美元/台）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全球主要地区速溶锅销售收入（2021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全球主要地区速溶锅销售收入市场份额（2021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北美市场速溶锅销量及增长率（2021-2032）&amp;（千台）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北美市场速溶锅收入及增长率（2021-2032）&amp;（百万美元）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欧洲市场速溶锅销量及增长率（2021-2032）&amp;（千台）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欧洲市场速溶锅收入及增长率（2021-2032）&amp;（百万美元）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中国市场速溶锅销量及增长率（2021-2032）&amp;（千台）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中国市场速溶锅收入及增长率（2021-2032）&amp;（百万美元）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日本市场速溶锅销量及增长率（2021-2032）&amp;（千台）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日本市场速溶锅收入及增长率（2021-2032）&amp;（百万美元）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东南亚市场速溶锅销量及增长率（2021-2032）&amp;（千台）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东南亚市场速溶锅收入及增长率（2021-2032）&amp;（百万美元）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印度市场速溶锅销量及增长率（2021-2032）&amp;（千台）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印度市场速溶锅收入及增长率（2021-2032）&amp;（百万美元）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2025年全球市场主要厂商速溶锅销量市场份额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2025年全球市场主要厂商速溶锅收入市场份额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2025年中国市场主要厂商速溶锅销量市场份额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2025年中国市场主要厂商速溶锅收入市场份额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2025年全球前五大生产商速溶锅市场份额</w:t>
      </w:r>
      <w:r>
        <w:rPr>
          <w:rFonts w:hint="eastAsia"/>
        </w:rPr>
        <w:br/>
      </w:r>
      <w:r>
        <w:rPr>
          <w:rFonts w:hint="eastAsia"/>
        </w:rPr>
        <w:t>　　图 39： 2025年全球速溶锅第一梯队、第二梯队和第三梯队厂商及市场份额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全球不同产品类型速溶锅价格走势（2021-2032）&amp;（美元/台）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全球不同应用速溶锅价格走势（2021-2032）&amp;（美元/台）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速溶锅产业链</w:t>
      </w:r>
      <w:r>
        <w:rPr>
          <w:rFonts w:hint="eastAsia"/>
        </w:rPr>
        <w:br/>
      </w:r>
      <w:r>
        <w:rPr>
          <w:rFonts w:hint="eastAsia"/>
        </w:rPr>
        <w:t>　　图 43： 速溶锅中国企业SWOT分析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6996f9cc1549cb" w:history="1">
        <w:r>
          <w:rPr>
            <w:rStyle w:val="Hyperlink"/>
          </w:rPr>
          <w:t>2026-2032年全球与中国速溶锅行业分析及前景趋势预测报告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6996f9cc1549cb" w:history="1">
        <w:r>
          <w:rPr>
            <w:rStyle w:val="Hyperlink"/>
          </w:rPr>
          <w:t>https://www.20087.com/1/27/SuRongGuoXianZhuangYuQianJingFenXi.html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热点：速溶锅煲汤需要多长时间?、速溶菇、速溶硅、速溶硅酸钠、速溶汤怎么制作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008a4bf954a4a" w:history="1">
      <w:r>
        <w:rPr>
          <w:rStyle w:val="Hyperlink"/>
        </w:rPr>
        <w:t>2026-2032年全球与中国速溶锅行业分析及前景趋势预测报告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SuRongGuoXianZhuangYuQianJingFenXi.html" TargetMode="External" Id="R9a6996f9cc1549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SuRongGuoXianZhuangYuQianJingFenXi.html" TargetMode="External" Id="R20f008a4bf954a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2026-09-23T00:42:33Z</dcterms:created>
  <dcterms:modified xsi:type="dcterms:W3CDTF">2026-09-23T01:42:33Z</dcterms:modified>
  <dc:subject>2026-2032年全球与中国速溶锅行业分析及前景趋势预测报告</dc:subject>
  <dc:title>2026-2032年全球与中国速溶锅行业分析及前景趋势预测报告</dc:title>
  <cp:keywords>2026-2032年全球与中国速溶锅行业分析及前景趋势预测报告</cp:keywords>
  <dc:description>2026-2032年全球与中国速溶锅行业分析及前景趋势预测报告</dc:description>
</cp:coreProperties>
</file>