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766a8114d4293" w:history="1">
              <w:r>
                <w:rPr>
                  <w:rStyle w:val="Hyperlink"/>
                </w:rPr>
                <w:t>2023-2029年中国电壁炉行业现状深度调研与发展趋势分析报告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766a8114d4293" w:history="1">
              <w:r>
                <w:rPr>
                  <w:rStyle w:val="Hyperlink"/>
                </w:rPr>
                <w:t>2023-2029年中国电壁炉行业现状深度调研与发展趋势分析报告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766a8114d4293" w:history="1">
                <w:r>
                  <w:rPr>
                    <w:rStyle w:val="Hyperlink"/>
                  </w:rPr>
                  <w:t>https://www.20087.com/1/67/DianBiLuDeFaZhanQuShi.html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壁炉是一种现代化的取暖设备，近年来在家居装修中越来越受欢迎。它不仅能够提供温暖舒适的室内环境，还具有美观的装饰效果。目前，电壁炉不仅在外观设计上更加多样化，满足不同的家装风格需求，而且在技术上也实现了诸多创新。例如，一些高端电壁炉采用了仿真实火技术，使得火焰效果更加逼真；还有一些电壁炉配备了智能控制系统，能够通过手机APP远程操控。</w:t>
      </w:r>
      <w:r>
        <w:rPr>
          <w:rFonts w:hint="eastAsia"/>
        </w:rPr>
        <w:br/>
      </w:r>
      <w:r>
        <w:rPr>
          <w:rFonts w:hint="eastAsia"/>
        </w:rPr>
        <w:t>　　未来，电壁炉的发展将更加注重智能化和节能环保。一方面，随着智能家居概念的普及，电壁炉将更加注重与智能家居系统的集成，提供更多智能控制选项，如语音控制、定时开关等。另一方面，随着节能环保意识的提高，电壁炉将更加注重能效比和环保性能，采用更高效的发热元件和更节能的设计。此外，随着设计美学的发展，电壁炉将更加注重艺术性和装饰性，成为家居装饰中的亮点。</w:t>
      </w:r>
      <w:r>
        <w:rPr>
          <w:rFonts w:hint="eastAsia"/>
        </w:rPr>
        <w:br/>
      </w:r>
      <w:r>
        <w:rPr>
          <w:rFonts w:hint="eastAsia"/>
        </w:rPr>
        <w:t>　　《</w:t>
      </w:r>
      <w:hyperlink r:id="R03b766a8114d4293" w:history="1">
        <w:r>
          <w:rPr>
            <w:rStyle w:val="Hyperlink"/>
          </w:rPr>
          <w:t>2023-2029年中国电壁炉行业现状深度调研与发展趋势分析报告</w:t>
        </w:r>
      </w:hyperlink>
      <w:r>
        <w:rPr>
          <w:rFonts w:hint="eastAsia"/>
        </w:rPr>
        <w:t>》依据国家权威机构及电壁炉相关协会等渠道的权威资料数据，结合电壁炉行业发展所处的环境，从理论到实践、从宏观到微观等多个角度对电壁炉行业进行调研分析。</w:t>
      </w:r>
      <w:r>
        <w:rPr>
          <w:rFonts w:hint="eastAsia"/>
        </w:rPr>
        <w:br/>
      </w:r>
      <w:r>
        <w:rPr>
          <w:rFonts w:hint="eastAsia"/>
        </w:rPr>
        <w:t>　　《</w:t>
      </w:r>
      <w:hyperlink r:id="R03b766a8114d4293" w:history="1">
        <w:r>
          <w:rPr>
            <w:rStyle w:val="Hyperlink"/>
          </w:rPr>
          <w:t>2023-2029年中国电壁炉行业现状深度调研与发展趋势分析报告</w:t>
        </w:r>
      </w:hyperlink>
      <w:r>
        <w:rPr>
          <w:rFonts w:hint="eastAsia"/>
        </w:rPr>
        <w:t>》内容严谨、数据翔实，通过辅以大量直观的图表帮助电壁炉行业企业准确把握电壁炉行业发展动向、正确制定企业发展战略和投资策略。</w:t>
      </w:r>
      <w:r>
        <w:rPr>
          <w:rFonts w:hint="eastAsia"/>
        </w:rPr>
        <w:br/>
      </w:r>
      <w:r>
        <w:rPr>
          <w:rFonts w:hint="eastAsia"/>
        </w:rPr>
        <w:t>　　市场调研网发布的</w:t>
      </w:r>
      <w:hyperlink r:id="R03b766a8114d4293" w:history="1">
        <w:r>
          <w:rPr>
            <w:rStyle w:val="Hyperlink"/>
          </w:rPr>
          <w:t>2023-2029年中国电壁炉行业现状深度调研与发展趋势分析报告</w:t>
        </w:r>
      </w:hyperlink>
      <w:r>
        <w:rPr>
          <w:rFonts w:hint="eastAsia"/>
        </w:rPr>
        <w:t>是电壁炉业内企业、相关投资公司及政府部门准确把握电壁炉行业发展趋势，洞悉电壁炉行业竞争格局，规避经营和投资风险，制定正确竞争和投资战略决策的重要决策依据之一。</w:t>
      </w:r>
      <w:r>
        <w:rPr>
          <w:rFonts w:hint="eastAsia"/>
        </w:rPr>
        <w:br/>
      </w:r>
      <w:r>
        <w:rPr>
          <w:rFonts w:hint="eastAsia"/>
        </w:rPr>
        <w:br/>
      </w:r>
      <w:r>
        <w:rPr>
          <w:rFonts w:hint="eastAsia"/>
        </w:rPr>
        <w:t>第一章 电壁炉行业相关概述</w:t>
      </w:r>
      <w:r>
        <w:rPr>
          <w:rFonts w:hint="eastAsia"/>
        </w:rPr>
        <w:br/>
      </w:r>
      <w:r>
        <w:rPr>
          <w:rFonts w:hint="eastAsia"/>
        </w:rPr>
        <w:t>　　第一节 电壁炉行业概念</w:t>
      </w:r>
      <w:r>
        <w:rPr>
          <w:rFonts w:hint="eastAsia"/>
        </w:rPr>
        <w:br/>
      </w:r>
      <w:r>
        <w:rPr>
          <w:rFonts w:hint="eastAsia"/>
        </w:rPr>
        <w:t>　　第二节 电壁炉行业特点及分类</w:t>
      </w:r>
      <w:r>
        <w:rPr>
          <w:rFonts w:hint="eastAsia"/>
        </w:rPr>
        <w:br/>
      </w:r>
      <w:r>
        <w:rPr>
          <w:rFonts w:hint="eastAsia"/>
        </w:rPr>
        <w:br/>
      </w:r>
      <w:r>
        <w:rPr>
          <w:rFonts w:hint="eastAsia"/>
        </w:rPr>
        <w:t>第二章 2023年全球电壁炉行业发展分析</w:t>
      </w:r>
      <w:r>
        <w:rPr>
          <w:rFonts w:hint="eastAsia"/>
        </w:rPr>
        <w:br/>
      </w:r>
      <w:r>
        <w:rPr>
          <w:rFonts w:hint="eastAsia"/>
        </w:rPr>
        <w:t>　　第一节 2023年全球电壁炉行业发展概况</w:t>
      </w:r>
      <w:r>
        <w:rPr>
          <w:rFonts w:hint="eastAsia"/>
        </w:rPr>
        <w:br/>
      </w:r>
      <w:r>
        <w:rPr>
          <w:rFonts w:hint="eastAsia"/>
        </w:rPr>
        <w:t>　　第二节 2023年球分地区电壁炉行业发展分析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三、亚洲</w:t>
      </w:r>
      <w:r>
        <w:rPr>
          <w:rFonts w:hint="eastAsia"/>
        </w:rPr>
        <w:br/>
      </w:r>
      <w:r>
        <w:rPr>
          <w:rFonts w:hint="eastAsia"/>
        </w:rPr>
        <w:t>　　第三节 2023年全球电壁炉行业发展趋势分析</w:t>
      </w:r>
      <w:r>
        <w:rPr>
          <w:rFonts w:hint="eastAsia"/>
        </w:rPr>
        <w:br/>
      </w:r>
      <w:r>
        <w:rPr>
          <w:rFonts w:hint="eastAsia"/>
        </w:rPr>
        <w:br/>
      </w:r>
      <w:r>
        <w:rPr>
          <w:rFonts w:hint="eastAsia"/>
        </w:rPr>
        <w:t>第三章 2023年中国电壁炉行业发展环境分析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三、2023年中国经济发展预测分析</w:t>
      </w:r>
      <w:r>
        <w:rPr>
          <w:rFonts w:hint="eastAsia"/>
        </w:rPr>
        <w:br/>
      </w:r>
      <w:r>
        <w:rPr>
          <w:rFonts w:hint="eastAsia"/>
        </w:rPr>
        <w:t>　　第二节 电壁炉行业主管部门、行业监管体</w:t>
      </w:r>
      <w:r>
        <w:rPr>
          <w:rFonts w:hint="eastAsia"/>
        </w:rPr>
        <w:br/>
      </w:r>
      <w:r>
        <w:rPr>
          <w:rFonts w:hint="eastAsia"/>
        </w:rPr>
        <w:t>　　第三节 电壁炉行业主要法律法规及政策</w:t>
      </w:r>
      <w:r>
        <w:rPr>
          <w:rFonts w:hint="eastAsia"/>
        </w:rPr>
        <w:br/>
      </w:r>
      <w:r>
        <w:rPr>
          <w:rFonts w:hint="eastAsia"/>
        </w:rPr>
        <w:br/>
      </w:r>
      <w:r>
        <w:rPr>
          <w:rFonts w:hint="eastAsia"/>
        </w:rPr>
        <w:t>第四章 2023年中国电壁炉行业市场发展状况分析</w:t>
      </w:r>
      <w:r>
        <w:rPr>
          <w:rFonts w:hint="eastAsia"/>
        </w:rPr>
        <w:br/>
      </w:r>
      <w:r>
        <w:rPr>
          <w:rFonts w:hint="eastAsia"/>
        </w:rPr>
        <w:t>　　第一节 2023年中国电壁炉行业发展概述</w:t>
      </w:r>
      <w:r>
        <w:rPr>
          <w:rFonts w:hint="eastAsia"/>
        </w:rPr>
        <w:br/>
      </w:r>
      <w:r>
        <w:rPr>
          <w:rFonts w:hint="eastAsia"/>
        </w:rPr>
        <w:t>　　第二节 2018-2023年中国电壁炉行业产销量分析</w:t>
      </w:r>
      <w:r>
        <w:rPr>
          <w:rFonts w:hint="eastAsia"/>
        </w:rPr>
        <w:br/>
      </w:r>
      <w:r>
        <w:rPr>
          <w:rFonts w:hint="eastAsia"/>
        </w:rPr>
        <w:t>　　第三节 未来我国电壁炉行业发展趋势分析</w:t>
      </w:r>
      <w:r>
        <w:rPr>
          <w:rFonts w:hint="eastAsia"/>
        </w:rPr>
        <w:br/>
      </w:r>
      <w:r>
        <w:rPr>
          <w:rFonts w:hint="eastAsia"/>
        </w:rPr>
        <w:br/>
      </w:r>
      <w:r>
        <w:rPr>
          <w:rFonts w:hint="eastAsia"/>
        </w:rPr>
        <w:t>第五章 2023年中国电壁炉行业相关产业发展分析</w:t>
      </w:r>
      <w:r>
        <w:rPr>
          <w:rFonts w:hint="eastAsia"/>
        </w:rPr>
        <w:br/>
      </w:r>
      <w:r>
        <w:rPr>
          <w:rFonts w:hint="eastAsia"/>
        </w:rPr>
        <w:t>　　第一节 2023年中国电壁炉上游行业发展分析</w:t>
      </w:r>
      <w:r>
        <w:rPr>
          <w:rFonts w:hint="eastAsia"/>
        </w:rPr>
        <w:br/>
      </w:r>
      <w:r>
        <w:rPr>
          <w:rFonts w:hint="eastAsia"/>
        </w:rPr>
        <w:t>　　第二节 2023年中国电壁炉下游行业发展分析</w:t>
      </w:r>
      <w:r>
        <w:rPr>
          <w:rFonts w:hint="eastAsia"/>
        </w:rPr>
        <w:br/>
      </w:r>
      <w:r>
        <w:rPr>
          <w:rFonts w:hint="eastAsia"/>
        </w:rPr>
        <w:t>　　第三节 2023年电壁炉行业上下游产业关联性分析</w:t>
      </w:r>
      <w:r>
        <w:rPr>
          <w:rFonts w:hint="eastAsia"/>
        </w:rPr>
        <w:br/>
      </w:r>
      <w:r>
        <w:rPr>
          <w:rFonts w:hint="eastAsia"/>
        </w:rPr>
        <w:br/>
      </w:r>
      <w:r>
        <w:rPr>
          <w:rFonts w:hint="eastAsia"/>
        </w:rPr>
        <w:t>第六章 电壁炉行业技术发展分析</w:t>
      </w:r>
      <w:r>
        <w:rPr>
          <w:rFonts w:hint="eastAsia"/>
        </w:rPr>
        <w:br/>
      </w:r>
      <w:r>
        <w:rPr>
          <w:rFonts w:hint="eastAsia"/>
        </w:rPr>
        <w:t>　　第一节 电壁炉行业技术发展现状</w:t>
      </w:r>
      <w:r>
        <w:rPr>
          <w:rFonts w:hint="eastAsia"/>
        </w:rPr>
        <w:br/>
      </w:r>
      <w:r>
        <w:rPr>
          <w:rFonts w:hint="eastAsia"/>
        </w:rPr>
        <w:t>　　第二节 电壁炉行业技术特点分析</w:t>
      </w:r>
      <w:r>
        <w:rPr>
          <w:rFonts w:hint="eastAsia"/>
        </w:rPr>
        <w:br/>
      </w:r>
      <w:r>
        <w:rPr>
          <w:rFonts w:hint="eastAsia"/>
        </w:rPr>
        <w:t>　　第三节 电壁炉行业技术发展趋势</w:t>
      </w:r>
      <w:r>
        <w:rPr>
          <w:rFonts w:hint="eastAsia"/>
        </w:rPr>
        <w:br/>
      </w:r>
      <w:r>
        <w:rPr>
          <w:rFonts w:hint="eastAsia"/>
        </w:rPr>
        <w:br/>
      </w:r>
      <w:r>
        <w:rPr>
          <w:rFonts w:hint="eastAsia"/>
        </w:rPr>
        <w:t>第七章 2023年电壁炉行业竞争格局分析</w:t>
      </w:r>
      <w:r>
        <w:rPr>
          <w:rFonts w:hint="eastAsia"/>
        </w:rPr>
        <w:br/>
      </w:r>
      <w:r>
        <w:rPr>
          <w:rFonts w:hint="eastAsia"/>
        </w:rPr>
        <w:t>　　第一节 电壁炉行业SWOT分析</w:t>
      </w:r>
      <w:r>
        <w:rPr>
          <w:rFonts w:hint="eastAsia"/>
        </w:rPr>
        <w:br/>
      </w:r>
      <w:r>
        <w:rPr>
          <w:rFonts w:hint="eastAsia"/>
        </w:rPr>
        <w:t>　　第二节 电壁炉行业五力竞争模型分析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电壁炉行业集中度分析</w:t>
      </w:r>
      <w:r>
        <w:rPr>
          <w:rFonts w:hint="eastAsia"/>
        </w:rPr>
        <w:br/>
      </w:r>
      <w:r>
        <w:rPr>
          <w:rFonts w:hint="eastAsia"/>
        </w:rPr>
        <w:t>　　　　一、电壁炉行业市场集中度分析</w:t>
      </w:r>
      <w:r>
        <w:rPr>
          <w:rFonts w:hint="eastAsia"/>
        </w:rPr>
        <w:br/>
      </w:r>
      <w:r>
        <w:rPr>
          <w:rFonts w:hint="eastAsia"/>
        </w:rPr>
        <w:t>　　　　二、电壁炉行业区域集中度分析</w:t>
      </w:r>
      <w:r>
        <w:rPr>
          <w:rFonts w:hint="eastAsia"/>
        </w:rPr>
        <w:br/>
      </w:r>
      <w:r>
        <w:rPr>
          <w:rFonts w:hint="eastAsia"/>
        </w:rPr>
        <w:br/>
      </w:r>
      <w:r>
        <w:rPr>
          <w:rFonts w:hint="eastAsia"/>
        </w:rPr>
        <w:t>第八章 中国电壁炉行业重点企业竞争力分析</w:t>
      </w:r>
      <w:r>
        <w:rPr>
          <w:rFonts w:hint="eastAsia"/>
        </w:rPr>
        <w:br/>
      </w:r>
      <w:r>
        <w:rPr>
          <w:rFonts w:hint="eastAsia"/>
        </w:rPr>
        <w:t>　　第一节 福建亚伦电子电器科技有限公司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第二节 沈阳-汀普莱斯电器有限公司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第三节 宁波耐兴斯达电器有限公司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第四节 宁波高博科技有限公司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第五节 中山市日田实业有限公司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第六节 厦门龙威洋工艺品有限公司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第七节 中山德弘实业有限公司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第八节 中山市和昌电器有限公司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br/>
      </w:r>
      <w:r>
        <w:rPr>
          <w:rFonts w:hint="eastAsia"/>
        </w:rPr>
        <w:t>第九章 2023-2029年中国电壁炉行业发展预测分析</w:t>
      </w:r>
      <w:r>
        <w:rPr>
          <w:rFonts w:hint="eastAsia"/>
        </w:rPr>
        <w:br/>
      </w:r>
      <w:r>
        <w:rPr>
          <w:rFonts w:hint="eastAsia"/>
        </w:rPr>
        <w:t>　　第一节 中国电壁炉行业发展机会分析</w:t>
      </w:r>
      <w:r>
        <w:rPr>
          <w:rFonts w:hint="eastAsia"/>
        </w:rPr>
        <w:br/>
      </w:r>
      <w:r>
        <w:rPr>
          <w:rFonts w:hint="eastAsia"/>
        </w:rPr>
        <w:t>　　第二节 中国电壁炉行业供需预测</w:t>
      </w:r>
      <w:r>
        <w:rPr>
          <w:rFonts w:hint="eastAsia"/>
        </w:rPr>
        <w:br/>
      </w:r>
      <w:r>
        <w:rPr>
          <w:rFonts w:hint="eastAsia"/>
        </w:rPr>
        <w:t>　　　　一、2023-2029年电壁炉行业产量预测</w:t>
      </w:r>
      <w:r>
        <w:rPr>
          <w:rFonts w:hint="eastAsia"/>
        </w:rPr>
        <w:br/>
      </w:r>
      <w:r>
        <w:rPr>
          <w:rFonts w:hint="eastAsia"/>
        </w:rPr>
        <w:t>　　　　二、2023-2029年电壁炉行业需求量预测</w:t>
      </w:r>
      <w:r>
        <w:rPr>
          <w:rFonts w:hint="eastAsia"/>
        </w:rPr>
        <w:br/>
      </w:r>
      <w:r>
        <w:rPr>
          <w:rFonts w:hint="eastAsia"/>
        </w:rPr>
        <w:t>　　第三节 中国电壁炉行业发展趋势分析</w:t>
      </w:r>
      <w:r>
        <w:rPr>
          <w:rFonts w:hint="eastAsia"/>
        </w:rPr>
        <w:br/>
      </w:r>
      <w:r>
        <w:rPr>
          <w:rFonts w:hint="eastAsia"/>
        </w:rPr>
        <w:br/>
      </w:r>
      <w:r>
        <w:rPr>
          <w:rFonts w:hint="eastAsia"/>
        </w:rPr>
        <w:t>第十章 2023-2029年中国电壁炉行业投资风险分析</w:t>
      </w:r>
      <w:r>
        <w:rPr>
          <w:rFonts w:hint="eastAsia"/>
        </w:rPr>
        <w:br/>
      </w:r>
      <w:r>
        <w:rPr>
          <w:rFonts w:hint="eastAsia"/>
        </w:rPr>
        <w:t>　　第一节 政策和体制风险</w:t>
      </w:r>
      <w:r>
        <w:rPr>
          <w:rFonts w:hint="eastAsia"/>
        </w:rPr>
        <w:br/>
      </w:r>
      <w:r>
        <w:rPr>
          <w:rFonts w:hint="eastAsia"/>
        </w:rPr>
        <w:t>　　第二节 市场竞争风险</w:t>
      </w:r>
      <w:r>
        <w:rPr>
          <w:rFonts w:hint="eastAsia"/>
        </w:rPr>
        <w:br/>
      </w:r>
      <w:r>
        <w:rPr>
          <w:rFonts w:hint="eastAsia"/>
        </w:rPr>
        <w:t>　　第三节 原材料压力风险</w:t>
      </w:r>
      <w:r>
        <w:rPr>
          <w:rFonts w:hint="eastAsia"/>
        </w:rPr>
        <w:br/>
      </w:r>
      <w:r>
        <w:rPr>
          <w:rFonts w:hint="eastAsia"/>
        </w:rPr>
        <w:t>　　第四节 技术发展风险</w:t>
      </w:r>
      <w:r>
        <w:rPr>
          <w:rFonts w:hint="eastAsia"/>
        </w:rPr>
        <w:br/>
      </w:r>
      <w:r>
        <w:rPr>
          <w:rFonts w:hint="eastAsia"/>
        </w:rPr>
        <w:t>　　第五节 其他风险</w:t>
      </w:r>
      <w:r>
        <w:rPr>
          <w:rFonts w:hint="eastAsia"/>
        </w:rPr>
        <w:br/>
      </w:r>
      <w:r>
        <w:rPr>
          <w:rFonts w:hint="eastAsia"/>
        </w:rPr>
        <w:t>　　　　一、2023-2029年电壁炉行业市场风险及控制策略</w:t>
      </w:r>
      <w:r>
        <w:rPr>
          <w:rFonts w:hint="eastAsia"/>
        </w:rPr>
        <w:br/>
      </w:r>
      <w:r>
        <w:rPr>
          <w:rFonts w:hint="eastAsia"/>
        </w:rPr>
        <w:t>　　　　二、2023-2029年电壁炉行业政策风险及控制策略</w:t>
      </w:r>
      <w:r>
        <w:rPr>
          <w:rFonts w:hint="eastAsia"/>
        </w:rPr>
        <w:br/>
      </w:r>
      <w:r>
        <w:rPr>
          <w:rFonts w:hint="eastAsia"/>
        </w:rPr>
        <w:t>　　　　三、2023-2029年电壁炉行业经营风险及控制策略</w:t>
      </w:r>
      <w:r>
        <w:rPr>
          <w:rFonts w:hint="eastAsia"/>
        </w:rPr>
        <w:br/>
      </w:r>
      <w:r>
        <w:rPr>
          <w:rFonts w:hint="eastAsia"/>
        </w:rPr>
        <w:t>　　　　四、2023-2029年电壁炉同业竞争风险及控制策略</w:t>
      </w:r>
      <w:r>
        <w:rPr>
          <w:rFonts w:hint="eastAsia"/>
        </w:rPr>
        <w:br/>
      </w:r>
      <w:r>
        <w:rPr>
          <w:rFonts w:hint="eastAsia"/>
        </w:rPr>
        <w:br/>
      </w:r>
      <w:r>
        <w:rPr>
          <w:rFonts w:hint="eastAsia"/>
        </w:rPr>
        <w:t>第十一章 2023-2029年电壁炉行业发展建议及投产策略分析</w:t>
      </w:r>
      <w:r>
        <w:rPr>
          <w:rFonts w:hint="eastAsia"/>
        </w:rPr>
        <w:br/>
      </w:r>
      <w:r>
        <w:rPr>
          <w:rFonts w:hint="eastAsia"/>
        </w:rPr>
        <w:t>　　第一节 电壁炉行业营销模式</w:t>
      </w:r>
      <w:r>
        <w:rPr>
          <w:rFonts w:hint="eastAsia"/>
        </w:rPr>
        <w:br/>
      </w:r>
      <w:r>
        <w:rPr>
          <w:rFonts w:hint="eastAsia"/>
        </w:rPr>
        <w:t>　　　　一、电壁炉行业营销模式</w:t>
      </w:r>
      <w:r>
        <w:rPr>
          <w:rFonts w:hint="eastAsia"/>
        </w:rPr>
        <w:br/>
      </w:r>
      <w:r>
        <w:rPr>
          <w:rFonts w:hint="eastAsia"/>
        </w:rPr>
        <w:t>　　　　二、电壁炉行业营销策略</w:t>
      </w:r>
      <w:r>
        <w:rPr>
          <w:rFonts w:hint="eastAsia"/>
        </w:rPr>
        <w:br/>
      </w:r>
      <w:r>
        <w:rPr>
          <w:rFonts w:hint="eastAsia"/>
        </w:rPr>
        <w:t>　　第二节 电壁炉行业企业经营发展分析及建议</w:t>
      </w:r>
      <w:r>
        <w:rPr>
          <w:rFonts w:hint="eastAsia"/>
        </w:rPr>
        <w:br/>
      </w:r>
      <w:r>
        <w:rPr>
          <w:rFonts w:hint="eastAsia"/>
        </w:rPr>
        <w:t>　　　　一、电壁炉行业经营模式</w:t>
      </w:r>
      <w:r>
        <w:rPr>
          <w:rFonts w:hint="eastAsia"/>
        </w:rPr>
        <w:br/>
      </w:r>
      <w:r>
        <w:rPr>
          <w:rFonts w:hint="eastAsia"/>
        </w:rPr>
        <w:t>　　　　二、电壁炉行业生产模式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电壁炉产业链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2018-2023年中国电壁炉行业市场规模及增长情况</w:t>
      </w:r>
      <w:r>
        <w:rPr>
          <w:rFonts w:hint="eastAsia"/>
        </w:rPr>
        <w:br/>
      </w:r>
      <w:r>
        <w:rPr>
          <w:rFonts w:hint="eastAsia"/>
        </w:rPr>
        <w:t>　　……</w:t>
      </w:r>
      <w:r>
        <w:rPr>
          <w:rFonts w:hint="eastAsia"/>
        </w:rPr>
        <w:br/>
      </w:r>
      <w:r>
        <w:rPr>
          <w:rFonts w:hint="eastAsia"/>
        </w:rPr>
        <w:t>　　图表 2018-2023年中国电壁炉行业产量及增长趋势</w:t>
      </w:r>
      <w:r>
        <w:rPr>
          <w:rFonts w:hint="eastAsia"/>
        </w:rPr>
        <w:br/>
      </w:r>
      <w:r>
        <w:rPr>
          <w:rFonts w:hint="eastAsia"/>
        </w:rPr>
        <w:t>　　图表 2018-2023年中国电壁炉市场需求量及增速统计</w:t>
      </w:r>
      <w:r>
        <w:rPr>
          <w:rFonts w:hint="eastAsia"/>
        </w:rPr>
        <w:br/>
      </w:r>
      <w:r>
        <w:rPr>
          <w:rFonts w:hint="eastAsia"/>
        </w:rPr>
        <w:t>　　……</w:t>
      </w:r>
      <w:r>
        <w:rPr>
          <w:rFonts w:hint="eastAsia"/>
        </w:rPr>
        <w:br/>
      </w:r>
      <w:r>
        <w:rPr>
          <w:rFonts w:hint="eastAsia"/>
        </w:rPr>
        <w:t>　　图表 2018-2023年中国电壁炉行业盈利情况 单位：亿元</w:t>
      </w:r>
      <w:r>
        <w:rPr>
          <w:rFonts w:hint="eastAsia"/>
        </w:rPr>
        <w:br/>
      </w:r>
      <w:r>
        <w:rPr>
          <w:rFonts w:hint="eastAsia"/>
        </w:rPr>
        <w:t>　　……</w:t>
      </w:r>
      <w:r>
        <w:rPr>
          <w:rFonts w:hint="eastAsia"/>
        </w:rPr>
        <w:br/>
      </w:r>
      <w:r>
        <w:rPr>
          <w:rFonts w:hint="eastAsia"/>
        </w:rPr>
        <w:t>　　图表 2018-2023年中国电壁炉行业企业数量情况 单位：家</w:t>
      </w:r>
      <w:r>
        <w:rPr>
          <w:rFonts w:hint="eastAsia"/>
        </w:rPr>
        <w:br/>
      </w:r>
      <w:r>
        <w:rPr>
          <w:rFonts w:hint="eastAsia"/>
        </w:rPr>
        <w:t>　　图表 2018-2023年中国电壁炉行业企业平均规模情况 单位：万元/家</w:t>
      </w:r>
      <w:r>
        <w:rPr>
          <w:rFonts w:hint="eastAsia"/>
        </w:rPr>
        <w:br/>
      </w:r>
      <w:r>
        <w:rPr>
          <w:rFonts w:hint="eastAsia"/>
        </w:rPr>
        <w:t>　　图表 2018-2023年中国电壁炉行业市场规模及增长情况</w:t>
      </w:r>
      <w:r>
        <w:rPr>
          <w:rFonts w:hint="eastAsia"/>
        </w:rPr>
        <w:br/>
      </w:r>
      <w:r>
        <w:rPr>
          <w:rFonts w:hint="eastAsia"/>
        </w:rPr>
        <w:t>　　……</w:t>
      </w:r>
      <w:r>
        <w:rPr>
          <w:rFonts w:hint="eastAsia"/>
        </w:rPr>
        <w:br/>
      </w:r>
      <w:r>
        <w:rPr>
          <w:rFonts w:hint="eastAsia"/>
        </w:rPr>
        <w:t>　　图表 **地区电壁炉市场规模及增长情况</w:t>
      </w:r>
      <w:r>
        <w:rPr>
          <w:rFonts w:hint="eastAsia"/>
        </w:rPr>
        <w:br/>
      </w:r>
      <w:r>
        <w:rPr>
          <w:rFonts w:hint="eastAsia"/>
        </w:rPr>
        <w:t>　　图表 **地区电壁炉行业市场需求情况</w:t>
      </w:r>
      <w:r>
        <w:rPr>
          <w:rFonts w:hint="eastAsia"/>
        </w:rPr>
        <w:br/>
      </w:r>
      <w:r>
        <w:rPr>
          <w:rFonts w:hint="eastAsia"/>
        </w:rPr>
        <w:t>　　……</w:t>
      </w:r>
      <w:r>
        <w:rPr>
          <w:rFonts w:hint="eastAsia"/>
        </w:rPr>
        <w:br/>
      </w:r>
      <w:r>
        <w:rPr>
          <w:rFonts w:hint="eastAsia"/>
        </w:rPr>
        <w:t>　　图表 电壁炉重点企业（一）基本信息</w:t>
      </w:r>
      <w:r>
        <w:rPr>
          <w:rFonts w:hint="eastAsia"/>
        </w:rPr>
        <w:br/>
      </w:r>
      <w:r>
        <w:rPr>
          <w:rFonts w:hint="eastAsia"/>
        </w:rPr>
        <w:t>　　图表 电壁炉重点企业（一）经营情况分析</w:t>
      </w:r>
      <w:r>
        <w:rPr>
          <w:rFonts w:hint="eastAsia"/>
        </w:rPr>
        <w:br/>
      </w:r>
      <w:r>
        <w:rPr>
          <w:rFonts w:hint="eastAsia"/>
        </w:rPr>
        <w:t>　　图表 电壁炉重点企业（一）主要经济指标情况</w:t>
      </w:r>
      <w:r>
        <w:rPr>
          <w:rFonts w:hint="eastAsia"/>
        </w:rPr>
        <w:br/>
      </w:r>
      <w:r>
        <w:rPr>
          <w:rFonts w:hint="eastAsia"/>
        </w:rPr>
        <w:t>　　图表 电壁炉重点企业（一）盈利能力情况</w:t>
      </w:r>
      <w:r>
        <w:rPr>
          <w:rFonts w:hint="eastAsia"/>
        </w:rPr>
        <w:br/>
      </w:r>
      <w:r>
        <w:rPr>
          <w:rFonts w:hint="eastAsia"/>
        </w:rPr>
        <w:t>　　图表 电壁炉重点企业（一）偿债能力情况</w:t>
      </w:r>
      <w:r>
        <w:rPr>
          <w:rFonts w:hint="eastAsia"/>
        </w:rPr>
        <w:br/>
      </w:r>
      <w:r>
        <w:rPr>
          <w:rFonts w:hint="eastAsia"/>
        </w:rPr>
        <w:t>　　图表 电壁炉重点企业（一）运营能力情况</w:t>
      </w:r>
      <w:r>
        <w:rPr>
          <w:rFonts w:hint="eastAsia"/>
        </w:rPr>
        <w:br/>
      </w:r>
      <w:r>
        <w:rPr>
          <w:rFonts w:hint="eastAsia"/>
        </w:rPr>
        <w:t>　　图表 电壁炉重点企业（一）成长能力情况</w:t>
      </w:r>
      <w:r>
        <w:rPr>
          <w:rFonts w:hint="eastAsia"/>
        </w:rPr>
        <w:br/>
      </w:r>
      <w:r>
        <w:rPr>
          <w:rFonts w:hint="eastAsia"/>
        </w:rPr>
        <w:t>　　图表 电壁炉重点企业（二）基本信息</w:t>
      </w:r>
      <w:r>
        <w:rPr>
          <w:rFonts w:hint="eastAsia"/>
        </w:rPr>
        <w:br/>
      </w:r>
      <w:r>
        <w:rPr>
          <w:rFonts w:hint="eastAsia"/>
        </w:rPr>
        <w:t>　　图表 电壁炉重点企业（二）经营情况分析</w:t>
      </w:r>
      <w:r>
        <w:rPr>
          <w:rFonts w:hint="eastAsia"/>
        </w:rPr>
        <w:br/>
      </w:r>
      <w:r>
        <w:rPr>
          <w:rFonts w:hint="eastAsia"/>
        </w:rPr>
        <w:t>　　图表 电壁炉重点企业（二）主要经济指标情况</w:t>
      </w:r>
      <w:r>
        <w:rPr>
          <w:rFonts w:hint="eastAsia"/>
        </w:rPr>
        <w:br/>
      </w:r>
      <w:r>
        <w:rPr>
          <w:rFonts w:hint="eastAsia"/>
        </w:rPr>
        <w:t>　　图表 电壁炉重点企业（二）盈利能力情况</w:t>
      </w:r>
      <w:r>
        <w:rPr>
          <w:rFonts w:hint="eastAsia"/>
        </w:rPr>
        <w:br/>
      </w:r>
      <w:r>
        <w:rPr>
          <w:rFonts w:hint="eastAsia"/>
        </w:rPr>
        <w:t>　　图表 电壁炉重点企业（二）偿债能力情况</w:t>
      </w:r>
      <w:r>
        <w:rPr>
          <w:rFonts w:hint="eastAsia"/>
        </w:rPr>
        <w:br/>
      </w:r>
      <w:r>
        <w:rPr>
          <w:rFonts w:hint="eastAsia"/>
        </w:rPr>
        <w:t>　　图表 电壁炉重点企业（二）运营能力情况</w:t>
      </w:r>
      <w:r>
        <w:rPr>
          <w:rFonts w:hint="eastAsia"/>
        </w:rPr>
        <w:br/>
      </w:r>
      <w:r>
        <w:rPr>
          <w:rFonts w:hint="eastAsia"/>
        </w:rPr>
        <w:t>　　图表 电壁炉重点企业（二）成长能力情况</w:t>
      </w:r>
      <w:r>
        <w:rPr>
          <w:rFonts w:hint="eastAsia"/>
        </w:rPr>
        <w:br/>
      </w:r>
      <w:r>
        <w:rPr>
          <w:rFonts w:hint="eastAsia"/>
        </w:rPr>
        <w:t>　　……</w:t>
      </w:r>
      <w:r>
        <w:rPr>
          <w:rFonts w:hint="eastAsia"/>
        </w:rPr>
        <w:br/>
      </w:r>
      <w:r>
        <w:rPr>
          <w:rFonts w:hint="eastAsia"/>
        </w:rPr>
        <w:t>　　图表 2023-2029年中国电壁炉行业产量预测</w:t>
      </w:r>
      <w:r>
        <w:rPr>
          <w:rFonts w:hint="eastAsia"/>
        </w:rPr>
        <w:br/>
      </w:r>
      <w:r>
        <w:rPr>
          <w:rFonts w:hint="eastAsia"/>
        </w:rPr>
        <w:t>　　图表 2023-2029年中国电壁炉市场需求量预测</w:t>
      </w:r>
      <w:r>
        <w:rPr>
          <w:rFonts w:hint="eastAsia"/>
        </w:rPr>
        <w:br/>
      </w:r>
      <w:r>
        <w:rPr>
          <w:rFonts w:hint="eastAsia"/>
        </w:rPr>
        <w:t>　　……</w:t>
      </w:r>
      <w:r>
        <w:rPr>
          <w:rFonts w:hint="eastAsia"/>
        </w:rPr>
        <w:br/>
      </w:r>
      <w:r>
        <w:rPr>
          <w:rFonts w:hint="eastAsia"/>
        </w:rPr>
        <w:t>　　图表 2023-2029年中国电壁炉行业市场规模预测</w:t>
      </w:r>
      <w:r>
        <w:rPr>
          <w:rFonts w:hint="eastAsia"/>
        </w:rPr>
        <w:br/>
      </w:r>
      <w:r>
        <w:rPr>
          <w:rFonts w:hint="eastAsia"/>
        </w:rPr>
        <w:t>　　图表 2023-2029年中国电壁炉市场前景分析</w:t>
      </w:r>
      <w:r>
        <w:rPr>
          <w:rFonts w:hint="eastAsia"/>
        </w:rPr>
        <w:br/>
      </w:r>
      <w:r>
        <w:rPr>
          <w:rFonts w:hint="eastAsia"/>
        </w:rPr>
        <w:t>　　图表 2023-2029年中国电壁炉行业发展趋势预测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766a8114d4293" w:history="1">
        <w:r>
          <w:rPr>
            <w:rStyle w:val="Hyperlink"/>
          </w:rPr>
          <w:t>2023-2029年中国电壁炉行业现状深度调研与发展趋势分析报告</w:t>
        </w:r>
      </w:hyperlink>
      <w:r>
        <w:rPr>
          <w:color w:val="C00000"/>
        </w:rPr>
        <w:t>》，报告编号：</w:t>
      </w:r>
      <w:r>
        <w:rPr>
          <w:rFonts w:hint="eastAsia"/>
          <w:color w:val="C00000"/>
        </w:rPr>
        <w:t>2765671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766a8114d4293" w:history="1">
        <w:r>
          <w:rPr>
            <w:rStyle w:val="Hyperlink"/>
          </w:rPr>
          <w:t>https://www.20087.com/1/67/DianBiLuDeFaZhanQuShi.html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1fbbe2dbe44db" w:history="1">
      <w:r>
        <w:rPr>
          <w:rStyle w:val="Hyperlink"/>
        </w:rPr>
        <w:t>2023-2029年中国电壁炉行业现状深度调研与发展趋势分析报告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DianBiLuDeFaZhanQuShi.html" TargetMode="External" Id="R03b766a8114d4293" /></Relationships>
</file>

<file path=word/_rels/header2.xml.rels>&#65279;<?xml version="1.0" encoding="utf-8"?><Relationships xmlns="http://schemas.openxmlformats.org/package/2006/relationships"><Relationship Type="http://schemas.openxmlformats.org/officeDocument/2006/relationships/hyperlink" Target="https://www.20087.com/1/67/DianBiLuDeFaZhanQuShi.html" TargetMode="External" Id="R67f1fbbe2dbe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2023-05-04T03:39:00Z</dcterms:created>
  <dcterms:modified xsi:type="dcterms:W3CDTF">2023-05-04T04:39:00Z</dcterms:modified>
  <dc:subject>2023-2029年中国电壁炉行业现状深度调研与发展趋势分析报告</dc:subject>
  <dc:title>2023-2029年中国电壁炉行业现状深度调研与发展趋势分析报告</dc:title>
  <cp:keywords>2023-2029年中国电壁炉行业现状深度调研与发展趋势分析报告</cp:keywords>
  <dc:description>2023-2029年中国电壁炉行业现状深度调研与发展趋势分析报告</dc:description>
</cp:coreProperties>
</file>