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b93a8c2de4f4f" w:history="1">
              <w:r>
                <w:rPr>
                  <w:rStyle w:val="Hyperlink"/>
                </w:rPr>
                <w:t>2026-2032年中国末端净水机行业研究分析与市场前景报告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b93a8c2de4f4f" w:history="1">
              <w:r>
                <w:rPr>
                  <w:rStyle w:val="Hyperlink"/>
                </w:rPr>
                <w:t>2026-2032年中国末端净水机行业研究分析与市场前景报告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b93a8c2de4f4f" w:history="1">
                <w:r>
                  <w:rPr>
                    <w:rStyle w:val="Hyperlink"/>
                  </w:rPr>
                  <w:t>https://www.20087.com/2/17/MoDuanJingShuiJiFaZhanQianJingFenXi.html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末端净水机是安装于家庭或办公场所用水终端（如厨房水槽下、台面）的小型饮用水净化设备，主流技术包括超滤（UF）、反渗透（RO）及纳滤（NF），用于去除细菌、重金属、余氯及溶解性固体。末端净水机普遍集成多级复合滤芯、智能冲洗提醒、TDS水质显示及APP远程管理功能，强调出水口感好、废水比优化及符合NSF或GB/T 30307等标准。在居民健康意识提升与市政供水二次污染担忧加剧背景下，末端净水机成为家庭健康基础设施标配。然而，RO机型产生浓水问题仍受环保质疑；同时，滤芯更换成本高、用户依从性差，导致实际净化效果衰减，且部分低价产品虚标过滤精度，存在“伪净水”风险，市场监管亟待加强。</w:t>
      </w:r>
      <w:r>
        <w:rPr>
          <w:rFonts w:hint="eastAsia"/>
        </w:rPr>
        <w:br/>
      </w:r>
      <w:r>
        <w:rPr>
          <w:rFonts w:hint="eastAsia"/>
        </w:rPr>
        <w:t>　　未来，末端净水机将向零废水排放、模块化快换与水质主动调控方向突破。采用分质供水或浓水回用技术可实现近零排放。标准化快插滤芯支持用户自助更换并扫码验证真伪。集成pH调节、矿化或富氢功能满足个性化饮水需求。在智慧社区中，净水数据将接入家庭健康管理系统。长远来看，末端净水机若能从“被动过滤”升级为“主动健康水服务终端”，其资源效率、用户体验与数据可信度将成为健康家电高质量发展的关键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b93a8c2de4f4f" w:history="1">
        <w:r>
          <w:rPr>
            <w:rStyle w:val="Hyperlink"/>
          </w:rPr>
          <w:t>2026-2032年中国末端净水机行业研究分析与市场前景报告</w:t>
        </w:r>
      </w:hyperlink>
      <w:r>
        <w:rPr>
          <w:rFonts w:hint="eastAsia"/>
        </w:rPr>
        <w:t>》依托对末端净水机行业多年的深入监测与研究，综合分析了末端净水机行业的产业链、市场规模与需求、价格动态。报告运用定量与定性的科学研究方法，准确揭示了末端净水机行业现状，并对市场前景、发展趋势进行了科学预测。同时，报告聚焦末端净水机重点企业，深入探讨了行业竞争格局、市场集中度及品牌影响力，还对末端净水机细分市场进行了详尽剖析。末端净水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末端净水机行业概述</w:t>
      </w:r>
      <w:r>
        <w:rPr>
          <w:rFonts w:hint="eastAsia"/>
        </w:rPr>
        <w:br/>
      </w:r>
      <w:r>
        <w:rPr>
          <w:rFonts w:hint="eastAsia"/>
        </w:rPr>
        <w:t>　　第一节 末端净水机定义与分类</w:t>
      </w:r>
      <w:r>
        <w:rPr>
          <w:rFonts w:hint="eastAsia"/>
        </w:rPr>
        <w:br/>
      </w:r>
      <w:r>
        <w:rPr>
          <w:rFonts w:hint="eastAsia"/>
        </w:rPr>
        <w:t>　　第二节 末端净水机应用领域</w:t>
      </w:r>
      <w:r>
        <w:rPr>
          <w:rFonts w:hint="eastAsia"/>
        </w:rPr>
        <w:br/>
      </w:r>
      <w:r>
        <w:rPr>
          <w:rFonts w:hint="eastAsia"/>
        </w:rPr>
        <w:t>　　第三节 末端净水机行业经济指标分析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末端净水机产业链及经营模式分析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三、末端净水机销售模式及销售渠道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全球末端净水机市场发展综述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2020-2025年全球末端净水机市场规模与趋势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主要国家与地区末端净水机市场分析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2026-2032年全球末端净水机行业发展趋势与前景预测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中国末端净水机行业市场分析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2025-2026年末端净水机产能与投资动态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一、国内末端净水机产能及利用情况</w:t>
      </w:r>
      <w:r>
        <w:rPr>
          <w:rFonts w:hint="eastAsia"/>
        </w:rPr>
        <w:br/>
      </w:r>
      <w:r>
        <w:rPr>
          <w:rFonts w:hint="eastAsia"/>
        </w:rPr>
        <w:t>　　　　二、末端净水机产能扩张与投资动态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2026-2032年末端净水机行业产量统计与趋势预测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一、2020-2025年末端净水机行业产量数据统计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1、2020-2025年末端净水机产量及增长趋势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2、2020-2025年末端净水机细分产品产量及份额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二、影响末端净水机产量的关键因素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三、2026-2032年末端净水机产量预测</w:t>
      </w:r>
      <w:r>
        <w:rPr>
          <w:rFonts w:hint="eastAsia"/>
        </w:rPr>
        <w:br/>
      </w:r>
      <w:r>
        <w:rPr>
          <w:rFonts w:hint="eastAsia"/>
        </w:rPr>
        <w:t>　　第三节 2026-2032年末端净水机市场需求与销售分析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一、2025-2026年末端净水机行业需求现状</w:t>
      </w:r>
      <w:r>
        <w:rPr>
          <w:rFonts w:hint="eastAsia"/>
        </w:rPr>
        <w:br/>
      </w:r>
      <w:r>
        <w:rPr>
          <w:rFonts w:hint="eastAsia"/>
        </w:rPr>
        <w:t>　　　　二、末端净水机客户群体与需求特点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三、2020-2025年末端净水机行业销售规模分析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四、2026-2032年末端净水机市场增长潜力与规模预测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中国末端净水机细分市场与下游应用领域分析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末端净水机细分市场分析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一、2025-2026年末端净水机主要细分产品市场现状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末端净水机下游应用与客户群体分析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一、2025-2026年末端净水机各应用领域市场现状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2025-2026年末端净水机行业技术发展现状及趋势分析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末端净水机行业技术发展现状分析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国内外末端净水机行业技术差异与原因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末端净水机行业技术发展方向、趋势预测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提升末端净水机行业技术能力策略建议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末端净水机价格机制与竞争策略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一、2020-2025年末端净水机市场价格走势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末端净水机定价策略与方法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2026-2032年末端净水机价格竞争态势与趋势预测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中国末端净水机行业重点区域市场研究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2025-2026年重点区域末端净水机市场发展概况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二、2020-2025年末端净水机市场需求规模情况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三、2026-2032年末端净水机行业发展潜力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二、2020-2025年末端净水机市场需求规模情况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三、2026-2032年末端净水机行业发展潜力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二、2020-2025年末端净水机市场需求规模情况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三、2026-2032年末端净水机行业发展潜力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二、2020-2025年末端净水机市场需求规模情况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三、2026-2032年末端净水机行业发展潜力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二、2020-2025年末端净水机市场需求规模情况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三、2026-2032年末端净水机行业发展潜力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2020-2025年中国末端净水机行业进出口情况分析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末端净水机行业进口情况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一、2020-2025年末端净水机进口规模及增长情况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二、末端净水机主要进口来源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末端净水机行业出口情况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一、2020-2025年末端净水机出口规模及增长情况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二、末端净水机主要出口目的地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2020-2025年中国末端净水机行业总体发展与财务状况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2020-2025年中国末端净水机行业规模情况</w:t>
      </w:r>
      <w:r>
        <w:rPr>
          <w:rFonts w:hint="eastAsia"/>
        </w:rPr>
        <w:br/>
      </w:r>
      <w:r>
        <w:rPr>
          <w:rFonts w:hint="eastAsia"/>
        </w:rPr>
        <w:t>　　　　一、末端净水机行业企业数量规模</w:t>
      </w:r>
      <w:r>
        <w:rPr>
          <w:rFonts w:hint="eastAsia"/>
        </w:rPr>
        <w:br/>
      </w:r>
      <w:r>
        <w:rPr>
          <w:rFonts w:hint="eastAsia"/>
        </w:rPr>
        <w:t>　　　　二、末端净水机行业从业人员规模</w:t>
      </w:r>
      <w:r>
        <w:rPr>
          <w:rFonts w:hint="eastAsia"/>
        </w:rPr>
        <w:br/>
      </w:r>
      <w:r>
        <w:rPr>
          <w:rFonts w:hint="eastAsia"/>
        </w:rPr>
        <w:t>　　　　三、末端净水机行业市场敏感性分析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2020-2025年中国末端净水机行业财务能力分析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一、末端净水机行业盈利能力</w:t>
      </w:r>
      <w:r>
        <w:rPr>
          <w:rFonts w:hint="eastAsia"/>
        </w:rPr>
        <w:br/>
      </w:r>
      <w:r>
        <w:rPr>
          <w:rFonts w:hint="eastAsia"/>
        </w:rPr>
        <w:t>　　　　二、末端净水机行业偿债能力</w:t>
      </w:r>
      <w:r>
        <w:rPr>
          <w:rFonts w:hint="eastAsia"/>
        </w:rPr>
        <w:br/>
      </w:r>
      <w:r>
        <w:rPr>
          <w:rFonts w:hint="eastAsia"/>
        </w:rPr>
        <w:t>　　　　三、末端净水机行业营运能力</w:t>
      </w:r>
      <w:r>
        <w:rPr>
          <w:rFonts w:hint="eastAsia"/>
        </w:rPr>
        <w:br/>
      </w:r>
      <w:r>
        <w:rPr>
          <w:rFonts w:hint="eastAsia"/>
        </w:rPr>
        <w:t>　　　　四、末端净水机行业发展能力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末端净水机行业重点企业调研分析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二、企业末端净水机业务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二、企业末端净水机业务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二、企业末端净水机业务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二、企业末端净水机业务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二、企业末端净水机业务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二、企业末端净水机业务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中国末端净水机行业竞争格局分析</w:t>
      </w:r>
      <w:r>
        <w:rPr>
          <w:rFonts w:hint="eastAsia"/>
        </w:rPr>
        <w:br/>
      </w:r>
      <w:r>
        <w:rPr>
          <w:rFonts w:hint="eastAsia"/>
        </w:rPr>
        <w:t>　　第一节 末端净水机行业竞争格局总览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2025-2026年末端净水机行业竞争力分析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2020-2025年末端净水机行业企业并购活动分析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2025-2026年末端净水机行业会展与招投标活动分析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一、末端净水机行业会展活动及其市场影响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2026年中国末端净水机企业发展企业发展策略与建议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末端净水机销售模式与渠道策略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末端净水机品牌与市场推广策略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末端净水机研发投入与技术创新能力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末端净水机合作联盟与资源整合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中国末端净水机行业风险与对策</w:t>
      </w:r>
      <w:r>
        <w:rPr>
          <w:rFonts w:hint="eastAsia"/>
        </w:rPr>
        <w:br/>
      </w:r>
      <w:r>
        <w:rPr>
          <w:rFonts w:hint="eastAsia"/>
        </w:rPr>
        <w:t>　　第一节 末端净水机行业SWOT分析</w:t>
      </w:r>
      <w:r>
        <w:rPr>
          <w:rFonts w:hint="eastAsia"/>
        </w:rPr>
        <w:br/>
      </w:r>
      <w:r>
        <w:rPr>
          <w:rFonts w:hint="eastAsia"/>
        </w:rPr>
        <w:t>　　　　一、末端净水机行业优势</w:t>
      </w:r>
      <w:r>
        <w:rPr>
          <w:rFonts w:hint="eastAsia"/>
        </w:rPr>
        <w:br/>
      </w:r>
      <w:r>
        <w:rPr>
          <w:rFonts w:hint="eastAsia"/>
        </w:rPr>
        <w:t>　　　　二、末端净水机行业劣势</w:t>
      </w:r>
      <w:r>
        <w:rPr>
          <w:rFonts w:hint="eastAsia"/>
        </w:rPr>
        <w:br/>
      </w:r>
      <w:r>
        <w:rPr>
          <w:rFonts w:hint="eastAsia"/>
        </w:rPr>
        <w:t>　　　　三、末端净水机市场机会</w:t>
      </w:r>
      <w:r>
        <w:rPr>
          <w:rFonts w:hint="eastAsia"/>
        </w:rPr>
        <w:br/>
      </w:r>
      <w:r>
        <w:rPr>
          <w:rFonts w:hint="eastAsia"/>
        </w:rPr>
        <w:t>　　　　四、末端净水机市场威胁</w:t>
      </w:r>
      <w:r>
        <w:rPr>
          <w:rFonts w:hint="eastAsia"/>
        </w:rPr>
        <w:br/>
      </w:r>
      <w:r>
        <w:rPr>
          <w:rFonts w:hint="eastAsia"/>
        </w:rPr>
        <w:t>　　第二节 末端净水机行业风险及对策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2026-2032年中国末端净水机行业前景与发展趋势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2025-2026年末端净水机行业发展环境分析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一、末端净水机行业主管部门与监管体制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二、末端净水机行业主要法律法规及政策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三、末端净水机行业标准与质量监管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2026-2032年末端净水机行业发展趋势与方向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2026-2032年末端净水机行业发展潜力与机遇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末端净水机行业研究结论与建议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[中智林]末端净水机行业发展建议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末端净水机行业历程</w:t>
      </w:r>
      <w:r>
        <w:rPr>
          <w:rFonts w:hint="eastAsia"/>
        </w:rPr>
        <w:br/>
      </w:r>
      <w:r>
        <w:rPr>
          <w:rFonts w:hint="eastAsia"/>
        </w:rPr>
        <w:t>　　图表 末端净水机行业生命周期</w:t>
      </w:r>
      <w:r>
        <w:rPr>
          <w:rFonts w:hint="eastAsia"/>
        </w:rPr>
        <w:br/>
      </w:r>
      <w:r>
        <w:rPr>
          <w:rFonts w:hint="eastAsia"/>
        </w:rPr>
        <w:t>　　图表 末端净水机行业产业链分析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2020-2025年中国末端净水机行业市场规模及增长情况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2020-2025年末端净水机行业市场容量分析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2020-2025年中国末端净水机行业产能统计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2020-2025年中国末端净水机行业产量及增长趋势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2020-2025年中国末端净水机市场需求量及增速统计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2025年中国末端净水机行业需求领域分布格局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2020-2025年中国末端净水机行业销售收入分析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2020-2025年中国末端净水机行业盈利情况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2020-2025年中国末端净水机行业利润总额统计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2020-2025年中国末端净水机进口数量分析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2020-2025年中国末端净水机进口金额分析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2020-2025年中国末端净水机出口数量分析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2020-2025年中国末端净水机出口金额分析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2025年中国末端净水机进口国家及地区分析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2025年中国末端净水机出口国家及地区分析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2020-2025年中国末端净水机行业企业数量情况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2020-2025年中国末端净水机行业企业平均规模情况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**地区末端净水机市场规模及增长情况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**地区末端净水机行业市场需求情况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**地区末端净水机市场规模及增长情况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**地区末端净水机行业市场需求情况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**地区末端净水机市场规模及增长情况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**地区末端净水机行业市场需求情况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**地区末端净水机市场规模及增长情况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**地区末端净水机行业市场需求情况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末端净水机重点企业（一）基本信息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末端净水机重点企业（一）经营情况分析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末端净水机重点企业（一）主要经济指标情况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末端净水机重点企业（一）盈利能力情况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末端净水机重点企业（一）偿债能力情况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末端净水机重点企业（一）运营能力情况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末端净水机重点企业（一）成长能力情况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末端净水机重点企业（二）基本信息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末端净水机重点企业（二）经营情况分析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末端净水机重点企业（二）主要经济指标情况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末端净水机重点企业（二）盈利能力情况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末端净水机重点企业（二）偿债能力情况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末端净水机重点企业（二）运营能力情况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末端净水机重点企业（二）成长能力情况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末端净水机企业信息</w:t>
      </w:r>
      <w:r>
        <w:rPr>
          <w:rFonts w:hint="eastAsia"/>
        </w:rPr>
        <w:br/>
      </w:r>
      <w:r>
        <w:rPr>
          <w:rFonts w:hint="eastAsia"/>
        </w:rPr>
        <w:t>　　图表 末端净水机企业经营情况分析</w:t>
      </w:r>
      <w:r>
        <w:rPr>
          <w:rFonts w:hint="eastAsia"/>
        </w:rPr>
        <w:br/>
      </w:r>
      <w:r>
        <w:rPr>
          <w:rFonts w:hint="eastAsia"/>
        </w:rPr>
        <w:t>　　图表 末端净水机重点企业（三）主要经济指标情况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末端净水机重点企业（三）盈利能力情况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末端净水机重点企业（三）偿债能力情况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末端净水机重点企业（三）运营能力情况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末端净水机重点企业（三）成长能力情况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2026-2032年中国末端净水机行业产能预测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2026-2032年中国末端净水机行业产量预测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2026-2032年中国末端净水机市场需求量预测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2026-2032年中国末端净水机行业供需平衡预测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2026-2032年中国末端净水机行业市场容量预测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2026-2032年中国末端净水机行业市场规模预测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2026-2032年中国末端净水机市场前景分析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2026-2032年中国末端净水机发展趋势预测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b93a8c2de4f4f" w:history="1">
        <w:r>
          <w:rPr>
            <w:rStyle w:val="Hyperlink"/>
          </w:rPr>
          <w:t>2026-2032年中国末端净水机行业研究分析与市场前景报告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b93a8c2de4f4f" w:history="1">
        <w:r>
          <w:rPr>
            <w:rStyle w:val="Hyperlink"/>
          </w:rPr>
          <w:t>https://www.20087.com/2/17/MoDuanJingShuiJiFaZhanQianJingFenXi.html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器前置和末端的区别、末端净水器、反渗透式净水器、末端净水机的作用是什么、净水末端是什么东西、末端净水器安装在哪里、中央净水和末端净水区别、末端净水器和净水器的区别、前端净水和末端净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10aa60bea460b" w:history="1">
      <w:r>
        <w:rPr>
          <w:rStyle w:val="Hyperlink"/>
        </w:rPr>
        <w:t>2026-2032年中国末端净水机行业研究分析与市场前景报告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MoDuanJingShuiJiFaZhanQianJingFenXi.html" TargetMode="External" Id="R758b93a8c2de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MoDuanJingShuiJiFaZhanQianJingFenXi.html" TargetMode="External" Id="R4a110aa60bea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2025-12-19T06:28:44Z</dcterms:created>
  <dcterms:modified xsi:type="dcterms:W3CDTF">2025-12-19T07:28:44Z</dcterms:modified>
  <dc:subject>2026-2032年中国末端净水机行业研究分析与市场前景报告</dc:subject>
  <dc:title>2026-2032年中国末端净水机行业研究分析与市场前景报告</dc:title>
  <cp:keywords>2026-2032年中国末端净水机行业研究分析与市场前景报告</cp:keywords>
  <dc:description>2026-2032年中国末端净水机行业研究分析与市场前景报告</dc:description>
</cp:coreProperties>
</file>