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5ebbb24be46b8" w:history="1">
              <w:r>
                <w:rPr>
                  <w:rStyle w:val="Hyperlink"/>
                </w:rPr>
                <w:t>2025-2031年中国热水器市场现状调研与发展前景分析报告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5ebbb24be46b8" w:history="1">
              <w:r>
                <w:rPr>
                  <w:rStyle w:val="Hyperlink"/>
                </w:rPr>
                <w:t>2025-2031年中国热水器市场现状调研与发展前景分析报告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5ebbb24be46b8" w:history="1">
                <w:r>
                  <w:rPr>
                    <w:rStyle w:val="Hyperlink"/>
                  </w:rPr>
                  <w:t>https://www.20087.com/1/6A/ReShuiQiHangYeDiaoCha.html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是家庭热水供应的核心设备，近年来经历了从传统储水式向即热式、太阳能和热泵技术的转变。现代热水器不仅提高了能源利用效率，如热泵热水器利用空气中的热能，太阳能热水器利用太阳光，还集成了智能控制，如远程操作和温度预设，提升了用户便利性和节能效果。</w:t>
      </w:r>
      <w:r>
        <w:rPr>
          <w:rFonts w:hint="eastAsia"/>
        </w:rPr>
        <w:br/>
      </w:r>
      <w:r>
        <w:rPr>
          <w:rFonts w:hint="eastAsia"/>
        </w:rPr>
        <w:t>　　未来，热水器将更加注重能效和智能化。能效提升体现在开发更高效的加热元件和更好的保温材料，减少热量损失。智能化则指向集成物联网技术，实现热水器与智能家居系统的无缝连接，提供智能诊断、故障预警和个性化热水需求预测，提升用户生活品质和设备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5ebbb24be46b8" w:history="1">
        <w:r>
          <w:rPr>
            <w:rStyle w:val="Hyperlink"/>
          </w:rPr>
          <w:t>2025-2031年中国热水器市场现状调研与发展前景分析报告</w:t>
        </w:r>
      </w:hyperlink>
      <w:r>
        <w:rPr>
          <w:rFonts w:hint="eastAsia"/>
        </w:rPr>
        <w:t>》系统研究了热水器行业，内容涵盖热水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热水器行业概述</w:t>
      </w:r>
      <w:r>
        <w:rPr>
          <w:rFonts w:hint="eastAsia"/>
        </w:rPr>
        <w:br/>
      </w:r>
      <w:r>
        <w:rPr>
          <w:rFonts w:hint="eastAsia"/>
        </w:rPr>
        <w:t>　　第一节 热水器行业界定</w:t>
      </w:r>
      <w:r>
        <w:rPr>
          <w:rFonts w:hint="eastAsia"/>
        </w:rPr>
        <w:br/>
      </w:r>
      <w:r>
        <w:rPr>
          <w:rFonts w:hint="eastAsia"/>
        </w:rPr>
        <w:t>　　第二节 热水器行业发展历程</w:t>
      </w:r>
      <w:r>
        <w:rPr>
          <w:rFonts w:hint="eastAsia"/>
        </w:rPr>
        <w:br/>
      </w:r>
      <w:r>
        <w:rPr>
          <w:rFonts w:hint="eastAsia"/>
        </w:rPr>
        <w:t>　　第三节 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一、热水器行业相关政策</w:t>
      </w:r>
      <w:r>
        <w:rPr>
          <w:rFonts w:hint="eastAsia"/>
        </w:rPr>
        <w:br/>
      </w:r>
      <w:r>
        <w:rPr>
          <w:rFonts w:hint="eastAsia"/>
        </w:rPr>
        <w:t>　　　　二、热水器行业相关标准</w:t>
      </w:r>
      <w:r>
        <w:rPr>
          <w:rFonts w:hint="eastAsia"/>
        </w:rPr>
        <w:br/>
      </w:r>
      <w:r>
        <w:rPr>
          <w:rFonts w:hint="eastAsia"/>
        </w:rPr>
        <w:t>　　第三节 热水器行业技术环境分析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2024-2025年中国热水器行业发展概况</w:t>
      </w:r>
      <w:r>
        <w:rPr>
          <w:rFonts w:hint="eastAsia"/>
        </w:rPr>
        <w:br/>
      </w:r>
      <w:r>
        <w:rPr>
          <w:rFonts w:hint="eastAsia"/>
        </w:rPr>
        <w:t>　　第一节 热水器行业发展态势分析</w:t>
      </w:r>
      <w:r>
        <w:rPr>
          <w:rFonts w:hint="eastAsia"/>
        </w:rPr>
        <w:br/>
      </w:r>
      <w:r>
        <w:rPr>
          <w:rFonts w:hint="eastAsia"/>
        </w:rPr>
        <w:t>　　第二节 热水器行业发展特点分析</w:t>
      </w:r>
      <w:r>
        <w:rPr>
          <w:rFonts w:hint="eastAsia"/>
        </w:rPr>
        <w:br/>
      </w:r>
      <w:r>
        <w:rPr>
          <w:rFonts w:hint="eastAsia"/>
        </w:rPr>
        <w:t>　　第三节 热水器行业市场供需分析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2020-2025年中国热水器行业总体规模</w:t>
      </w:r>
      <w:r>
        <w:rPr>
          <w:rFonts w:hint="eastAsia"/>
        </w:rPr>
        <w:br/>
      </w:r>
      <w:r>
        <w:rPr>
          <w:rFonts w:hint="eastAsia"/>
        </w:rPr>
        <w:t>　　第二节 中国热水器行业盈利情况分析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三、2025-2031年中国热水器行业产量预测分析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中国热水器行业需求概况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三、2025-2031年中国热水器市场需求预测分析</w:t>
      </w:r>
      <w:r>
        <w:rPr>
          <w:rFonts w:hint="eastAsia"/>
        </w:rPr>
        <w:br/>
      </w:r>
      <w:r>
        <w:rPr>
          <w:rFonts w:hint="eastAsia"/>
        </w:rPr>
        <w:t>　　第五节 热水器产业供需平衡状况分析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一、2020-2025年热水器行业出口情况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三、2025-2031年热水器行业出口情况预测</w:t>
      </w:r>
      <w:r>
        <w:rPr>
          <w:rFonts w:hint="eastAsia"/>
        </w:rPr>
        <w:br/>
      </w:r>
      <w:r>
        <w:rPr>
          <w:rFonts w:hint="eastAsia"/>
        </w:rPr>
        <w:t>　　第二节 热水器行业进口情况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一、2020-2025年热水器行业进口情况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三、2025-2031年热水器行业进口情况预测</w:t>
      </w:r>
      <w:r>
        <w:rPr>
          <w:rFonts w:hint="eastAsia"/>
        </w:rPr>
        <w:br/>
      </w:r>
      <w:r>
        <w:rPr>
          <w:rFonts w:hint="eastAsia"/>
        </w:rPr>
        <w:t>　　第三节 热水器行业进出口面临的挑战及对策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中国热水器行业产品价格监测</w:t>
      </w:r>
      <w:r>
        <w:rPr>
          <w:rFonts w:hint="eastAsia"/>
        </w:rPr>
        <w:br/>
      </w:r>
      <w:r>
        <w:rPr>
          <w:rFonts w:hint="eastAsia"/>
        </w:rPr>
        <w:t>　　　　一、热水器市场价格特征</w:t>
      </w:r>
      <w:r>
        <w:rPr>
          <w:rFonts w:hint="eastAsia"/>
        </w:rPr>
        <w:br/>
      </w:r>
      <w:r>
        <w:rPr>
          <w:rFonts w:hint="eastAsia"/>
        </w:rPr>
        <w:t>　　　　二、当前热水器市场价格评述</w:t>
      </w:r>
      <w:r>
        <w:rPr>
          <w:rFonts w:hint="eastAsia"/>
        </w:rPr>
        <w:br/>
      </w:r>
      <w:r>
        <w:rPr>
          <w:rFonts w:hint="eastAsia"/>
        </w:rPr>
        <w:t>　　　　三、影响热水器市场价格因素分析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三、热水器区域集中度分析</w:t>
      </w:r>
      <w:r>
        <w:rPr>
          <w:rFonts w:hint="eastAsia"/>
        </w:rPr>
        <w:br/>
      </w:r>
      <w:r>
        <w:rPr>
          <w:rFonts w:hint="eastAsia"/>
        </w:rPr>
        <w:t>　　第二节 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我国热水器行业前景与机遇分析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一、2025年济研：我国热水器行业发展前景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二、2025年我国热水器发展机遇分析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三、经济危机对热水器行业的影响分析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2025-2031年中国热水器市场趋势分析</w:t>
      </w:r>
      <w:r>
        <w:rPr>
          <w:rFonts w:hint="eastAsia"/>
        </w:rPr>
        <w:br/>
      </w:r>
      <w:r>
        <w:rPr>
          <w:rFonts w:hint="eastAsia"/>
        </w:rPr>
        <w:t>　　　　一、热水器市场趋势总结</w:t>
      </w:r>
      <w:r>
        <w:rPr>
          <w:rFonts w:hint="eastAsia"/>
        </w:rPr>
        <w:br/>
      </w:r>
      <w:r>
        <w:rPr>
          <w:rFonts w:hint="eastAsia"/>
        </w:rPr>
        <w:t>　　　　二、热水器发展趋势分析</w:t>
      </w:r>
      <w:r>
        <w:rPr>
          <w:rFonts w:hint="eastAsia"/>
        </w:rPr>
        <w:br/>
      </w:r>
      <w:r>
        <w:rPr>
          <w:rFonts w:hint="eastAsia"/>
        </w:rPr>
        <w:t>　　　　三、热水器市场发展空间</w:t>
      </w:r>
      <w:r>
        <w:rPr>
          <w:rFonts w:hint="eastAsia"/>
        </w:rPr>
        <w:br/>
      </w:r>
      <w:r>
        <w:rPr>
          <w:rFonts w:hint="eastAsia"/>
        </w:rPr>
        <w:t>　　　　四、热水器产业政策趋向</w:t>
      </w:r>
      <w:r>
        <w:rPr>
          <w:rFonts w:hint="eastAsia"/>
        </w:rPr>
        <w:br/>
      </w:r>
      <w:r>
        <w:rPr>
          <w:rFonts w:hint="eastAsia"/>
        </w:rPr>
        <w:t>　　　　五、热水器技术革新趋势</w:t>
      </w:r>
      <w:r>
        <w:rPr>
          <w:rFonts w:hint="eastAsia"/>
        </w:rPr>
        <w:br/>
      </w:r>
      <w:r>
        <w:rPr>
          <w:rFonts w:hint="eastAsia"/>
        </w:rPr>
        <w:t>　　　　六、热水器价格走势分析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影响热水器行业发展主要因素分析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一、2024-2025年影响热水器行业发展的不利因素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二、2024-2025年影响热水器行业发展的稳定因素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三、2024-2025年影响热水器行业发展的有利因素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四、2024-2025年中国热水器行业发展面临的机遇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五、2024-2025年中国热水器行业发展面临的挑战</w:t>
      </w:r>
      <w:r>
        <w:rPr>
          <w:rFonts w:hint="eastAsia"/>
        </w:rPr>
        <w:br/>
      </w:r>
      <w:r>
        <w:rPr>
          <w:rFonts w:hint="eastAsia"/>
        </w:rPr>
        <w:t>　　第二节 热水器行业投资风险分析预测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一、2025-2031年热水器行业市场风险分析预测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二、2025-2031年热水器行业政策风险分析预测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三、2025-2031年热水器行业技术风险分析预测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四、2025-2031年热水器行业竞争风险分析预测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五、2025-2031年热水器行业管理风险分析预测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六、2025-2031年热水器行业其他风险分析预测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热水器投资机会分析</w:t>
      </w:r>
      <w:r>
        <w:rPr>
          <w:rFonts w:hint="eastAsia"/>
        </w:rPr>
        <w:br/>
      </w:r>
      <w:r>
        <w:rPr>
          <w:rFonts w:hint="eastAsia"/>
        </w:rPr>
        <w:t>　　第二节 热水器投资趋势分析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一、热水器行业投资环境考察</w:t>
      </w:r>
      <w:r>
        <w:rPr>
          <w:rFonts w:hint="eastAsia"/>
        </w:rPr>
        <w:br/>
      </w:r>
      <w:r>
        <w:rPr>
          <w:rFonts w:hint="eastAsia"/>
        </w:rPr>
        <w:t>　　　　二、热水器投资风险及控制策略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三、热水器产品投资方向建议</w:t>
      </w:r>
      <w:r>
        <w:rPr>
          <w:rFonts w:hint="eastAsia"/>
        </w:rPr>
        <w:br/>
      </w:r>
      <w:r>
        <w:rPr>
          <w:rFonts w:hint="eastAsia"/>
        </w:rPr>
        <w:t>　　　　四、热水器项目投资建议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2025-2031年中国热水器行业市场需求预测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2025-2031年中国热水器行业利润预测</w:t>
      </w:r>
      <w:r>
        <w:rPr>
          <w:rFonts w:hint="eastAsia"/>
        </w:rPr>
        <w:br/>
      </w:r>
      <w:r>
        <w:rPr>
          <w:rFonts w:hint="eastAsia"/>
        </w:rPr>
        <w:t>　　图表 2025年热水器行业壁垒</w:t>
      </w:r>
      <w:r>
        <w:rPr>
          <w:rFonts w:hint="eastAsia"/>
        </w:rPr>
        <w:br/>
      </w:r>
      <w:r>
        <w:rPr>
          <w:rFonts w:hint="eastAsia"/>
        </w:rPr>
        <w:t>　　图表 2025年热水器市场前景分析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2025-2031年中国热水器市场需求预测</w:t>
      </w:r>
      <w:r>
        <w:rPr>
          <w:rFonts w:hint="eastAsia"/>
        </w:rPr>
        <w:br/>
      </w:r>
      <w:r>
        <w:rPr>
          <w:rFonts w:hint="eastAsia"/>
        </w:rPr>
        <w:t>　　图表 2025年热水器发展趋势预测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5ebbb24be46b8" w:history="1">
        <w:r>
          <w:rPr>
            <w:rStyle w:val="Hyperlink"/>
          </w:rPr>
          <w:t>2025-2031年中国热水器市场现状调研与发展前景分析报告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5ebbb24be46b8" w:history="1">
        <w:r>
          <w:rPr>
            <w:rStyle w:val="Hyperlink"/>
          </w:rPr>
          <w:t>https://www.20087.com/1/6A/ReShuiQiHangYeDiaoCha.html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78d799e7141dc" w:history="1">
      <w:r>
        <w:rPr>
          <w:rStyle w:val="Hyperlink"/>
        </w:rPr>
        <w:t>2025-2031年中国热水器市场现状调研与发展前景分析报告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ReShuiQiHangYeDiaoCha.html" TargetMode="External" Id="R2825ebbb24be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ReShuiQiHangYeDiaoCha.html" TargetMode="External" Id="Rff178d799e71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2025-03-31T00:54:00Z</dcterms:created>
  <dcterms:modified xsi:type="dcterms:W3CDTF">2025-03-31T01:54:00Z</dcterms:modified>
  <dc:subject>2025-2031年中国热水器市场现状调研与发展前景分析报告</dc:subject>
  <dc:title>2025-2031年中国热水器市场现状调研与发展前景分析报告</dc:title>
  <cp:keywords>2025-2031年中国热水器市场现状调研与发展前景分析报告</cp:keywords>
  <dc:description>2025-2031年中国热水器市场现状调研与发展前景分析报告</dc:description>
</cp:coreProperties>
</file>