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322f62044154" w:history="1">
              <w:r>
                <w:rPr>
                  <w:rStyle w:val="Hyperlink"/>
                </w:rPr>
                <w:t>2024-2030年中国彩电市场现状研究分析与发展前景预测报告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322f62044154" w:history="1">
              <w:r>
                <w:rPr>
                  <w:rStyle w:val="Hyperlink"/>
                </w:rPr>
                <w:t>2024-2030年中国彩电市场现状研究分析与发展前景预测报告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5322f62044154" w:history="1">
                <w:r>
                  <w:rPr>
                    <w:rStyle w:val="Hyperlink"/>
                  </w:rPr>
                  <w:t>https://www.20087.com/M_JiaYongDianQi/73/CaiDianDeFaZhanQianJing.html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彩电是家庭娱乐中心的重要组成部分，近年来经历了从CRT到LCD、OLED、QLED、Mini LED等显示技术的革新。高分辨率、高对比度、广色域、薄型化和智能互联成为彩电发展的关键词。随着5G、AI、IoT等技术的融合，彩电不仅是观看节目的屏幕，更成为家庭智能生态系统的核心。</w:t>
      </w:r>
      <w:r>
        <w:rPr>
          <w:rFonts w:hint="eastAsia"/>
        </w:rPr>
        <w:br/>
      </w:r>
      <w:r>
        <w:rPr>
          <w:rFonts w:hint="eastAsia"/>
        </w:rPr>
        <w:t>　　未来，彩电的发展将更加注重沉浸式体验和生态融合。沉浸式体验方面，将推动8K、Micro LED、卷曲屏等前沿显示技术的应用，结合环绕声音效和虚拟现实技术，提供更真实、更广阔的视听享受。生态融合方面，将深化彩电与智能家居设备的互联互通，通过语音控制、场景联动等方式，打造更加智能、便捷的家庭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322f62044154" w:history="1">
        <w:r>
          <w:rPr>
            <w:rStyle w:val="Hyperlink"/>
          </w:rPr>
          <w:t>2024-2030年中国彩电市场现状研究分析与发展前景预测报告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彩电产业链。彩电报告详细分析了市场竞争格局，聚焦了重点企业及品牌影响力，并对价格机制和彩电细分市场特征进行了探讨。此外，报告还对市场前景进行了展望，预测了行业发展趋势，并就潜在的风险与机遇提供了专业的见解。彩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彩电行业发展概述</w:t>
      </w:r>
      <w:r>
        <w:rPr>
          <w:rFonts w:hint="eastAsia"/>
        </w:rPr>
        <w:br/>
      </w:r>
      <w:r>
        <w:rPr>
          <w:rFonts w:hint="eastAsia"/>
        </w:rPr>
        <w:t>　　第一节 彩电定义及分类</w:t>
      </w:r>
      <w:r>
        <w:rPr>
          <w:rFonts w:hint="eastAsia"/>
        </w:rPr>
        <w:br/>
      </w:r>
      <w:r>
        <w:rPr>
          <w:rFonts w:hint="eastAsia"/>
        </w:rPr>
        <w:t>　　　　一、彩电的定义</w:t>
      </w:r>
      <w:r>
        <w:rPr>
          <w:rFonts w:hint="eastAsia"/>
        </w:rPr>
        <w:br/>
      </w:r>
      <w:r>
        <w:rPr>
          <w:rFonts w:hint="eastAsia"/>
        </w:rPr>
        <w:t>　　　　二、彩电的种类</w:t>
      </w:r>
      <w:r>
        <w:rPr>
          <w:rFonts w:hint="eastAsia"/>
        </w:rPr>
        <w:br/>
      </w:r>
      <w:r>
        <w:rPr>
          <w:rFonts w:hint="eastAsia"/>
        </w:rPr>
        <w:t>　　　　三、彩电的特性</w:t>
      </w:r>
      <w:r>
        <w:rPr>
          <w:rFonts w:hint="eastAsia"/>
        </w:rPr>
        <w:br/>
      </w:r>
      <w:r>
        <w:rPr>
          <w:rFonts w:hint="eastAsia"/>
        </w:rPr>
        <w:t>　　第二节 彩电产业链分析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彩电行业发展成熟度分析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全球彩电市场发展分析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2023年全球彩电市场分析</w:t>
      </w:r>
      <w:r>
        <w:rPr>
          <w:rFonts w:hint="eastAsia"/>
        </w:rPr>
        <w:br/>
      </w:r>
      <w:r>
        <w:rPr>
          <w:rFonts w:hint="eastAsia"/>
        </w:rPr>
        <w:t>　　　　一、2023年全球彩电市场回顾</w:t>
      </w:r>
      <w:r>
        <w:rPr>
          <w:rFonts w:hint="eastAsia"/>
        </w:rPr>
        <w:br/>
      </w:r>
      <w:r>
        <w:rPr>
          <w:rFonts w:hint="eastAsia"/>
        </w:rPr>
        <w:t>　　　　二、2023年全球彩电市场环境</w:t>
      </w:r>
      <w:r>
        <w:rPr>
          <w:rFonts w:hint="eastAsia"/>
        </w:rPr>
        <w:br/>
      </w:r>
      <w:r>
        <w:rPr>
          <w:rFonts w:hint="eastAsia"/>
        </w:rPr>
        <w:t>　　　　三、2023年全球彩电产销分析</w:t>
      </w:r>
      <w:r>
        <w:rPr>
          <w:rFonts w:hint="eastAsia"/>
        </w:rPr>
        <w:br/>
      </w:r>
      <w:r>
        <w:rPr>
          <w:rFonts w:hint="eastAsia"/>
        </w:rPr>
        <w:t>　　　　四、2023年全球彩电技术分析</w:t>
      </w:r>
      <w:r>
        <w:rPr>
          <w:rFonts w:hint="eastAsia"/>
        </w:rPr>
        <w:br/>
      </w:r>
      <w:r>
        <w:rPr>
          <w:rFonts w:hint="eastAsia"/>
        </w:rPr>
        <w:t>　　第二节 2023年全球彩电市场分析</w:t>
      </w:r>
      <w:r>
        <w:rPr>
          <w:rFonts w:hint="eastAsia"/>
        </w:rPr>
        <w:br/>
      </w:r>
      <w:r>
        <w:rPr>
          <w:rFonts w:hint="eastAsia"/>
        </w:rPr>
        <w:t>　　　　一、2023年全球彩电需求分析</w:t>
      </w:r>
      <w:r>
        <w:rPr>
          <w:rFonts w:hint="eastAsia"/>
        </w:rPr>
        <w:br/>
      </w:r>
      <w:r>
        <w:rPr>
          <w:rFonts w:hint="eastAsia"/>
        </w:rPr>
        <w:t>　　　　二、2023年欧美彩电需求分析</w:t>
      </w:r>
      <w:r>
        <w:rPr>
          <w:rFonts w:hint="eastAsia"/>
        </w:rPr>
        <w:br/>
      </w:r>
      <w:r>
        <w:rPr>
          <w:rFonts w:hint="eastAsia"/>
        </w:rPr>
        <w:t>　　　　三、2023年全球彩电产销分析</w:t>
      </w:r>
      <w:r>
        <w:rPr>
          <w:rFonts w:hint="eastAsia"/>
        </w:rPr>
        <w:br/>
      </w:r>
      <w:r>
        <w:rPr>
          <w:rFonts w:hint="eastAsia"/>
        </w:rPr>
        <w:t>　　　　四、2023年中外彩电市场对比</w:t>
      </w:r>
      <w:r>
        <w:rPr>
          <w:rFonts w:hint="eastAsia"/>
        </w:rPr>
        <w:br/>
      </w:r>
      <w:r>
        <w:rPr>
          <w:rFonts w:hint="eastAsia"/>
        </w:rPr>
        <w:t>　　第三节 主要国家地区彩电市场分析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一、2018-2023年美国彩电市场分析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二、2018-2023年欧洲彩电市场分析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三、2018-2023年日本彩电市场分析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四、2018-2023年韩国彩电市场分析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我国彩电行业发展现状</w:t>
      </w:r>
      <w:r>
        <w:rPr>
          <w:rFonts w:hint="eastAsia"/>
        </w:rPr>
        <w:br/>
      </w:r>
      <w:r>
        <w:rPr>
          <w:rFonts w:hint="eastAsia"/>
        </w:rPr>
        <w:t>　　第一节 我国彩电行业发展现状</w:t>
      </w:r>
      <w:r>
        <w:rPr>
          <w:rFonts w:hint="eastAsia"/>
        </w:rPr>
        <w:br/>
      </w:r>
      <w:r>
        <w:rPr>
          <w:rFonts w:hint="eastAsia"/>
        </w:rPr>
        <w:t>　　　　一、彩电行业品牌发展现状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二、彩电行业消费市场现状</w:t>
      </w:r>
      <w:r>
        <w:rPr>
          <w:rFonts w:hint="eastAsia"/>
        </w:rPr>
        <w:br/>
      </w:r>
      <w:r>
        <w:rPr>
          <w:rFonts w:hint="eastAsia"/>
        </w:rPr>
        <w:t>　　　　三、彩电市场消费层次分析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四、我国彩电市场走向分析</w:t>
      </w:r>
      <w:r>
        <w:rPr>
          <w:rFonts w:hint="eastAsia"/>
        </w:rPr>
        <w:br/>
      </w:r>
      <w:r>
        <w:rPr>
          <w:rFonts w:hint="eastAsia"/>
        </w:rPr>
        <w:t>　　第二节 2018-2023年彩电业发展情况分析</w:t>
      </w:r>
      <w:r>
        <w:rPr>
          <w:rFonts w:hint="eastAsia"/>
        </w:rPr>
        <w:br/>
      </w:r>
      <w:r>
        <w:rPr>
          <w:rFonts w:hint="eastAsia"/>
        </w:rPr>
        <w:t>　　　　一、2023年彩电行业发展情况分析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三、2023年彩电行业发展特点分析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四、2023年彩电行业发展情况</w:t>
      </w:r>
      <w:r>
        <w:rPr>
          <w:rFonts w:hint="eastAsia"/>
        </w:rPr>
        <w:br/>
      </w:r>
      <w:r>
        <w:rPr>
          <w:rFonts w:hint="eastAsia"/>
        </w:rPr>
        <w:t>　　第三节 2018-2023年全国彩电市场分析</w:t>
      </w:r>
      <w:r>
        <w:rPr>
          <w:rFonts w:hint="eastAsia"/>
        </w:rPr>
        <w:br/>
      </w:r>
      <w:r>
        <w:rPr>
          <w:rFonts w:hint="eastAsia"/>
        </w:rPr>
        <w:t>　　　　一、2023年全国彩电市场规模分析</w:t>
      </w:r>
      <w:r>
        <w:rPr>
          <w:rFonts w:hint="eastAsia"/>
        </w:rPr>
        <w:br/>
      </w:r>
      <w:r>
        <w:rPr>
          <w:rFonts w:hint="eastAsia"/>
        </w:rPr>
        <w:t>　　　　二、2023年全国彩电市场变化趋势</w:t>
      </w:r>
      <w:r>
        <w:rPr>
          <w:rFonts w:hint="eastAsia"/>
        </w:rPr>
        <w:br/>
      </w:r>
      <w:r>
        <w:rPr>
          <w:rFonts w:hint="eastAsia"/>
        </w:rPr>
        <w:t>　　　　三、2023年彩电市场销量情况分析</w:t>
      </w:r>
      <w:r>
        <w:rPr>
          <w:rFonts w:hint="eastAsia"/>
        </w:rPr>
        <w:br/>
      </w:r>
      <w:r>
        <w:rPr>
          <w:rFonts w:hint="eastAsia"/>
        </w:rPr>
        <w:t>　　　　四、2023年彩电市场销量分析预测</w:t>
      </w:r>
      <w:r>
        <w:rPr>
          <w:rFonts w:hint="eastAsia"/>
        </w:rPr>
        <w:br/>
      </w:r>
      <w:r>
        <w:rPr>
          <w:rFonts w:hint="eastAsia"/>
        </w:rPr>
        <w:t>　　第四节 2018-2023年彩电行业运行分析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一、2018-2023年彩电业产销存运行分析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二、2018-2023年彩电行业利润情况分析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三、2018-2023年彩电行业发展周期分析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四、2024-2030年彩电行业发展机遇分析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五、2024-2030年彩电行业利润增速预测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一、彩电市场特点</w:t>
      </w:r>
      <w:r>
        <w:rPr>
          <w:rFonts w:hint="eastAsia"/>
        </w:rPr>
        <w:br/>
      </w:r>
      <w:r>
        <w:rPr>
          <w:rFonts w:hint="eastAsia"/>
        </w:rPr>
        <w:t>　　　　二、彩电市场分析</w:t>
      </w:r>
      <w:r>
        <w:rPr>
          <w:rFonts w:hint="eastAsia"/>
        </w:rPr>
        <w:br/>
      </w:r>
      <w:r>
        <w:rPr>
          <w:rFonts w:hint="eastAsia"/>
        </w:rPr>
        <w:t>　　　　三、彩电市场变化的方向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彩电行业经济运行分析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2018-2023年彩电产量分析</w:t>
      </w:r>
      <w:r>
        <w:rPr>
          <w:rFonts w:hint="eastAsia"/>
        </w:rPr>
        <w:br/>
      </w:r>
      <w:r>
        <w:rPr>
          <w:rFonts w:hint="eastAsia"/>
        </w:rPr>
        <w:t>　　　　一、2023年主要彩电产量分析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2018-2023年彩电行业经济运行分析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一、2023年彩电行业主要经济指标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三、2018-2023年彩电行业收入前十家企业</w:t>
      </w:r>
      <w:r>
        <w:rPr>
          <w:rFonts w:hint="eastAsia"/>
        </w:rPr>
        <w:br/>
      </w:r>
      <w:r>
        <w:rPr>
          <w:rFonts w:hint="eastAsia"/>
        </w:rPr>
        <w:t>　　第三节 2018-2023年我国彩电行业绩效分析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我国彩电行业进出口分析</w:t>
      </w:r>
      <w:r>
        <w:rPr>
          <w:rFonts w:hint="eastAsia"/>
        </w:rPr>
        <w:br/>
      </w:r>
      <w:r>
        <w:rPr>
          <w:rFonts w:hint="eastAsia"/>
        </w:rPr>
        <w:t>　　第一节 我国彩电进口分析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我国彩电出口分析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我国彩电进出口预测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三、2023年彩电进口预测</w:t>
      </w:r>
      <w:r>
        <w:rPr>
          <w:rFonts w:hint="eastAsia"/>
        </w:rPr>
        <w:br/>
      </w:r>
      <w:r>
        <w:rPr>
          <w:rFonts w:hint="eastAsia"/>
        </w:rPr>
        <w:t>　　　　四、2023年彩电出口预测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彩电细分市场发展分析</w:t>
      </w:r>
      <w:r>
        <w:rPr>
          <w:rFonts w:hint="eastAsia"/>
        </w:rPr>
        <w:br/>
      </w:r>
      <w:r>
        <w:rPr>
          <w:rFonts w:hint="eastAsia"/>
        </w:rPr>
        <w:t>　　第一节 背投电视市场分析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CRT彩电市场分析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液晶电视市场分析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平板电视市场分析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数字电视市场分析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等离子电视市场分析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彩电区域市场情况分析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中国彩电行业消费市场分析</w:t>
      </w:r>
      <w:r>
        <w:rPr>
          <w:rFonts w:hint="eastAsia"/>
        </w:rPr>
        <w:br/>
      </w:r>
      <w:r>
        <w:rPr>
          <w:rFonts w:hint="eastAsia"/>
        </w:rPr>
        <w:t>　　第一节 中国彩电消费者收入分析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彩电市场消费需求分析</w:t>
      </w:r>
      <w:r>
        <w:rPr>
          <w:rFonts w:hint="eastAsia"/>
        </w:rPr>
        <w:br/>
      </w:r>
      <w:r>
        <w:rPr>
          <w:rFonts w:hint="eastAsia"/>
        </w:rPr>
        <w:t>　　　　一、彩电市场的消费需求变化</w:t>
      </w:r>
      <w:r>
        <w:rPr>
          <w:rFonts w:hint="eastAsia"/>
        </w:rPr>
        <w:br/>
      </w:r>
      <w:r>
        <w:rPr>
          <w:rFonts w:hint="eastAsia"/>
        </w:rPr>
        <w:t>　　　　二、彩电行业的需求情况分析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三、2023年彩电品牌市场消费需求分析</w:t>
      </w:r>
      <w:r>
        <w:rPr>
          <w:rFonts w:hint="eastAsia"/>
        </w:rPr>
        <w:br/>
      </w:r>
      <w:r>
        <w:rPr>
          <w:rFonts w:hint="eastAsia"/>
        </w:rPr>
        <w:t>　　第四节 彩电消费市场状况分析</w:t>
      </w:r>
      <w:r>
        <w:rPr>
          <w:rFonts w:hint="eastAsia"/>
        </w:rPr>
        <w:br/>
      </w:r>
      <w:r>
        <w:rPr>
          <w:rFonts w:hint="eastAsia"/>
        </w:rPr>
        <w:t>　　　　一、彩电行业消费特点</w:t>
      </w:r>
      <w:r>
        <w:rPr>
          <w:rFonts w:hint="eastAsia"/>
        </w:rPr>
        <w:br/>
      </w:r>
      <w:r>
        <w:rPr>
          <w:rFonts w:hint="eastAsia"/>
        </w:rPr>
        <w:t>　　　　二、彩电消费者分析</w:t>
      </w:r>
      <w:r>
        <w:rPr>
          <w:rFonts w:hint="eastAsia"/>
        </w:rPr>
        <w:br/>
      </w:r>
      <w:r>
        <w:rPr>
          <w:rFonts w:hint="eastAsia"/>
        </w:rPr>
        <w:t>　　　　三、彩电消费结构分析</w:t>
      </w:r>
      <w:r>
        <w:rPr>
          <w:rFonts w:hint="eastAsia"/>
        </w:rPr>
        <w:br/>
      </w:r>
      <w:r>
        <w:rPr>
          <w:rFonts w:hint="eastAsia"/>
        </w:rPr>
        <w:t>　　　　四、彩电消费的市场变化</w:t>
      </w:r>
      <w:r>
        <w:rPr>
          <w:rFonts w:hint="eastAsia"/>
        </w:rPr>
        <w:br/>
      </w:r>
      <w:r>
        <w:rPr>
          <w:rFonts w:hint="eastAsia"/>
        </w:rPr>
        <w:t>　　　　五、彩电市场的消费方向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彩电行业产品的品牌市场调查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五、彩电行业品牌忠诚度调查</w:t>
      </w:r>
      <w:r>
        <w:rPr>
          <w:rFonts w:hint="eastAsia"/>
        </w:rPr>
        <w:br/>
      </w:r>
      <w:r>
        <w:rPr>
          <w:rFonts w:hint="eastAsia"/>
        </w:rPr>
        <w:t>　　　　六、彩电行业品牌市场占有率调查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第一节 彩电行业营销策略分析</w:t>
      </w:r>
      <w:r>
        <w:rPr>
          <w:rFonts w:hint="eastAsia"/>
        </w:rPr>
        <w:br/>
      </w:r>
      <w:r>
        <w:rPr>
          <w:rFonts w:hint="eastAsia"/>
        </w:rPr>
        <w:t>　　　　一、彩电厂家和经销商合作路径</w:t>
      </w:r>
      <w:r>
        <w:rPr>
          <w:rFonts w:hint="eastAsia"/>
        </w:rPr>
        <w:br/>
      </w:r>
      <w:r>
        <w:rPr>
          <w:rFonts w:hint="eastAsia"/>
        </w:rPr>
        <w:t>　　　　二、面对专利费、反倾销的策略</w:t>
      </w:r>
      <w:r>
        <w:rPr>
          <w:rFonts w:hint="eastAsia"/>
        </w:rPr>
        <w:br/>
      </w:r>
      <w:r>
        <w:rPr>
          <w:rFonts w:hint="eastAsia"/>
        </w:rPr>
        <w:t>　　　　三、彩电业国家战略分析</w:t>
      </w:r>
      <w:r>
        <w:rPr>
          <w:rFonts w:hint="eastAsia"/>
        </w:rPr>
        <w:br/>
      </w:r>
      <w:r>
        <w:rPr>
          <w:rFonts w:hint="eastAsia"/>
        </w:rPr>
        <w:t>　　第二节 我国彩电企业营销策略及战略创新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一、企业战略概念</w:t>
      </w:r>
      <w:r>
        <w:rPr>
          <w:rFonts w:hint="eastAsia"/>
        </w:rPr>
        <w:br/>
      </w:r>
      <w:r>
        <w:rPr>
          <w:rFonts w:hint="eastAsia"/>
        </w:rPr>
        <w:t>　　　　二、我国彩电企业营销策略的SWOT分析</w:t>
      </w:r>
      <w:r>
        <w:rPr>
          <w:rFonts w:hint="eastAsia"/>
        </w:rPr>
        <w:br/>
      </w:r>
      <w:r>
        <w:rPr>
          <w:rFonts w:hint="eastAsia"/>
        </w:rPr>
        <w:t>　　第三节 彩电行业发展模式分析</w:t>
      </w:r>
      <w:r>
        <w:rPr>
          <w:rFonts w:hint="eastAsia"/>
        </w:rPr>
        <w:br/>
      </w:r>
      <w:r>
        <w:rPr>
          <w:rFonts w:hint="eastAsia"/>
        </w:rPr>
        <w:t>　　　　一、彩电整机厂新模式分析</w:t>
      </w:r>
      <w:r>
        <w:rPr>
          <w:rFonts w:hint="eastAsia"/>
        </w:rPr>
        <w:br/>
      </w:r>
      <w:r>
        <w:rPr>
          <w:rFonts w:hint="eastAsia"/>
        </w:rPr>
        <w:t>　　　　二、彩电的创新模式</w:t>
      </w:r>
      <w:r>
        <w:rPr>
          <w:rFonts w:hint="eastAsia"/>
        </w:rPr>
        <w:br/>
      </w:r>
      <w:r>
        <w:rPr>
          <w:rFonts w:hint="eastAsia"/>
        </w:rPr>
        <w:t>　　　　三、彩电行业4C融合下的运营新模式</w:t>
      </w:r>
      <w:r>
        <w:rPr>
          <w:rFonts w:hint="eastAsia"/>
        </w:rPr>
        <w:br/>
      </w:r>
      <w:r>
        <w:rPr>
          <w:rFonts w:hint="eastAsia"/>
        </w:rPr>
        <w:t>　　第四节 中外彩电战略分析</w:t>
      </w:r>
      <w:r>
        <w:rPr>
          <w:rFonts w:hint="eastAsia"/>
        </w:rPr>
        <w:br/>
      </w:r>
      <w:r>
        <w:rPr>
          <w:rFonts w:hint="eastAsia"/>
        </w:rPr>
        <w:t>　　　　一、洋品牌彩电中国战略大调整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二、国产彩电尚需掌握核心技术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中国彩电行业竞争格局综述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一、2023年彩电行业集中度</w:t>
      </w:r>
      <w:r>
        <w:rPr>
          <w:rFonts w:hint="eastAsia"/>
        </w:rPr>
        <w:br/>
      </w:r>
      <w:r>
        <w:rPr>
          <w:rFonts w:hint="eastAsia"/>
        </w:rPr>
        <w:t>　　　　二、2023年彩电行业竞争程度</w:t>
      </w:r>
      <w:r>
        <w:rPr>
          <w:rFonts w:hint="eastAsia"/>
        </w:rPr>
        <w:br/>
      </w:r>
      <w:r>
        <w:rPr>
          <w:rFonts w:hint="eastAsia"/>
        </w:rPr>
        <w:t>　　　　三、2023年彩电企业与品牌数量</w:t>
      </w:r>
      <w:r>
        <w:rPr>
          <w:rFonts w:hint="eastAsia"/>
        </w:rPr>
        <w:br/>
      </w:r>
      <w:r>
        <w:rPr>
          <w:rFonts w:hint="eastAsia"/>
        </w:rPr>
        <w:t>　　　　四、2023年彩电行业竞争格局分析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一、2018-2023年国内外彩电竞争分析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二、2018-2023年我国彩电市场竞争分析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三、2018-2023年我国彩电市场集中度分析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四、2024-2030年国内主要彩电企业动向</w:t>
      </w:r>
      <w:r>
        <w:rPr>
          <w:rFonts w:hint="eastAsia"/>
        </w:rPr>
        <w:br/>
      </w:r>
      <w:r>
        <w:rPr>
          <w:rFonts w:hint="eastAsia"/>
        </w:rPr>
        <w:t>　　　　五、2023年国内彩电拟在建项目分析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彩电企业竞争策略分析</w:t>
      </w:r>
      <w:r>
        <w:rPr>
          <w:rFonts w:hint="eastAsia"/>
        </w:rPr>
        <w:br/>
      </w:r>
      <w:r>
        <w:rPr>
          <w:rFonts w:hint="eastAsia"/>
        </w:rPr>
        <w:t>　　第一节 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二、2023年彩电主要潜力品种分析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彩电企业竞争策略分析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二、金融危机后彩电行业竞争格局的变化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三、2024-2030年我国彩电市场竞争趋势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四、2024-2030年彩电行业竞争格局展望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五、2024-2030年彩电行业竞争策略分析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六、2024-2030年彩电企业竞争策略分析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重点彩电品牌竞争分析</w:t>
      </w:r>
      <w:r>
        <w:rPr>
          <w:rFonts w:hint="eastAsia"/>
        </w:rPr>
        <w:br/>
      </w:r>
      <w:r>
        <w:rPr>
          <w:rFonts w:hint="eastAsia"/>
        </w:rPr>
        <w:t>　　第一节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厦华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彩电行业发展趋势分析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我国彩电行业前景与机遇分析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一、我国彩电行业发展前景</w:t>
      </w:r>
      <w:r>
        <w:rPr>
          <w:rFonts w:hint="eastAsia"/>
        </w:rPr>
        <w:br/>
      </w:r>
      <w:r>
        <w:rPr>
          <w:rFonts w:hint="eastAsia"/>
        </w:rPr>
        <w:t>　　　　二、我国彩电发展机遇分析</w:t>
      </w:r>
      <w:r>
        <w:rPr>
          <w:rFonts w:hint="eastAsia"/>
        </w:rPr>
        <w:br/>
      </w:r>
      <w:r>
        <w:rPr>
          <w:rFonts w:hint="eastAsia"/>
        </w:rPr>
        <w:t>　　　　三、2023年彩电的发展机遇分析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四、新冠疫情对彩电行业的影响分析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2024-2030年中国彩电市场趋势分析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一、2018-2023年彩电市场趋势总结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二、2024-2030年彩电发展趋势分析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四、2024-2030年彩电产业政策趋向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五、2024-2030年彩电技术革新趋势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六、2024-2030年彩电价格走势分析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未来彩电行业发展预测</w:t>
      </w:r>
      <w:r>
        <w:rPr>
          <w:rFonts w:hint="eastAsia"/>
        </w:rPr>
        <w:br/>
      </w:r>
      <w:r>
        <w:rPr>
          <w:rFonts w:hint="eastAsia"/>
        </w:rPr>
        <w:t>　　第一节 未来彩电需求与消费预测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一、2024-2030年彩电产品消费预测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二、2024-2030年彩电市场规模预测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三、2024-2030年彩电行业总产值预测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五、2024-2030年彩电行业总资产预测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2024-2030年中国彩电行业供需预测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一、2018-2023年中国彩电供给预测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三、2024-2030年中国彩电需求预测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四、2024-2030年中国彩电供需平衡预测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五、2024-2030年中国彩电产品价格预测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六、2024-2030年主要彩电产品进出口预测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彩电行业投资现状分析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一、2023年彩电行业政策环境分析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一、国内彩电技术现状</w:t>
      </w:r>
      <w:r>
        <w:rPr>
          <w:rFonts w:hint="eastAsia"/>
        </w:rPr>
        <w:br/>
      </w:r>
      <w:r>
        <w:rPr>
          <w:rFonts w:hint="eastAsia"/>
        </w:rPr>
        <w:t>　　　　二、2023年彩电技术发展分析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三、2024-2030年彩电技术发展趋势分析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彩电行业投资机会与风险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彩电行业投资效益分析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一、2018-2023年彩电行业投资状况分析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二、2024-2030年彩电行业投资效益分析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三、2024-2030年影响彩电行业运行的不利因素分析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四、2024-2030年我国彩电行业发展面临的挑战分析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五、2024-2030年我国彩电行业发展面临的机遇分析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彩电行业投资风险及控制策略分析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六、2024-2030年彩电行业其他风险及控制策略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彩电行业投资战略研究</w:t>
      </w:r>
      <w:r>
        <w:rPr>
          <w:rFonts w:hint="eastAsia"/>
        </w:rPr>
        <w:br/>
      </w:r>
      <w:r>
        <w:rPr>
          <w:rFonts w:hint="eastAsia"/>
        </w:rPr>
        <w:t>　　第一节 彩电行业发展战略研究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四、我国彩电企业的品牌战略</w:t>
      </w:r>
      <w:r>
        <w:rPr>
          <w:rFonts w:hint="eastAsia"/>
        </w:rPr>
        <w:br/>
      </w:r>
      <w:r>
        <w:rPr>
          <w:rFonts w:hint="eastAsia"/>
        </w:rPr>
        <w:t>　　　　五、彩电品牌战略管理的策略</w:t>
      </w:r>
      <w:r>
        <w:rPr>
          <w:rFonts w:hint="eastAsia"/>
        </w:rPr>
        <w:br/>
      </w:r>
      <w:r>
        <w:rPr>
          <w:rFonts w:hint="eastAsia"/>
        </w:rPr>
        <w:t>　　第三节 彩电企业经营管理策略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中智林.　彩电行业投资战略研究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二、2023年彩电行业投资战略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三、2024-2030年彩电行业投资战略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彩电产业链分析</w:t>
      </w:r>
      <w:r>
        <w:rPr>
          <w:rFonts w:hint="eastAsia"/>
        </w:rPr>
        <w:br/>
      </w:r>
      <w:r>
        <w:rPr>
          <w:rFonts w:hint="eastAsia"/>
        </w:rPr>
        <w:t>　　图表 国际彩电市场规模</w:t>
      </w:r>
      <w:r>
        <w:rPr>
          <w:rFonts w:hint="eastAsia"/>
        </w:rPr>
        <w:br/>
      </w:r>
      <w:r>
        <w:rPr>
          <w:rFonts w:hint="eastAsia"/>
        </w:rPr>
        <w:t>　　图表 国际彩电生命周期</w:t>
      </w:r>
      <w:r>
        <w:rPr>
          <w:rFonts w:hint="eastAsia"/>
        </w:rPr>
        <w:br/>
      </w:r>
      <w:r>
        <w:rPr>
          <w:rFonts w:hint="eastAsia"/>
        </w:rPr>
        <w:t>　　图表 2018-2023年中国彩电行业市场规模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2018-2023年全球彩电产业市场规模</w:t>
      </w:r>
      <w:r>
        <w:rPr>
          <w:rFonts w:hint="eastAsia"/>
        </w:rPr>
        <w:br/>
      </w:r>
      <w:r>
        <w:rPr>
          <w:rFonts w:hint="eastAsia"/>
        </w:rPr>
        <w:t>　　图表 2018-2023年彩电重要数据指标比较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2018-2023年中国彩电行业销售情况分析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2018-2023年中国彩电行业利润情况分析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2018-2023年中国彩电行业资产情况分析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2018-2023年彩电产品进口数量比较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2018-2023年彩电进口金额趋势比较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2018-2023年彩电进口数量趋势比较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2018-2023年彩电出口金额趋势比较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2018-2023年彩电出口数量趋势比较</w:t>
      </w:r>
      <w:r>
        <w:rPr>
          <w:rFonts w:hint="eastAsia"/>
        </w:rPr>
        <w:br/>
      </w:r>
      <w:r>
        <w:rPr>
          <w:rFonts w:hint="eastAsia"/>
        </w:rPr>
        <w:t>　　图表 2023年我国前十位出口彩电数量省市地区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2023年我国前十位出口彩电金额省市地区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2018-2023年中国彩电发展能力分析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2018-2023年中国彩电竞争力分析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2024-2030年中国彩电产能预测</w:t>
      </w:r>
      <w:r>
        <w:rPr>
          <w:rFonts w:hint="eastAsia"/>
        </w:rPr>
        <w:br/>
      </w:r>
      <w:r>
        <w:rPr>
          <w:rFonts w:hint="eastAsia"/>
        </w:rPr>
        <w:t>　　图表 2024-2030年中国彩电消费量预测</w:t>
      </w:r>
      <w:r>
        <w:rPr>
          <w:rFonts w:hint="eastAsia"/>
        </w:rPr>
        <w:br/>
      </w:r>
      <w:r>
        <w:rPr>
          <w:rFonts w:hint="eastAsia"/>
        </w:rPr>
        <w:t>　　图表 2024-2030年中国彩电市场前景预测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2024-2030年中国彩电市场价格走势预测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2024-2030年中国彩电发展前景预测</w:t>
      </w:r>
      <w:r>
        <w:rPr>
          <w:rFonts w:hint="eastAsia"/>
        </w:rPr>
        <w:br/>
      </w:r>
      <w:r>
        <w:rPr>
          <w:rFonts w:hint="eastAsia"/>
        </w:rPr>
        <w:t>　　图表 2023年主要彩电产量全国合计</w:t>
      </w:r>
      <w:r>
        <w:rPr>
          <w:rFonts w:hint="eastAsia"/>
        </w:rPr>
        <w:br/>
      </w:r>
      <w:r>
        <w:rPr>
          <w:rFonts w:hint="eastAsia"/>
        </w:rPr>
        <w:t>　　图表 2023年主要彩电产量北京市合计</w:t>
      </w:r>
      <w:r>
        <w:rPr>
          <w:rFonts w:hint="eastAsia"/>
        </w:rPr>
        <w:br/>
      </w:r>
      <w:r>
        <w:rPr>
          <w:rFonts w:hint="eastAsia"/>
        </w:rPr>
        <w:t>　　图表 2023年主要彩电产量天津市合计</w:t>
      </w:r>
      <w:r>
        <w:rPr>
          <w:rFonts w:hint="eastAsia"/>
        </w:rPr>
        <w:br/>
      </w:r>
      <w:r>
        <w:rPr>
          <w:rFonts w:hint="eastAsia"/>
        </w:rPr>
        <w:t>　　图表 2023年主要彩电产量河北省合计</w:t>
      </w:r>
      <w:r>
        <w:rPr>
          <w:rFonts w:hint="eastAsia"/>
        </w:rPr>
        <w:br/>
      </w:r>
      <w:r>
        <w:rPr>
          <w:rFonts w:hint="eastAsia"/>
        </w:rPr>
        <w:t>　　图表 2023年主要彩电产量山西省合计</w:t>
      </w:r>
      <w:r>
        <w:rPr>
          <w:rFonts w:hint="eastAsia"/>
        </w:rPr>
        <w:br/>
      </w:r>
      <w:r>
        <w:rPr>
          <w:rFonts w:hint="eastAsia"/>
        </w:rPr>
        <w:t>　　图表 2023年主要彩电产量辽宁省合计</w:t>
      </w:r>
      <w:r>
        <w:rPr>
          <w:rFonts w:hint="eastAsia"/>
        </w:rPr>
        <w:br/>
      </w:r>
      <w:r>
        <w:rPr>
          <w:rFonts w:hint="eastAsia"/>
        </w:rPr>
        <w:t>　　图表 2023年主要彩电产量吉林省合计</w:t>
      </w:r>
      <w:r>
        <w:rPr>
          <w:rFonts w:hint="eastAsia"/>
        </w:rPr>
        <w:br/>
      </w:r>
      <w:r>
        <w:rPr>
          <w:rFonts w:hint="eastAsia"/>
        </w:rPr>
        <w:t>　　图表 2023年主要彩电产量黑龙江合计</w:t>
      </w:r>
      <w:r>
        <w:rPr>
          <w:rFonts w:hint="eastAsia"/>
        </w:rPr>
        <w:br/>
      </w:r>
      <w:r>
        <w:rPr>
          <w:rFonts w:hint="eastAsia"/>
        </w:rPr>
        <w:t>　　图表 2023年主要彩电产量上海市合计</w:t>
      </w:r>
      <w:r>
        <w:rPr>
          <w:rFonts w:hint="eastAsia"/>
        </w:rPr>
        <w:br/>
      </w:r>
      <w:r>
        <w:rPr>
          <w:rFonts w:hint="eastAsia"/>
        </w:rPr>
        <w:t>　　图表 2023年主要彩电产量江苏省合计</w:t>
      </w:r>
      <w:r>
        <w:rPr>
          <w:rFonts w:hint="eastAsia"/>
        </w:rPr>
        <w:br/>
      </w:r>
      <w:r>
        <w:rPr>
          <w:rFonts w:hint="eastAsia"/>
        </w:rPr>
        <w:t>　　图表 2023年主要彩电产量浙江省合计</w:t>
      </w:r>
      <w:r>
        <w:rPr>
          <w:rFonts w:hint="eastAsia"/>
        </w:rPr>
        <w:br/>
      </w:r>
      <w:r>
        <w:rPr>
          <w:rFonts w:hint="eastAsia"/>
        </w:rPr>
        <w:t>　　图表 2023年主要彩电产量安徽省合计</w:t>
      </w:r>
      <w:r>
        <w:rPr>
          <w:rFonts w:hint="eastAsia"/>
        </w:rPr>
        <w:br/>
      </w:r>
      <w:r>
        <w:rPr>
          <w:rFonts w:hint="eastAsia"/>
        </w:rPr>
        <w:t>　　图表 2023年主要彩电产量福建省合计</w:t>
      </w:r>
      <w:r>
        <w:rPr>
          <w:rFonts w:hint="eastAsia"/>
        </w:rPr>
        <w:br/>
      </w:r>
      <w:r>
        <w:rPr>
          <w:rFonts w:hint="eastAsia"/>
        </w:rPr>
        <w:t>　　图表 2023年主要彩电产量江西省合计</w:t>
      </w:r>
      <w:r>
        <w:rPr>
          <w:rFonts w:hint="eastAsia"/>
        </w:rPr>
        <w:br/>
      </w:r>
      <w:r>
        <w:rPr>
          <w:rFonts w:hint="eastAsia"/>
        </w:rPr>
        <w:t>　　图表 2023年主要彩电产量山东省合计</w:t>
      </w:r>
      <w:r>
        <w:rPr>
          <w:rFonts w:hint="eastAsia"/>
        </w:rPr>
        <w:br/>
      </w:r>
      <w:r>
        <w:rPr>
          <w:rFonts w:hint="eastAsia"/>
        </w:rPr>
        <w:t>　　图表 2023年主要彩电产量河南省合计</w:t>
      </w:r>
      <w:r>
        <w:rPr>
          <w:rFonts w:hint="eastAsia"/>
        </w:rPr>
        <w:br/>
      </w:r>
      <w:r>
        <w:rPr>
          <w:rFonts w:hint="eastAsia"/>
        </w:rPr>
        <w:t>　　图表 2023年主要彩电产量湖北省合计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2023年主要彩电产量广东省合计</w:t>
      </w:r>
      <w:r>
        <w:rPr>
          <w:rFonts w:hint="eastAsia"/>
        </w:rPr>
        <w:br/>
      </w:r>
      <w:r>
        <w:rPr>
          <w:rFonts w:hint="eastAsia"/>
        </w:rPr>
        <w:t>　　图表 2023年主要彩电产量广西区合计</w:t>
      </w:r>
      <w:r>
        <w:rPr>
          <w:rFonts w:hint="eastAsia"/>
        </w:rPr>
        <w:br/>
      </w:r>
      <w:r>
        <w:rPr>
          <w:rFonts w:hint="eastAsia"/>
        </w:rPr>
        <w:t>　　图表 2023年主要彩电产量海南省合计</w:t>
      </w:r>
      <w:r>
        <w:rPr>
          <w:rFonts w:hint="eastAsia"/>
        </w:rPr>
        <w:br/>
      </w:r>
      <w:r>
        <w:rPr>
          <w:rFonts w:hint="eastAsia"/>
        </w:rPr>
        <w:t>　　图表 2023年主要彩电产量重庆市合计</w:t>
      </w:r>
      <w:r>
        <w:rPr>
          <w:rFonts w:hint="eastAsia"/>
        </w:rPr>
        <w:br/>
      </w:r>
      <w:r>
        <w:rPr>
          <w:rFonts w:hint="eastAsia"/>
        </w:rPr>
        <w:t>　　图表 2023年主要彩电产量四川省合计</w:t>
      </w:r>
      <w:r>
        <w:rPr>
          <w:rFonts w:hint="eastAsia"/>
        </w:rPr>
        <w:br/>
      </w:r>
      <w:r>
        <w:rPr>
          <w:rFonts w:hint="eastAsia"/>
        </w:rPr>
        <w:t>　　图表 2023年主要彩电产量贵州省合计</w:t>
      </w:r>
      <w:r>
        <w:rPr>
          <w:rFonts w:hint="eastAsia"/>
        </w:rPr>
        <w:br/>
      </w:r>
      <w:r>
        <w:rPr>
          <w:rFonts w:hint="eastAsia"/>
        </w:rPr>
        <w:t>　　图表 2023年主要彩电产量云南省合计</w:t>
      </w:r>
      <w:r>
        <w:rPr>
          <w:rFonts w:hint="eastAsia"/>
        </w:rPr>
        <w:br/>
      </w:r>
      <w:r>
        <w:rPr>
          <w:rFonts w:hint="eastAsia"/>
        </w:rPr>
        <w:t>　　图表 2023年主要彩电产量陕西省合计</w:t>
      </w:r>
      <w:r>
        <w:rPr>
          <w:rFonts w:hint="eastAsia"/>
        </w:rPr>
        <w:br/>
      </w:r>
      <w:r>
        <w:rPr>
          <w:rFonts w:hint="eastAsia"/>
        </w:rPr>
        <w:t>　　图表 2023年主要彩电产量甘肃省合计</w:t>
      </w:r>
      <w:r>
        <w:rPr>
          <w:rFonts w:hint="eastAsia"/>
        </w:rPr>
        <w:br/>
      </w:r>
      <w:r>
        <w:rPr>
          <w:rFonts w:hint="eastAsia"/>
        </w:rPr>
        <w:t>　　图表 2023年主要彩电产量新疆区合计</w:t>
      </w:r>
      <w:r>
        <w:rPr>
          <w:rFonts w:hint="eastAsia"/>
        </w:rPr>
        <w:br/>
      </w:r>
      <w:r>
        <w:rPr>
          <w:rFonts w:hint="eastAsia"/>
        </w:rPr>
        <w:t>　　图表 2023年主要彩电产量内蒙古合计</w:t>
      </w:r>
      <w:r>
        <w:rPr>
          <w:rFonts w:hint="eastAsia"/>
        </w:rPr>
        <w:br/>
      </w:r>
      <w:r>
        <w:rPr>
          <w:rFonts w:hint="eastAsia"/>
        </w:rPr>
        <w:t>　　图表 2023年主要彩电产量全国合计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322f62044154" w:history="1">
        <w:r>
          <w:rPr>
            <w:rStyle w:val="Hyperlink"/>
          </w:rPr>
          <w:t>2024-2030年中国彩电市场现状研究分析与发展前景预测报告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5322f62044154" w:history="1">
        <w:r>
          <w:rPr>
            <w:rStyle w:val="Hyperlink"/>
          </w:rPr>
          <w:t>https://www.20087.com/M_JiaYongDianQi/73/CaiDianDeFaZhanQianJing.html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4bf718dfb4222" w:history="1">
      <w:r>
        <w:rPr>
          <w:rStyle w:val="Hyperlink"/>
        </w:rPr>
        <w:t>2024-2030年中国彩电市场现状研究分析与发展前景预测报告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3/CaiDianDeFaZhanQianJing.html" TargetMode="External" Id="R78c5322f620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3/CaiDianDeFaZhanQianJing.html" TargetMode="External" Id="R79e4bf718dfb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2023-07-27T03:19:00Z</dcterms:created>
  <dcterms:modified xsi:type="dcterms:W3CDTF">2023-07-27T04:19:00Z</dcterms:modified>
  <dc:subject>2024-2030年中国彩电市场现状研究分析与发展前景预测报告</dc:subject>
  <dc:title>2024-2030年中国彩电市场现状研究分析与发展前景预测报告</dc:title>
  <cp:keywords>2024-2030年中国彩电市场现状研究分析与发展前景预测报告</cp:keywords>
  <dc:description>2024-2030年中国彩电市场现状研究分析与发展前景预测报告</dc:description>
</cp:coreProperties>
</file>