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e7dcb4e624cbd" w:history="1">
              <w:r>
                <w:rPr>
                  <w:rStyle w:val="Hyperlink"/>
                </w:rPr>
                <w:t>2025-2031年全球与中国中药壶行业深度调研与发展趋势预测报告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e7dcb4e624cbd" w:history="1">
              <w:r>
                <w:rPr>
                  <w:rStyle w:val="Hyperlink"/>
                </w:rPr>
                <w:t>2025-2031年全球与中国中药壶行业深度调研与发展趋势预测报告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e7dcb4e624cbd" w:history="1">
                <w:r>
                  <w:rPr>
                    <w:rStyle w:val="Hyperlink"/>
                  </w:rPr>
                  <w:t>https://www.20087.com/3/97/ZhongYaoHuHangYeFaZhanQuShi.html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壶是一种传统煮药器具，近年来随着中医药文化的复兴和消费者对健康养生的关注，市场需求持续增长。当前市场上，中药壶不仅在材质上多样化，包括陶瓷、玻璃、不锈钢等，还在设计上融入了现代元素，如便于清洗的手柄设计、精准的温度控制等。此外，随着技术的发展，一些中药壶还加入了智能功能，例如可通过手机应用程序控制煮药时间和温度。</w:t>
      </w:r>
      <w:r>
        <w:rPr>
          <w:rFonts w:hint="eastAsia"/>
        </w:rPr>
        <w:br/>
      </w:r>
      <w:r>
        <w:rPr>
          <w:rFonts w:hint="eastAsia"/>
        </w:rPr>
        <w:t>　　未来，中药壶行业的发展将受到多方面因素的影响。一方面，随着消费者对健康养生需求的增长，中药壶将更加注重人性化设计和智能化功能，例如加入自动煎煮程序、药材剂量提醒等，以提高使用便捷性和药效。另一方面，随着消费者对产品品质的要求提高，中药壶将更加注重材料的安全性和耐用性，例如采用更高级别的不锈钢或天然陶瓷材料。此外，随着个性化消费趋势的加强，中药壶还将注重设计的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e7dcb4e624cbd" w:history="1">
        <w:r>
          <w:rPr>
            <w:rStyle w:val="Hyperlink"/>
          </w:rPr>
          <w:t>2025-2031年全球与中国中药壶行业深度调研与发展趋势预测报告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中药壶行业的市场规模、需求变化、产业链动态及区域发展格局。报告重点解读了中药壶行业竞争态势与重点企业的市场表现，并通过科学研判行业趋势与前景，揭示了中药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中药壶行业介绍</w:t>
      </w:r>
      <w:r>
        <w:rPr>
          <w:rFonts w:hint="eastAsia"/>
        </w:rPr>
        <w:br/>
      </w:r>
      <w:r>
        <w:rPr>
          <w:rFonts w:hint="eastAsia"/>
        </w:rPr>
        <w:t>　　第二节 中药壶产品主要分类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一、不同种类中药壶产量占比（2025年）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二、不同种类中药壶价格走势（2020-2031年）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中药壶主要应用领域分析</w:t>
      </w:r>
      <w:r>
        <w:rPr>
          <w:rFonts w:hint="eastAsia"/>
        </w:rPr>
        <w:br/>
      </w:r>
      <w:r>
        <w:rPr>
          <w:rFonts w:hint="eastAsia"/>
        </w:rPr>
        <w:t>　　　　一、中药壶主要应用领域</w:t>
      </w:r>
      <w:r>
        <w:rPr>
          <w:rFonts w:hint="eastAsia"/>
        </w:rPr>
        <w:br/>
      </w:r>
      <w:r>
        <w:rPr>
          <w:rFonts w:hint="eastAsia"/>
        </w:rPr>
        <w:t>　　　　二、全球中药壶不同应用领域消费量占比（2025年）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全球与中国中药壶市场发展现状对比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一、全球中药壶市场现状及发展趋势（2020-2031年）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全球中药壶供需现状及趋势预测（2020-2031年）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一、全球中药壶产能、产量、产能利用率情况及趋势（2020-2031年）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二、全球中药壶产量、表观消费量情况及趋势（2020-2031年）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中国中药壶供需现状及趋势预测（2020-2031年）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一、中国中药壶产能、产量、产能利用率情况及趋势（2020-2031年）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三、中国中药壶产量、需求量、市场缺口情况及趋势（2020-2031年）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中国中药壶行业政策分析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全球市场中药壶重点企业2024和2025年产量、产值统计分析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一、全球市场中药壶重点企业2024和2025年产量统计分析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二、全球市场中药壶重点企业2024和2025年产值统计分析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三、全球市场中药壶重点企业2024和2025年产品价格分析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中国市场中药壶重点企业2024和2025年产量、产值统计分析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一、中国市场中药壶重点企业2024和2025年产量统计分析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二、中国市场中药壶重点企业2024和2025年产值统计分析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中药壶重点厂商总部</w:t>
      </w:r>
      <w:r>
        <w:rPr>
          <w:rFonts w:hint="eastAsia"/>
        </w:rPr>
        <w:br/>
      </w:r>
      <w:r>
        <w:rPr>
          <w:rFonts w:hint="eastAsia"/>
        </w:rPr>
        <w:t>　　第四节 中药壶行业企业集中度分析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全球重点中药壶企业SWOT分析</w:t>
      </w:r>
      <w:r>
        <w:rPr>
          <w:rFonts w:hint="eastAsia"/>
        </w:rPr>
        <w:br/>
      </w:r>
      <w:r>
        <w:rPr>
          <w:rFonts w:hint="eastAsia"/>
        </w:rPr>
        <w:t>　　第六节 中国重点中药壶企业SWOT分析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全球主要地区中药壶产量、产值、市场份额情况及趋势预测（2020-2031年）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一、全球主要地区中药壶产量及市场份额情况及趋势（2020-2031年）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全球主要地区中药壶消费量、市场份额及发展趋势分析（2020-2031年）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主要中药壶企业调研分析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二、企业中药壶产品</w:t>
      </w:r>
      <w:r>
        <w:rPr>
          <w:rFonts w:hint="eastAsia"/>
        </w:rPr>
        <w:br/>
      </w:r>
      <w:r>
        <w:rPr>
          <w:rFonts w:hint="eastAsia"/>
        </w:rPr>
        <w:t>　　　　三、企业中药壶产量、价格、收入、成本、毛利情况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二、企业中药壶产品</w:t>
      </w:r>
      <w:r>
        <w:rPr>
          <w:rFonts w:hint="eastAsia"/>
        </w:rPr>
        <w:br/>
      </w:r>
      <w:r>
        <w:rPr>
          <w:rFonts w:hint="eastAsia"/>
        </w:rPr>
        <w:t>　　　　三、企业中药壶产量、价格、收入、成本、毛利情况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二、企业中药壶产品</w:t>
      </w:r>
      <w:r>
        <w:rPr>
          <w:rFonts w:hint="eastAsia"/>
        </w:rPr>
        <w:br/>
      </w:r>
      <w:r>
        <w:rPr>
          <w:rFonts w:hint="eastAsia"/>
        </w:rPr>
        <w:t>　　　　三、企业中药壶产量、价格、收入、成本、毛利情况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二、企业中药壶产品</w:t>
      </w:r>
      <w:r>
        <w:rPr>
          <w:rFonts w:hint="eastAsia"/>
        </w:rPr>
        <w:br/>
      </w:r>
      <w:r>
        <w:rPr>
          <w:rFonts w:hint="eastAsia"/>
        </w:rPr>
        <w:t>　　　　三、企业中药壶产量、价格、收入、成本、毛利情况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二、企业中药壶产品</w:t>
      </w:r>
      <w:r>
        <w:rPr>
          <w:rFonts w:hint="eastAsia"/>
        </w:rPr>
        <w:br/>
      </w:r>
      <w:r>
        <w:rPr>
          <w:rFonts w:hint="eastAsia"/>
        </w:rPr>
        <w:t>　　　　三、企业中药壶产量、价格、收入、成本、毛利情况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二、企业中药壶产品</w:t>
      </w:r>
      <w:r>
        <w:rPr>
          <w:rFonts w:hint="eastAsia"/>
        </w:rPr>
        <w:br/>
      </w:r>
      <w:r>
        <w:rPr>
          <w:rFonts w:hint="eastAsia"/>
        </w:rPr>
        <w:t>　　　　三、企业中药壶产量、价格、收入、成本、毛利情况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二、企业中药壶产品</w:t>
      </w:r>
      <w:r>
        <w:rPr>
          <w:rFonts w:hint="eastAsia"/>
        </w:rPr>
        <w:br/>
      </w:r>
      <w:r>
        <w:rPr>
          <w:rFonts w:hint="eastAsia"/>
        </w:rPr>
        <w:t>　　　　三、企业中药壶产量、价格、收入、成本、毛利情况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二、企业中药壶产品</w:t>
      </w:r>
      <w:r>
        <w:rPr>
          <w:rFonts w:hint="eastAsia"/>
        </w:rPr>
        <w:br/>
      </w:r>
      <w:r>
        <w:rPr>
          <w:rFonts w:hint="eastAsia"/>
        </w:rPr>
        <w:t>　　　　三、企业中药壶产量、价格、收入、成本、毛利情况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二、企业中药壶产品</w:t>
      </w:r>
      <w:r>
        <w:rPr>
          <w:rFonts w:hint="eastAsia"/>
        </w:rPr>
        <w:br/>
      </w:r>
      <w:r>
        <w:rPr>
          <w:rFonts w:hint="eastAsia"/>
        </w:rPr>
        <w:t>　　　　三、企业中药壶产量、价格、收入、成本、毛利情况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二、企业中药壶产品</w:t>
      </w:r>
      <w:r>
        <w:rPr>
          <w:rFonts w:hint="eastAsia"/>
        </w:rPr>
        <w:br/>
      </w:r>
      <w:r>
        <w:rPr>
          <w:rFonts w:hint="eastAsia"/>
        </w:rPr>
        <w:t>　　　　三、企业中药壶产量、价格、收入、成本、毛利情况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不同种类中药壶产量、价格、产值及市场份额情况（2020-2031）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全球市场不同种类中药壶产量、产值及市场份额情况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一、全球市场不同种类中药壶产量、市场份额情况（2020-2031年）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二、全球市场不同种类中药壶产值、市场份额情况（2020-2031年）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三、全球市场不同种类中药壶价格走势分析（2020-2031年）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中国市场不同种类中药壶产量、产值及市场份额情况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一、中国市场不同种类中药壶产量、市场份额情况（2020-2031年）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二、中国市场不同种类中药壶产值、市场份额情况（2020-2031年）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三、中国市场不同种类中药壶价格走势分析（2020-2031年）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中药壶产业链分析</w:t>
      </w:r>
      <w:r>
        <w:rPr>
          <w:rFonts w:hint="eastAsia"/>
        </w:rPr>
        <w:br/>
      </w:r>
      <w:r>
        <w:rPr>
          <w:rFonts w:hint="eastAsia"/>
        </w:rPr>
        <w:t>　　第二节 中药壶产业上游供应分析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全球市场中药壶下游主要应用领域消费量、市场份额及增长情况（2020-2031年）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中国市场中药壶下游主要应用领域消费量、市场份额及增长情况（2020-2031年）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中国市场中药壶产量、消费量、进出口分析及发展趋势（2020-2031年）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中国市场中药壶产量、消费量、进出口分析及发展趋势（2020-2031年）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中国市场中药壶进出口贸易趋势（2020-2031年）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中国市场中药壶主要进口来源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中国市场中药壶主要出口目的地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中国市场中药壶主要地区分布（2025年）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中国中药壶生产地区分布</w:t>
      </w:r>
      <w:r>
        <w:rPr>
          <w:rFonts w:hint="eastAsia"/>
        </w:rPr>
        <w:br/>
      </w:r>
      <w:r>
        <w:rPr>
          <w:rFonts w:hint="eastAsia"/>
        </w:rPr>
        <w:t>　　第二节 中国中药壶消费地区分布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影响中国市场中药壶供需因素分析</w:t>
      </w:r>
      <w:r>
        <w:rPr>
          <w:rFonts w:hint="eastAsia"/>
        </w:rPr>
        <w:br/>
      </w:r>
      <w:r>
        <w:rPr>
          <w:rFonts w:hint="eastAsia"/>
        </w:rPr>
        <w:t>　　第一节 中药壶及相关行业技术发展概况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中药壶进出口贸易现状及趋势（2020-2031年）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中药壶行业市场环境发展趋势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不同种类中药壶产品技术发展趋势（2020-2031年）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中药壶价格走势预测（2020-2031年）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国内市场中药壶销售渠道分析</w:t>
      </w:r>
      <w:r>
        <w:rPr>
          <w:rFonts w:hint="eastAsia"/>
        </w:rPr>
        <w:br/>
      </w:r>
      <w:r>
        <w:rPr>
          <w:rFonts w:hint="eastAsia"/>
        </w:rPr>
        <w:t>　　　　一、当前中药壶主要销售模式及销售渠道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二、国内市场中药壶销售模式及销售渠道趋势（2020-2031年）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海外市场中药壶销售渠道分析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中.智林.－中药壶行业营销策略建议</w:t>
      </w:r>
      <w:r>
        <w:rPr>
          <w:rFonts w:hint="eastAsia"/>
        </w:rPr>
        <w:br/>
      </w:r>
      <w:r>
        <w:rPr>
          <w:rFonts w:hint="eastAsia"/>
        </w:rPr>
        <w:t>　　　　一、中药壶市场定位及目标消费者分析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二、中药壶行业营销模式及销售渠道建议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中药壶产品介绍</w:t>
      </w:r>
      <w:r>
        <w:rPr>
          <w:rFonts w:hint="eastAsia"/>
        </w:rPr>
        <w:br/>
      </w:r>
      <w:r>
        <w:rPr>
          <w:rFonts w:hint="eastAsia"/>
        </w:rPr>
        <w:t>　　表 中药壶产品分类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2025年全球不同种类中药壶产量份额</w:t>
      </w:r>
      <w:r>
        <w:rPr>
          <w:rFonts w:hint="eastAsia"/>
        </w:rPr>
        <w:br/>
      </w:r>
      <w:r>
        <w:rPr>
          <w:rFonts w:hint="eastAsia"/>
        </w:rPr>
        <w:t>　　表 不同种类中药壶价格及趋势（2020-2031年）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中药壶主要应用领域</w:t>
      </w:r>
      <w:r>
        <w:rPr>
          <w:rFonts w:hint="eastAsia"/>
        </w:rPr>
        <w:br/>
      </w:r>
      <w:r>
        <w:rPr>
          <w:rFonts w:hint="eastAsia"/>
        </w:rPr>
        <w:t>　　图 全球2025年中药壶不同应用领域消费量份额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全球市场中药壶产量及增长情况（2020-2031年）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全球市场中药壶产值及增长情况（2020-2031年）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中国市场中药壶产量、增长率及趋势（2020-2031年）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中国市场中药壶产值、增长率及趋势（2020-2031年）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全球中药壶产能、产量、产能利用率及趋势（2020-2031年）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全球中药壶产量、表观消费量及趋势（2020-2031年）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中国中药壶产能、产量、产能利用率及趋势（2020-2031年）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中国中药壶产量、表观消费量及趋势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中国中药壶产量、市场需求量及趋势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中药壶行业政策分析</w:t>
      </w:r>
      <w:r>
        <w:rPr>
          <w:rFonts w:hint="eastAsia"/>
        </w:rPr>
        <w:br/>
      </w:r>
      <w:r>
        <w:rPr>
          <w:rFonts w:hint="eastAsia"/>
        </w:rPr>
        <w:t>　　表 全球市场中药壶重点企业2024和2025年产量统计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全球市场中药壶重点企业2024和2025年产量、市场份额统计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全球市场中药壶重点企业2024和2025年产值市场份额统计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中国市场中药壶重点企业2024和2025年产量市场份额统计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中国市场中药壶重点企业2024和2025年产值统计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中国市场中药壶重点企业2024和2025年产值市场份额统计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中药壶企业总部</w:t>
      </w:r>
      <w:r>
        <w:rPr>
          <w:rFonts w:hint="eastAsia"/>
        </w:rPr>
        <w:br/>
      </w:r>
      <w:r>
        <w:rPr>
          <w:rFonts w:hint="eastAsia"/>
        </w:rPr>
        <w:t>　　表 全球市场中药壶重点企业2024和2025年产值市场份额统计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全球中药壶重点企业SWOT分析</w:t>
      </w:r>
      <w:r>
        <w:rPr>
          <w:rFonts w:hint="eastAsia"/>
        </w:rPr>
        <w:br/>
      </w:r>
      <w:r>
        <w:rPr>
          <w:rFonts w:hint="eastAsia"/>
        </w:rPr>
        <w:t>　　表 中国中药壶重点企业SWOT分析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全球主要地区2020-2025年中药壶产量统计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全球主要地区2020-2025年中药壶产值统计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中国市场2020-2031年中药壶产值及增长情况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全球主要地区2020-2025年中药壶消费量统计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北美市场2020-2031年中药壶消费量、增长率及趋势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欧洲市场2020-2031年中药壶消费量、增长率及趋势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日本市场2020-2031年中药壶消费量、增长率及趋势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企业（一）中药壶产品情况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企业（二）中药壶产品情况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企业（三）中药壶产品情况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企业（四）中药壶产品情况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企业（五）中药壶产品情况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企业（六）中药壶产品情况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企业（七）中药壶产品情况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企业（八）中药壶产品情况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企业（九）中药壶产品情况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企业（十）中药壶产品情况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企业（十）2020-2025年中药壶产量、价格、收入、成本、毛利情况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全球市场不同种类中药壶产量统计（2020-2025年）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中国市场不同种类中药壶价格走势（2020-2031年）</w:t>
      </w:r>
      <w:r>
        <w:rPr>
          <w:rFonts w:hint="eastAsia"/>
        </w:rPr>
        <w:br/>
      </w:r>
      <w:r>
        <w:rPr>
          <w:rFonts w:hint="eastAsia"/>
        </w:rPr>
        <w:t>　　图 中药壶产业链</w:t>
      </w:r>
      <w:r>
        <w:rPr>
          <w:rFonts w:hint="eastAsia"/>
        </w:rPr>
        <w:br/>
      </w:r>
      <w:r>
        <w:rPr>
          <w:rFonts w:hint="eastAsia"/>
        </w:rPr>
        <w:t>　　表 中药壶原材料</w:t>
      </w:r>
      <w:r>
        <w:rPr>
          <w:rFonts w:hint="eastAsia"/>
        </w:rPr>
        <w:br/>
      </w:r>
      <w:r>
        <w:rPr>
          <w:rFonts w:hint="eastAsia"/>
        </w:rPr>
        <w:t>　　表 中药壶上游原料供应商及联系方式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全球市场中药壶主要应用领域消费量统计（2020-2025年）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全球市场中药壶主要应用领域消费量预测（2025-2031年）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全球市场中药壶主要应用领域消费量市场份额（2020-2031年）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2025年全球市场中药壶主要应用领域消费量市场份额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全球市场中药壶主要应用领域消费量增长率（2020-2031年）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中国市场中药壶主要应用领域消费量预测（2025-2031年）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中国市场中药壶主要应用领域消费量市场份额（2020-2031年）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中国市场中药壶主要应用领域消费量增长率（2020-2031年）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中国市场中药壶产量、消费量、进出口情况预测（2025-2031年）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2020-2031年中国市场中药壶进出口量</w:t>
      </w:r>
      <w:r>
        <w:rPr>
          <w:rFonts w:hint="eastAsia"/>
        </w:rPr>
        <w:br/>
      </w:r>
      <w:r>
        <w:rPr>
          <w:rFonts w:hint="eastAsia"/>
        </w:rPr>
        <w:t>　　图 2025年中药壶生产地区分布</w:t>
      </w:r>
      <w:r>
        <w:rPr>
          <w:rFonts w:hint="eastAsia"/>
        </w:rPr>
        <w:br/>
      </w:r>
      <w:r>
        <w:rPr>
          <w:rFonts w:hint="eastAsia"/>
        </w:rPr>
        <w:t>　　图 2025年中药壶消费地区分布</w:t>
      </w:r>
      <w:r>
        <w:rPr>
          <w:rFonts w:hint="eastAsia"/>
        </w:rPr>
        <w:br/>
      </w:r>
      <w:r>
        <w:rPr>
          <w:rFonts w:hint="eastAsia"/>
        </w:rPr>
        <w:t>　　图 中国中药壶进口量及趋势预测（2020-2031年）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中国中药壶出口量及趋势预测（2020-2031年）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不同种类中药壶产量占比（2025-2031年）</w:t>
      </w:r>
      <w:r>
        <w:rPr>
          <w:rFonts w:hint="eastAsia"/>
        </w:rPr>
        <w:br/>
      </w:r>
      <w:r>
        <w:rPr>
          <w:rFonts w:hint="eastAsia"/>
        </w:rPr>
        <w:t>　　图 中药壶价格走势预测（2025-2031年）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国内市场中药壶未来销售渠道趋势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e7dcb4e624cbd" w:history="1">
        <w:r>
          <w:rPr>
            <w:rStyle w:val="Hyperlink"/>
          </w:rPr>
          <w:t>2025-2031年全球与中国中药壶行业深度调研与发展趋势预测报告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e7dcb4e624cbd" w:history="1">
        <w:r>
          <w:rPr>
            <w:rStyle w:val="Hyperlink"/>
          </w:rPr>
          <w:t>https://www.20087.com/3/97/ZhongYaoHuHangYeFaZhanQuShi.html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热点：中药壶可以用别人用过的吗、中药壶十大名牌价位、中药自动煎药壶哪种好、中药壶的使用方法、药壶药包、中药壶 自动煎药、煎中药壶、中药壶买多少升比较好、老式中药壶图片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a97ea8fe54ec9" w:history="1">
      <w:r>
        <w:rPr>
          <w:rStyle w:val="Hyperlink"/>
        </w:rPr>
        <w:t>2025-2031年全球与中国中药壶行业深度调研与发展趋势预测报告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ongYaoHuHangYeFaZhanQuShi.html" TargetMode="External" Id="Re46e7dcb4e62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ongYaoHuHangYeFaZhanQuShi.html" TargetMode="External" Id="R486a97ea8fe5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2025-01-17T02:05:00Z</dcterms:created>
  <dcterms:modified xsi:type="dcterms:W3CDTF">2025-01-17T03:05:00Z</dcterms:modified>
  <dc:subject>2025-2031年全球与中国中药壶行业深度调研与发展趋势预测报告</dc:subject>
  <dc:title>2025-2031年全球与中国中药壶行业深度调研与发展趋势预测报告</dc:title>
  <cp:keywords>2025-2031年全球与中国中药壶行业深度调研与发展趋势预测报告</cp:keywords>
  <dc:description>2025-2031年全球与中国中药壶行业深度调研与发展趋势预测报告</dc:description>
</cp:coreProperties>
</file>