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f1c820d4240d2" w:history="1">
              <w:r>
                <w:rPr>
                  <w:rStyle w:val="Hyperlink"/>
                </w:rPr>
                <w:t>2026-2032年中国白色家电行业现状调研与发展前景分析报告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f1c820d4240d2" w:history="1">
              <w:r>
                <w:rPr>
                  <w:rStyle w:val="Hyperlink"/>
                </w:rPr>
                <w:t>2026-2032年中国白色家电行业现状调研与发展前景分析报告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f1c820d4240d2" w:history="1">
                <w:r>
                  <w:rPr>
                    <w:rStyle w:val="Hyperlink"/>
                  </w:rPr>
                  <w:t>https://www.20087.com/3/77/BaiSeJiaDianHangYeQianJing.html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泛指家用制冷、洗涤、烹饪及空气处理设备，包括冰箱、洗衣机、空调、微波炉等，市场呈现智能化、节能化与健康化融合趋势。主流产品普遍集成变频压缩机、IoT远程控制、自清洁功能及抗菌材料，强调能效等级（如新国标一级）、噪音控制及用户体验（如分区存储、蒸汽除菌）。高端型号采用天然制冷剂（R290）、无氟发泡及模块化设计以提升可持续性。然而，部分智能功能实用性不足，沦为“伪需求”；供应链对稀土永磁、芯片等关键部件依赖度高，存在断供风险。</w:t>
      </w:r>
      <w:r>
        <w:rPr>
          <w:rFonts w:hint="eastAsia"/>
        </w:rPr>
        <w:br/>
      </w:r>
      <w:r>
        <w:rPr>
          <w:rFonts w:hint="eastAsia"/>
        </w:rPr>
        <w:t>　　未来，白色家电将向能源协同、服务化延伸与循环经济模式深化。家电作为家庭能源节点，参与虚拟电厂调度（如冰箱谷电蓄冷、空调柔性负荷）；光伏直驱技术减少AC/DC转换损耗。产品即服务（PaaS）模式兴起，用户按使用时长或洗涤次数付费，推动企业优化耐用性与可维修性。在材料端，再生塑料占比提升至30%以上；无卤阻燃剂满足绿色电子标准。此外，AI学习用户习惯自动优化运行参数。长远看，白色家电将从独立硬件升级为家庭能源-健康-数据生态的核心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f1c820d4240d2" w:history="1">
        <w:r>
          <w:rPr>
            <w:rStyle w:val="Hyperlink"/>
          </w:rPr>
          <w:t>2026-2032年中国白色家电行业现状调研与发展前景分析报告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白色家电行业的发展现状、市场规模、供需动态及进出口情况。报告详细解读了白色家电产业链上下游、重点区域市场、竞争格局及领先企业的表现，同时评估了白色家电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按照不同产品类型，白色家电主要可以分为如下几个类别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中国不同产品类型白色家电增长趋势2021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制冷冰箱</w:t>
      </w:r>
      <w:r>
        <w:rPr>
          <w:rFonts w:hint="eastAsia"/>
        </w:rPr>
        <w:br/>
      </w:r>
      <w:r>
        <w:rPr>
          <w:rFonts w:hint="eastAsia"/>
        </w:rPr>
        <w:t>　　　　1.2.3 冷冻柜</w:t>
      </w:r>
      <w:r>
        <w:rPr>
          <w:rFonts w:hint="eastAsia"/>
        </w:rPr>
        <w:br/>
      </w:r>
      <w:r>
        <w:rPr>
          <w:rFonts w:hint="eastAsia"/>
        </w:rPr>
        <w:t>　　　　1.2.4 洗衣机前负荷</w:t>
      </w:r>
      <w:r>
        <w:rPr>
          <w:rFonts w:hint="eastAsia"/>
        </w:rPr>
        <w:br/>
      </w:r>
      <w:r>
        <w:rPr>
          <w:rFonts w:hint="eastAsia"/>
        </w:rPr>
        <w:t>　　　　1.2.5 洗衣机高负荷</w:t>
      </w:r>
      <w:r>
        <w:rPr>
          <w:rFonts w:hint="eastAsia"/>
        </w:rPr>
        <w:br/>
      </w:r>
      <w:r>
        <w:rPr>
          <w:rFonts w:hint="eastAsia"/>
        </w:rPr>
        <w:t>　　　　1.2.6 独立式炊具</w:t>
      </w:r>
      <w:r>
        <w:rPr>
          <w:rFonts w:hint="eastAsia"/>
        </w:rPr>
        <w:br/>
      </w:r>
      <w:r>
        <w:rPr>
          <w:rFonts w:hint="eastAsia"/>
        </w:rPr>
        <w:t>　　　　1.2.7 内置炊具</w:t>
      </w:r>
      <w:r>
        <w:rPr>
          <w:rFonts w:hint="eastAsia"/>
        </w:rPr>
        <w:br/>
      </w:r>
      <w:r>
        <w:rPr>
          <w:rFonts w:hint="eastAsia"/>
        </w:rPr>
        <w:t>　　　　1.2.8 烹饪炉灶</w:t>
      </w:r>
      <w:r>
        <w:rPr>
          <w:rFonts w:hint="eastAsia"/>
        </w:rPr>
        <w:br/>
      </w:r>
      <w:r>
        <w:rPr>
          <w:rFonts w:hint="eastAsia"/>
        </w:rPr>
        <w:t>　　　　1.2.9 滚筒烘干机</w:t>
      </w:r>
      <w:r>
        <w:rPr>
          <w:rFonts w:hint="eastAsia"/>
        </w:rPr>
        <w:br/>
      </w:r>
      <w:r>
        <w:rPr>
          <w:rFonts w:hint="eastAsia"/>
        </w:rPr>
        <w:t>　　　　1.2.10 洗碗机</w:t>
      </w:r>
      <w:r>
        <w:rPr>
          <w:rFonts w:hint="eastAsia"/>
        </w:rPr>
        <w:br/>
      </w:r>
      <w:r>
        <w:rPr>
          <w:rFonts w:hint="eastAsia"/>
        </w:rPr>
        <w:t>　　1.3 从不同应用，白色家电主要包括如下几个方面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中国不同应用白色家电增长趋势2021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中国白色家电发展现状及未来趋势（2021-2032）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中国市场白色家电收入及增长率（2021-2032）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中国市场白色家电销量及增长率（2021-2032）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中国市场主要白色家电厂商分析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中国市场主要厂商白色家电销量及市场占有率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中国市场主要厂商白色家电销量（2021-2026）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中国市场主要厂商白色家电销量市场份额（2021-2026）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中国市场主要厂商白色家电收入及市场占有率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中国市场主要厂商白色家电收入（2021-2026）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中国市场主要厂商白色家电收入市场份额（2021-2026）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2025年中国市场主要厂商白色家电收入排名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中国市场主要厂商白色家电价格（2021-2026）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中国市场主要厂商白色家电总部及产地分布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中国市场主要厂商成立时间及白色家电商业化日期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中国市场主要厂商白色家电产品类型及应用</w:t>
      </w:r>
      <w:r>
        <w:rPr>
          <w:rFonts w:hint="eastAsia"/>
        </w:rPr>
        <w:br/>
      </w:r>
      <w:r>
        <w:rPr>
          <w:rFonts w:hint="eastAsia"/>
        </w:rPr>
        <w:t>　　2.7 白色家电行业集中度、竞争程度分析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白色家电行业集中度分析：2025年中国Top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中国市场白色家电第一梯队、第二梯队和第三梯队厂商（品牌）及2025年市场份额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不同产品类型白色家电分析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中国市场不同产品类型白色家电销量（2021-2032）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中国市场不同产品类型白色家电销量及市场份额（2021-2026）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中国市场不同产品类型白色家电销量预测（2027-2032）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中国市场不同产品类型白色家电规模（2021-2032）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中国市场不同产品类型白色家电规模及市场份额（2021-2026）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中国市场不同产品类型白色家电规模预测（2027-2032）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中国市场不同产品类型白色家电价格走势（2021-2032）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不同应用白色家电分析</w:t>
      </w:r>
      <w:r>
        <w:rPr>
          <w:rFonts w:hint="eastAsia"/>
        </w:rPr>
        <w:br/>
      </w:r>
      <w:r>
        <w:rPr>
          <w:rFonts w:hint="eastAsia"/>
        </w:rPr>
        <w:t>　　5.1 中国市场不同应用白色家电销量（2021-2032）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中国市场不同应用白色家电销量及市场份额（2021-2026）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中国市场不同应用白色家电销量预测（2027-2032）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中国市场不同应用白色家电规模（2021-2032）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中国市场不同应用白色家电规模及市场份额（2021-2026）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中国市场不同应用白色家电规模预测（2027-2032）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中国市场不同应用白色家电价格走势（2021-2032）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白色家电行业发展分析---发展趋势</w:t>
      </w:r>
      <w:r>
        <w:rPr>
          <w:rFonts w:hint="eastAsia"/>
        </w:rPr>
        <w:br/>
      </w:r>
      <w:r>
        <w:rPr>
          <w:rFonts w:hint="eastAsia"/>
        </w:rPr>
        <w:t>　　6.2 白色家电行业发展分析---厂商壁垒</w:t>
      </w:r>
      <w:r>
        <w:rPr>
          <w:rFonts w:hint="eastAsia"/>
        </w:rPr>
        <w:br/>
      </w:r>
      <w:r>
        <w:rPr>
          <w:rFonts w:hint="eastAsia"/>
        </w:rPr>
        <w:t>　　6.3 白色家电行业发展分析---驱动因素</w:t>
      </w:r>
      <w:r>
        <w:rPr>
          <w:rFonts w:hint="eastAsia"/>
        </w:rPr>
        <w:br/>
      </w:r>
      <w:r>
        <w:rPr>
          <w:rFonts w:hint="eastAsia"/>
        </w:rPr>
        <w:t>　　6.4 白色家电行业发展分析---制约因素</w:t>
      </w:r>
      <w:r>
        <w:rPr>
          <w:rFonts w:hint="eastAsia"/>
        </w:rPr>
        <w:br/>
      </w:r>
      <w:r>
        <w:rPr>
          <w:rFonts w:hint="eastAsia"/>
        </w:rPr>
        <w:t>　　6.5 白色家电中国企业SWOT分析</w:t>
      </w:r>
      <w:r>
        <w:rPr>
          <w:rFonts w:hint="eastAsia"/>
        </w:rPr>
        <w:br/>
      </w:r>
      <w:r>
        <w:rPr>
          <w:rFonts w:hint="eastAsia"/>
        </w:rPr>
        <w:t>　　6.6 白色家电行业发展分析---行业政策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白色家电行业产业链简介</w:t>
      </w:r>
      <w:r>
        <w:rPr>
          <w:rFonts w:hint="eastAsia"/>
        </w:rPr>
        <w:br/>
      </w:r>
      <w:r>
        <w:rPr>
          <w:rFonts w:hint="eastAsia"/>
        </w:rPr>
        <w:t>　　7.2 白色家电产业链分析-上游</w:t>
      </w:r>
      <w:r>
        <w:rPr>
          <w:rFonts w:hint="eastAsia"/>
        </w:rPr>
        <w:br/>
      </w:r>
      <w:r>
        <w:rPr>
          <w:rFonts w:hint="eastAsia"/>
        </w:rPr>
        <w:t>　　7.3 白色家电产业链分析-中游</w:t>
      </w:r>
      <w:r>
        <w:rPr>
          <w:rFonts w:hint="eastAsia"/>
        </w:rPr>
        <w:br/>
      </w:r>
      <w:r>
        <w:rPr>
          <w:rFonts w:hint="eastAsia"/>
        </w:rPr>
        <w:t>　　7.4 白色家电产业链分析-下游</w:t>
      </w:r>
      <w:r>
        <w:rPr>
          <w:rFonts w:hint="eastAsia"/>
        </w:rPr>
        <w:br/>
      </w:r>
      <w:r>
        <w:rPr>
          <w:rFonts w:hint="eastAsia"/>
        </w:rPr>
        <w:t>　　7.5 白色家电行业采购模式</w:t>
      </w:r>
      <w:r>
        <w:rPr>
          <w:rFonts w:hint="eastAsia"/>
        </w:rPr>
        <w:br/>
      </w:r>
      <w:r>
        <w:rPr>
          <w:rFonts w:hint="eastAsia"/>
        </w:rPr>
        <w:t>　　7.6 白色家电行业生产模式</w:t>
      </w:r>
      <w:r>
        <w:rPr>
          <w:rFonts w:hint="eastAsia"/>
        </w:rPr>
        <w:br/>
      </w:r>
      <w:r>
        <w:rPr>
          <w:rFonts w:hint="eastAsia"/>
        </w:rPr>
        <w:t>　　7.7 白色家电行业销售模式及销售渠道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中国本土白色家电产能、产量分析</w:t>
      </w:r>
      <w:r>
        <w:rPr>
          <w:rFonts w:hint="eastAsia"/>
        </w:rPr>
        <w:br/>
      </w:r>
      <w:r>
        <w:rPr>
          <w:rFonts w:hint="eastAsia"/>
        </w:rPr>
        <w:t>　　8.1 中国白色家电供需现状及预测（2021-2032）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中国白色家电产能、产量、产能利用率及发展趋势（2021-2032）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中国白色家电产量、市场需求量及发展趋势（2021-2032）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中国白色家电进出口分析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中国市场白色家电主要进口来源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中国市场白色家电主要出口目的地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不同产品类型白色家电市场规模2021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不同应用白色家电市场规模2021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中国市场主要厂商白色家电销量（2021-2026）&amp;（千件）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中国市场主要厂商白色家电销量市场份额（2021-2026）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中国市场主要厂商白色家电收入（2021-2026）&amp;（万元）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中国市场主要厂商白色家电收入份额（2021-2026）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2025年中国主要生产商白色家电收入排名（万元）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中国市场主要厂商白色家电价格（2021-2026）&amp;（元/件）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中国市场主要厂商白色家电总部及产地分布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中国市场主要厂商成立时间及白色家电商业化日期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中国市场主要厂商白色家电产品类型及应用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2025年中国市场白色家电主要厂商市场地位（第一梯队、第二梯队和第三梯队）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白色家电市场投资、并购等现状分析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白色家电生产基地、总部、竞争对手及市场地位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中国市场不同产品类型白色家电销量（2021-2026）&amp;（千件）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中国市场不同产品类型白色家电销量市场份额（2021-2026）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中国市场不同产品类型白色家电销量预测（2027-2032）&amp;（千件）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中国市场不同产品类型白色家电销量市场份额预测（2027-2032）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中国市场不同产品类型白色家电规模（2021-2026）&amp;（万元）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中国市场不同产品类型白色家电规模市场份额（2021-2026）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中国市场不同产品类型白色家电规模预测（2027-2032）&amp;（万元）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中国市场不同产品类型白色家电规模市场份额预测（2027-2032）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中国市场不同应用白色家电销量（2021-2026）&amp;（千件）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中国市场不同应用白色家电销量市场份额（2021-2026）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中国市场不同应用白色家电销量预测（2027-2032）&amp;（千件）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中国市场不同应用白色家电销量市场份额预测（2027-2032）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中国市场不同应用白色家电规模（2021-2026）&amp;（万元）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中国市场不同应用白色家电规模市场份额（2021-2026）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中国市场不同应用白色家电规模预测（2027-2032）&amp;（万元）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中国市场不同应用白色家电规模市场份额预测（2027-2032）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白色家电行业发展分析---发展趋势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白色家电行业发展分析---厂商壁垒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白色家电行业发展分析---驱动因素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白色家电行业发展分析---制约因素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白色家电行业相关重点政策一览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白色家电行业供应链分析</w:t>
      </w:r>
      <w:r>
        <w:rPr>
          <w:rFonts w:hint="eastAsia"/>
        </w:rPr>
        <w:br/>
      </w:r>
      <w:r>
        <w:rPr>
          <w:rFonts w:hint="eastAsia"/>
        </w:rPr>
        <w:t>　　表 121： 白色家电上游原料供应商</w:t>
      </w:r>
      <w:r>
        <w:rPr>
          <w:rFonts w:hint="eastAsia"/>
        </w:rPr>
        <w:br/>
      </w:r>
      <w:r>
        <w:rPr>
          <w:rFonts w:hint="eastAsia"/>
        </w:rPr>
        <w:t>　　表 122： 白色家电行业主要下游客户</w:t>
      </w:r>
      <w:r>
        <w:rPr>
          <w:rFonts w:hint="eastAsia"/>
        </w:rPr>
        <w:br/>
      </w:r>
      <w:r>
        <w:rPr>
          <w:rFonts w:hint="eastAsia"/>
        </w:rPr>
        <w:t>　　表 123： 白色家电典型经销商</w:t>
      </w:r>
      <w:r>
        <w:rPr>
          <w:rFonts w:hint="eastAsia"/>
        </w:rPr>
        <w:br/>
      </w:r>
      <w:r>
        <w:rPr>
          <w:rFonts w:hint="eastAsia"/>
        </w:rPr>
        <w:t>　　表 124： 中国白色家电产量、销量、进口量及出口量（2021-2026）&amp;（千件）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中国白色家电产量、销量、进口量及出口量预测（2027-2032）&amp;（千件）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中国市场白色家电主要进口来源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中国市场白色家电主要出口目的地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白色家电产品图片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中国不同产品类型白色家电市场规模市场份额2025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制冷冰箱产品图片</w:t>
      </w:r>
      <w:r>
        <w:rPr>
          <w:rFonts w:hint="eastAsia"/>
        </w:rPr>
        <w:br/>
      </w:r>
      <w:r>
        <w:rPr>
          <w:rFonts w:hint="eastAsia"/>
        </w:rPr>
        <w:t>　　图 4： 冷冻柜产品图片</w:t>
      </w:r>
      <w:r>
        <w:rPr>
          <w:rFonts w:hint="eastAsia"/>
        </w:rPr>
        <w:br/>
      </w:r>
      <w:r>
        <w:rPr>
          <w:rFonts w:hint="eastAsia"/>
        </w:rPr>
        <w:t>　　图 5： 洗衣机前负荷产品图片</w:t>
      </w:r>
      <w:r>
        <w:rPr>
          <w:rFonts w:hint="eastAsia"/>
        </w:rPr>
        <w:br/>
      </w:r>
      <w:r>
        <w:rPr>
          <w:rFonts w:hint="eastAsia"/>
        </w:rPr>
        <w:t>　　图 6： 洗衣机高负荷产品图片</w:t>
      </w:r>
      <w:r>
        <w:rPr>
          <w:rFonts w:hint="eastAsia"/>
        </w:rPr>
        <w:br/>
      </w:r>
      <w:r>
        <w:rPr>
          <w:rFonts w:hint="eastAsia"/>
        </w:rPr>
        <w:t>　　图 7： 独立式炊具产品图片</w:t>
      </w:r>
      <w:r>
        <w:rPr>
          <w:rFonts w:hint="eastAsia"/>
        </w:rPr>
        <w:br/>
      </w:r>
      <w:r>
        <w:rPr>
          <w:rFonts w:hint="eastAsia"/>
        </w:rPr>
        <w:t>　　图 8： 内置炊具产品图片</w:t>
      </w:r>
      <w:r>
        <w:rPr>
          <w:rFonts w:hint="eastAsia"/>
        </w:rPr>
        <w:br/>
      </w:r>
      <w:r>
        <w:rPr>
          <w:rFonts w:hint="eastAsia"/>
        </w:rPr>
        <w:t>　　图 9： 烹饪炉灶产品图片</w:t>
      </w:r>
      <w:r>
        <w:rPr>
          <w:rFonts w:hint="eastAsia"/>
        </w:rPr>
        <w:br/>
      </w:r>
      <w:r>
        <w:rPr>
          <w:rFonts w:hint="eastAsia"/>
        </w:rPr>
        <w:t>　　图 10： 滚筒烘干机产品图片</w:t>
      </w:r>
      <w:r>
        <w:rPr>
          <w:rFonts w:hint="eastAsia"/>
        </w:rPr>
        <w:br/>
      </w:r>
      <w:r>
        <w:rPr>
          <w:rFonts w:hint="eastAsia"/>
        </w:rPr>
        <w:t>　　图 11： 洗碗机产品图片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中国不同应用白色家电市场份额2025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中国市场白色家电市场规模，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中国市场白色家电收入及增长率（2021-2032）&amp;（万元）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中国市场白色家电销量及增长率（2021-2032）&amp;（千件）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2025年中国市场主要厂商白色家电销量市场份额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2025年中国市场主要厂商白色家电收入市场份额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2025年中国市场前五大厂商白色家电市场份额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2025年中国市场白色家电第一梯队、第二梯队和第三梯队厂商（品牌）及市场份额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中国市场不同产品类型白色家电价格走势（2021-2032）&amp;（元/件）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中国市场不同应用白色家电价格走势（2021-2032）&amp;（元/件）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白色家电中国企业SWOT分析</w:t>
      </w:r>
      <w:r>
        <w:rPr>
          <w:rFonts w:hint="eastAsia"/>
        </w:rPr>
        <w:br/>
      </w:r>
      <w:r>
        <w:rPr>
          <w:rFonts w:hint="eastAsia"/>
        </w:rPr>
        <w:t>　　图 25： 白色家电产业链</w:t>
      </w:r>
      <w:r>
        <w:rPr>
          <w:rFonts w:hint="eastAsia"/>
        </w:rPr>
        <w:br/>
      </w:r>
      <w:r>
        <w:rPr>
          <w:rFonts w:hint="eastAsia"/>
        </w:rPr>
        <w:t>　　图 26： 白色家电行业采购模式分析</w:t>
      </w:r>
      <w:r>
        <w:rPr>
          <w:rFonts w:hint="eastAsia"/>
        </w:rPr>
        <w:br/>
      </w:r>
      <w:r>
        <w:rPr>
          <w:rFonts w:hint="eastAsia"/>
        </w:rPr>
        <w:t>　　图 27： 白色家电行业生产模式分析</w:t>
      </w:r>
      <w:r>
        <w:rPr>
          <w:rFonts w:hint="eastAsia"/>
        </w:rPr>
        <w:br/>
      </w:r>
      <w:r>
        <w:rPr>
          <w:rFonts w:hint="eastAsia"/>
        </w:rPr>
        <w:t>　　图 28： 白色家电行业销售模式分析</w:t>
      </w:r>
      <w:r>
        <w:rPr>
          <w:rFonts w:hint="eastAsia"/>
        </w:rPr>
        <w:br/>
      </w:r>
      <w:r>
        <w:rPr>
          <w:rFonts w:hint="eastAsia"/>
        </w:rPr>
        <w:t>　　图 29： 中国白色家电产能、产量、产能利用率及发展趋势（2021-2032）&amp;（千件）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中国白色家电产量、市场需求量及发展趋势（2021-2032）&amp;（千件）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f1c820d4240d2" w:history="1">
        <w:r>
          <w:rPr>
            <w:rStyle w:val="Hyperlink"/>
          </w:rPr>
          <w:t>2026-2032年中国白色家电行业现状调研与发展前景分析报告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f1c820d4240d2" w:history="1">
        <w:r>
          <w:rPr>
            <w:rStyle w:val="Hyperlink"/>
          </w:rPr>
          <w:t>https://www.20087.com/3/77/BaiSeJiaDianHangYeQianJing.html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20ae06c5442d4" w:history="1">
      <w:r>
        <w:rPr>
          <w:rStyle w:val="Hyperlink"/>
        </w:rPr>
        <w:t>2026-2032年中国白色家电行业现状调研与发展前景分析报告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aiSeJiaDianHangYeQianJing.html" TargetMode="External" Id="Rbacf1c820d42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aiSeJiaDianHangYeQianJing.html" TargetMode="External" Id="R27720ae06c54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2025-11-25T06:12:56Z</dcterms:created>
  <dcterms:modified xsi:type="dcterms:W3CDTF">2025-11-25T07:12:56Z</dcterms:modified>
  <dc:subject>2026-2032年中国白色家电行业现状调研与发展前景分析报告</dc:subject>
  <dc:title>2026-2032年中国白色家电行业现状调研与发展前景分析报告</dc:title>
  <cp:keywords>2026-2032年中国白色家电行业现状调研与发展前景分析报告</cp:keywords>
  <dc:description>2026-2032年中国白色家电行业现状调研与发展前景分析报告</dc:description>
</cp:coreProperties>
</file>