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3e0db81dc46bd" w:history="1">
              <w:r>
                <w:rPr>
                  <w:rStyle w:val="Hyperlink"/>
                </w:rPr>
                <w:t>2025-2031年全球与中国美发电器发展现状分析及前景趋势报告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3e0db81dc46bd" w:history="1">
              <w:r>
                <w:rPr>
                  <w:rStyle w:val="Hyperlink"/>
                </w:rPr>
                <w:t>2025-2031年全球与中国美发电器发展现状分析及前景趋势报告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3e0db81dc46bd" w:history="1">
                <w:r>
                  <w:rPr>
                    <w:rStyle w:val="Hyperlink"/>
                  </w:rPr>
                  <w:t>https://www.20087.com/5/67/MeiFaDianQiFaZhanQuShi.html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电器包括吹风机、卷发棒、直发器等，随着消费者对个人形象和生活品质的追求不断提升，市场需求持续增长。近年来，美发电器行业经历了产品创新和技术升级，如采用负离子、纳米银等技术，减少对头发的损伤，提高护发效果。同时，智能美发电器的出现，通过APP控制和个性化设置，提供了更加精准和个性化的美发体验。此外，环保和可持续设计理念也逐渐融入产品设计中，如使用可回收材料和低能耗技术。</w:t>
      </w:r>
      <w:r>
        <w:rPr>
          <w:rFonts w:hint="eastAsia"/>
        </w:rPr>
        <w:br/>
      </w:r>
      <w:r>
        <w:rPr>
          <w:rFonts w:hint="eastAsia"/>
        </w:rPr>
        <w:t>　　未来，美发电器将更加注重用户体验和健康安全。随着消费者对健康意识的增强，美发电器将更多地采用对人体有益的技术，如远红外线、等离子等，减少热损伤，促进头皮健康。同时，随着物联网技术的发展，美发电器将更加智能化，能够根据用户的头发类型、环境湿度等因素自动调节温度和风速，提供更加个性化的护发方案。此外，产品的设计美学和便携性也将成为重要的考量因素，满足现代消费者对美观和便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3e0db81dc46bd" w:history="1">
        <w:r>
          <w:rPr>
            <w:rStyle w:val="Hyperlink"/>
          </w:rPr>
          <w:t>2025-2031年全球与中国美发电器发展现状分析及前景趋势报告</w:t>
        </w:r>
      </w:hyperlink>
      <w:r>
        <w:rPr>
          <w:rFonts w:hint="eastAsia"/>
        </w:rPr>
        <w:t>》基于国家统计局及相关协会的详实数据，系统分析了美发电器行业的市场规模、重点企业表现、产业链结构、竞争格局及价格动态。报告内容严谨、数据详实，结合丰富图表，全面呈现美发电器行业现状与未来发展趋势。通过对美发电器技术现状、SWOT分析及市场前景的解读，报告为美发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中国美发电器概述</w:t>
      </w:r>
      <w:r>
        <w:rPr>
          <w:rFonts w:hint="eastAsia"/>
        </w:rPr>
        <w:br/>
      </w:r>
      <w:r>
        <w:rPr>
          <w:rFonts w:hint="eastAsia"/>
        </w:rPr>
        <w:t>　　第一节 美发电器行业定义</w:t>
      </w:r>
      <w:r>
        <w:rPr>
          <w:rFonts w:hint="eastAsia"/>
        </w:rPr>
        <w:br/>
      </w:r>
      <w:r>
        <w:rPr>
          <w:rFonts w:hint="eastAsia"/>
        </w:rPr>
        <w:t>　　第二节 美发电器行业发展特性</w:t>
      </w:r>
      <w:r>
        <w:rPr>
          <w:rFonts w:hint="eastAsia"/>
        </w:rPr>
        <w:br/>
      </w:r>
      <w:r>
        <w:rPr>
          <w:rFonts w:hint="eastAsia"/>
        </w:rPr>
        <w:t>　　第三节 美发电器产业链分析</w:t>
      </w:r>
      <w:r>
        <w:rPr>
          <w:rFonts w:hint="eastAsia"/>
        </w:rPr>
        <w:br/>
      </w:r>
      <w:r>
        <w:rPr>
          <w:rFonts w:hint="eastAsia"/>
        </w:rPr>
        <w:t>　　第四节 美发电器行业生命周期分析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2024-2025年国外美发电器市场发展概况</w:t>
      </w:r>
      <w:r>
        <w:rPr>
          <w:rFonts w:hint="eastAsia"/>
        </w:rPr>
        <w:br/>
      </w:r>
      <w:r>
        <w:rPr>
          <w:rFonts w:hint="eastAsia"/>
        </w:rPr>
        <w:t>　　第一节 全球美发电器市场发展分析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北美地区主要国家美发电器市场概况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欧盟地区主要国家美发电器市场概况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亚洲地区主要国家美发电器市场概况</w:t>
      </w:r>
      <w:r>
        <w:rPr>
          <w:rFonts w:hint="eastAsia"/>
        </w:rPr>
        <w:br/>
      </w:r>
      <w:r>
        <w:rPr>
          <w:rFonts w:hint="eastAsia"/>
        </w:rPr>
        <w:t>　　第五节 全球美发电器市场发展预测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2024-2025年中国美发电器发展环境分析</w:t>
      </w:r>
      <w:r>
        <w:rPr>
          <w:rFonts w:hint="eastAsia"/>
        </w:rPr>
        <w:br/>
      </w:r>
      <w:r>
        <w:rPr>
          <w:rFonts w:hint="eastAsia"/>
        </w:rPr>
        <w:t>　　第一节 美发电器行业经济环境分析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美发电器行业相关政策、标准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2024-2025年美发电器行业技术发展现状及趋势分析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2024-2025年美发电器市场特性分析</w:t>
      </w:r>
      <w:r>
        <w:rPr>
          <w:rFonts w:hint="eastAsia"/>
        </w:rPr>
        <w:br/>
      </w:r>
      <w:r>
        <w:rPr>
          <w:rFonts w:hint="eastAsia"/>
        </w:rPr>
        <w:t>　　第一节 美发电器行业集中度分析</w:t>
      </w:r>
      <w:r>
        <w:rPr>
          <w:rFonts w:hint="eastAsia"/>
        </w:rPr>
        <w:br/>
      </w:r>
      <w:r>
        <w:rPr>
          <w:rFonts w:hint="eastAsia"/>
        </w:rPr>
        <w:t>　　第二节 美发电器行业SWOT分析</w:t>
      </w:r>
      <w:r>
        <w:rPr>
          <w:rFonts w:hint="eastAsia"/>
        </w:rPr>
        <w:br/>
      </w:r>
      <w:r>
        <w:rPr>
          <w:rFonts w:hint="eastAsia"/>
        </w:rPr>
        <w:t>　　　　一、美发电器行业优势</w:t>
      </w:r>
      <w:r>
        <w:rPr>
          <w:rFonts w:hint="eastAsia"/>
        </w:rPr>
        <w:br/>
      </w:r>
      <w:r>
        <w:rPr>
          <w:rFonts w:hint="eastAsia"/>
        </w:rPr>
        <w:t>　　　　二、美发电器行业劣势</w:t>
      </w:r>
      <w:r>
        <w:rPr>
          <w:rFonts w:hint="eastAsia"/>
        </w:rPr>
        <w:br/>
      </w:r>
      <w:r>
        <w:rPr>
          <w:rFonts w:hint="eastAsia"/>
        </w:rPr>
        <w:t>　　　　三、美发电器行业机会</w:t>
      </w:r>
      <w:r>
        <w:rPr>
          <w:rFonts w:hint="eastAsia"/>
        </w:rPr>
        <w:br/>
      </w:r>
      <w:r>
        <w:rPr>
          <w:rFonts w:hint="eastAsia"/>
        </w:rPr>
        <w:t>　　　　四、美发电器行业风险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2024-2025年中国美发电器发展现状</w:t>
      </w:r>
      <w:r>
        <w:rPr>
          <w:rFonts w:hint="eastAsia"/>
        </w:rPr>
        <w:br/>
      </w:r>
      <w:r>
        <w:rPr>
          <w:rFonts w:hint="eastAsia"/>
        </w:rPr>
        <w:t>　　第一节 中国美发电器市场现状分析</w:t>
      </w:r>
      <w:r>
        <w:rPr>
          <w:rFonts w:hint="eastAsia"/>
        </w:rPr>
        <w:br/>
      </w:r>
      <w:r>
        <w:rPr>
          <w:rFonts w:hint="eastAsia"/>
        </w:rPr>
        <w:t>　　第二节 中国美发电器行业产量情况分析及预测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一、美发电器总体产能规模</w:t>
      </w:r>
      <w:r>
        <w:rPr>
          <w:rFonts w:hint="eastAsia"/>
        </w:rPr>
        <w:br/>
      </w:r>
      <w:r>
        <w:rPr>
          <w:rFonts w:hint="eastAsia"/>
        </w:rPr>
        <w:t>　　　　二、美发电器生产区域分布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三、2019-2024年中国美发电器产量统计分析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三、2025-2031年中国美发电器产量预测分析</w:t>
      </w:r>
      <w:r>
        <w:rPr>
          <w:rFonts w:hint="eastAsia"/>
        </w:rPr>
        <w:br/>
      </w:r>
      <w:r>
        <w:rPr>
          <w:rFonts w:hint="eastAsia"/>
        </w:rPr>
        <w:t>　　第三节 中国美发电器市场需求分析及预测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一、中国美发电器市场需求特点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二、2019-2024年中国美发电器市场需求量统计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三、2025-2031年中国美发电器市场需求量预测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中国美发电器价格趋势分析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一、2019-2024年中国美发电器市场价格趋势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二、2025-2031年中国美发电器市场价格走势预测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2019-2024年美发电器行业经济运行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2019-2024年中国美发电器行业盈利能力分析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2019-2024年中国美发电器行业发展能力分析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2019-2024年美发电器行业偿债能力分析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2019-2024年美发电器制造企业数量分析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中国美发电器行业重点地区发展分析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**地区美发电器市场发展分析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**地区美发电器市场发展分析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**地区美发电器市场发展分析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**地区美发电器市场发展分析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**地区美发电器市场发展分析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2019-2024年中国美发电器进出口分析</w:t>
      </w:r>
      <w:r>
        <w:rPr>
          <w:rFonts w:hint="eastAsia"/>
        </w:rPr>
        <w:br/>
      </w:r>
      <w:r>
        <w:rPr>
          <w:rFonts w:hint="eastAsia"/>
        </w:rPr>
        <w:t>　　第一节 美发电器进口情况分析</w:t>
      </w:r>
      <w:r>
        <w:rPr>
          <w:rFonts w:hint="eastAsia"/>
        </w:rPr>
        <w:br/>
      </w:r>
      <w:r>
        <w:rPr>
          <w:rFonts w:hint="eastAsia"/>
        </w:rPr>
        <w:t>　　第二节 美发电器出口情况分析</w:t>
      </w:r>
      <w:r>
        <w:rPr>
          <w:rFonts w:hint="eastAsia"/>
        </w:rPr>
        <w:br/>
      </w:r>
      <w:r>
        <w:rPr>
          <w:rFonts w:hint="eastAsia"/>
        </w:rPr>
        <w:t>　　第三节 影响美发电器进出口因素分析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主要美发电器生产企业及竞争格局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美发电器行业投资战略研究</w:t>
      </w:r>
      <w:r>
        <w:rPr>
          <w:rFonts w:hint="eastAsia"/>
        </w:rPr>
        <w:br/>
      </w:r>
      <w:r>
        <w:rPr>
          <w:rFonts w:hint="eastAsia"/>
        </w:rPr>
        <w:t>　　第一节 美发电器行业发展战略研究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对我国美发电器品牌的战略思考</w:t>
      </w:r>
      <w:r>
        <w:rPr>
          <w:rFonts w:hint="eastAsia"/>
        </w:rPr>
        <w:br/>
      </w:r>
      <w:r>
        <w:rPr>
          <w:rFonts w:hint="eastAsia"/>
        </w:rPr>
        <w:t>　　　　一、美发电器品牌的重要性</w:t>
      </w:r>
      <w:r>
        <w:rPr>
          <w:rFonts w:hint="eastAsia"/>
        </w:rPr>
        <w:br/>
      </w:r>
      <w:r>
        <w:rPr>
          <w:rFonts w:hint="eastAsia"/>
        </w:rPr>
        <w:t>　　　　二、美发电器实施品牌战略的意义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三、美发电器企业品牌的现状分析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四、我国美发电器企业的品牌战略</w:t>
      </w:r>
      <w:r>
        <w:rPr>
          <w:rFonts w:hint="eastAsia"/>
        </w:rPr>
        <w:br/>
      </w:r>
      <w:r>
        <w:rPr>
          <w:rFonts w:hint="eastAsia"/>
        </w:rPr>
        <w:t>　　　　五、美发电器品牌战略管理的策略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美发电器经营策略分析</w:t>
      </w:r>
      <w:r>
        <w:rPr>
          <w:rFonts w:hint="eastAsia"/>
        </w:rPr>
        <w:br/>
      </w:r>
      <w:r>
        <w:rPr>
          <w:rFonts w:hint="eastAsia"/>
        </w:rPr>
        <w:t>　　　　一、美发电器市场细分策略</w:t>
      </w:r>
      <w:r>
        <w:rPr>
          <w:rFonts w:hint="eastAsia"/>
        </w:rPr>
        <w:br/>
      </w:r>
      <w:r>
        <w:rPr>
          <w:rFonts w:hint="eastAsia"/>
        </w:rPr>
        <w:t>　　　　二、美发电器市场创新策略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四、美发电器新产品差异化战略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2025-2031年中国美发电器发展趋势预测及投资风险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2025年美发电器市场前景分析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2025年美发电器行业发展趋势预测</w:t>
      </w:r>
      <w:r>
        <w:rPr>
          <w:rFonts w:hint="eastAsia"/>
        </w:rPr>
        <w:br/>
      </w:r>
      <w:r>
        <w:rPr>
          <w:rFonts w:hint="eastAsia"/>
        </w:rPr>
        <w:t>　　第三节 美发电器行业投资风险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美发电器投资建议</w:t>
      </w:r>
      <w:r>
        <w:rPr>
          <w:rFonts w:hint="eastAsia"/>
        </w:rPr>
        <w:br/>
      </w:r>
      <w:r>
        <w:rPr>
          <w:rFonts w:hint="eastAsia"/>
        </w:rPr>
        <w:t>　　第一节 美发电器行业投资环境分析</w:t>
      </w:r>
      <w:r>
        <w:rPr>
          <w:rFonts w:hint="eastAsia"/>
        </w:rPr>
        <w:br/>
      </w:r>
      <w:r>
        <w:rPr>
          <w:rFonts w:hint="eastAsia"/>
        </w:rPr>
        <w:t>　　第二节 美发电器行业投资进入壁垒分析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美发电器行业历程</w:t>
      </w:r>
      <w:r>
        <w:rPr>
          <w:rFonts w:hint="eastAsia"/>
        </w:rPr>
        <w:br/>
      </w:r>
      <w:r>
        <w:rPr>
          <w:rFonts w:hint="eastAsia"/>
        </w:rPr>
        <w:t>　　图表 美发电器行业生命周期</w:t>
      </w:r>
      <w:r>
        <w:rPr>
          <w:rFonts w:hint="eastAsia"/>
        </w:rPr>
        <w:br/>
      </w:r>
      <w:r>
        <w:rPr>
          <w:rFonts w:hint="eastAsia"/>
        </w:rPr>
        <w:t>　　图表 美发电器行业产业链分析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2019-2024年美发电器行业市场容量分析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2019-2024年中国美发电器市场需求量及增速统计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2024年中国美发电器行业需求领域分布格局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2019-2024年中国美发电器进口金额分析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2019-2024年中国美发电器出口数量分析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2019-2024年中国美发电器出口金额分析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2024年中国美发电器进口国家及地区分析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2024年中国美发电器出口国家及地区分析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2019-2024年中国美发电器行业企业平均规模情况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美发电器重点企业（一）经营情况分析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美发电器重点企业（二）经营情况分析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美发电器重点企业（二）盈利能力情况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美发电器重点企业（三）经营情况分析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美发电器重点企业（三）主要经济指标情况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美发电器重点企业（三）成长能力情况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2025-2031年中国美发电器行业产能预测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2025-2031年中国美发电器行业产量预测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2025-2031年中国美发电器市场需求量预测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2025-2031年中国美发电器行业供需平衡预测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2025-2031年中国美发电器行业市场容量预测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2025-2031年中国美发电器行业市场规模预测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2025-2031年中国美发电器市场前景分析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3e0db81dc46bd" w:history="1">
        <w:r>
          <w:rPr>
            <w:rStyle w:val="Hyperlink"/>
          </w:rPr>
          <w:t>2025-2031年全球与中国美发电器发展现状分析及前景趋势报告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3e0db81dc46bd" w:history="1">
        <w:r>
          <w:rPr>
            <w:rStyle w:val="Hyperlink"/>
          </w:rPr>
          <w:t>https://www.20087.com/5/67/MeiFaDianQiFaZhanQuShi.html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热点：电动理发器、美发电器品牌排行榜、理发店专用电推剪、美发电器行业、理发工具电推剪修理、美发电器工厂如何做国外客户、头发器、美发电器怎么找客户资源、美容美发仪器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3abb115124620" w:history="1">
      <w:r>
        <w:rPr>
          <w:rStyle w:val="Hyperlink"/>
        </w:rPr>
        <w:t>2025-2031年全球与中国美发电器发展现状分析及前景趋势报告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MeiFaDianQiFaZhanQuShi.html" TargetMode="External" Id="R59d3e0db81dc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MeiFaDianQiFaZhanQuShi.html" TargetMode="External" Id="R1683abb1151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2024-09-02T07:33:00Z</dcterms:created>
  <dcterms:modified xsi:type="dcterms:W3CDTF">2024-09-02T08:33:00Z</dcterms:modified>
  <dc:subject>2025-2031年全球与中国美发电器发展现状分析及前景趋势报告</dc:subject>
  <dc:title>2025-2031年全球与中国美发电器发展现状分析及前景趋势报告</dc:title>
  <cp:keywords>2025-2031年全球与中国美发电器发展现状分析及前景趋势报告</cp:keywords>
  <dc:description>2025-2031年全球与中国美发电器发展现状分析及前景趋势报告</dc:description>
</cp:coreProperties>
</file>