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971ed14c4edc" w:history="1">
              <w:r>
                <w:rPr>
                  <w:rStyle w:val="Hyperlink"/>
                </w:rPr>
                <w:t>中国换气扇市场研究分析与发展前景预测报告（2025-2031年）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971ed14c4edc" w:history="1">
              <w:r>
                <w:rPr>
                  <w:rStyle w:val="Hyperlink"/>
                </w:rPr>
                <w:t>中国换气扇市场研究分析与发展前景预测报告（2025-2031年）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971ed14c4edc" w:history="1">
                <w:r>
                  <w:rPr>
                    <w:rStyle w:val="Hyperlink"/>
                  </w:rPr>
                  <w:t>https://www.20087.com/5/37/HuanQiShanDeFaZhanQianJing.html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室内通风系统的重要组成部分，其主要功能是改善空气质量，调节室内湿度，创造健康舒适的居住和工作环境。近年来，随着人们对健康生活和节能环保意识的增强，换气扇市场迎来了新的发展机遇。目前，市场上的换气扇产品多样化，涵盖了壁挂式、吸顶式、窗口式等多种类型，且普遍采用了低噪音、高效率、智能控制等技术，满足了不同场景的通风需求。</w:t>
      </w:r>
      <w:r>
        <w:rPr>
          <w:rFonts w:hint="eastAsia"/>
        </w:rPr>
        <w:br/>
      </w:r>
      <w:r>
        <w:rPr>
          <w:rFonts w:hint="eastAsia"/>
        </w:rPr>
        <w:t>　　未来，换气扇的发展将更加注重智能化和健康化。一方面，物联网技术的集成，如智能感应、远程控制和空气质量监测，将使换气扇成为智能家居生态系统的一部分，实现更精准、更便捷的通风管理。另一方面，随着健康家居概念的普及，换气扇将更多地融入空气净化功能，如HEPA过滤、负离子发生器，以应对室内空气污染问题。此外，绿色设计和可持续性成为行业共识，低功耗、长寿命的换气扇产品将更受欢迎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971ed14c4edc" w:history="1">
        <w:r>
          <w:rPr>
            <w:rStyle w:val="Hyperlink"/>
          </w:rPr>
          <w:t>中国换气扇市场研究分析与发展前景预测报告（2025-2031年）</w:t>
        </w:r>
      </w:hyperlink>
      <w:r>
        <w:rPr>
          <w:rFonts w:hint="eastAsia"/>
        </w:rPr>
        <w:t>》基于国家统计局及相关协会的权威数据，系统研究了换气扇行业的市场需求、市场规模及产业链现状，分析了换气扇价格波动、细分市场动态及重点企业的经营表现，科学预测了换气扇市场前景与发展趋势，揭示了潜在需求与投资机会，同时指出了换气扇行业可能面临的风险。通过对换气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一、换气扇行业定义及分类</w:t>
      </w:r>
      <w:r>
        <w:rPr>
          <w:rFonts w:hint="eastAsia"/>
        </w:rPr>
        <w:br/>
      </w:r>
      <w:r>
        <w:rPr>
          <w:rFonts w:hint="eastAsia"/>
        </w:rPr>
        <w:t>　　　　二、换气扇行业经济特性</w:t>
      </w:r>
      <w:r>
        <w:rPr>
          <w:rFonts w:hint="eastAsia"/>
        </w:rPr>
        <w:br/>
      </w:r>
      <w:r>
        <w:rPr>
          <w:rFonts w:hint="eastAsia"/>
        </w:rPr>
        <w:t>　　　　三、换气扇行业产业链简介</w:t>
      </w:r>
      <w:r>
        <w:rPr>
          <w:rFonts w:hint="eastAsia"/>
        </w:rPr>
        <w:br/>
      </w:r>
      <w:r>
        <w:rPr>
          <w:rFonts w:hint="eastAsia"/>
        </w:rPr>
        <w:t>　　第二节 换气扇行业发展成熟度</w:t>
      </w:r>
      <w:r>
        <w:rPr>
          <w:rFonts w:hint="eastAsia"/>
        </w:rPr>
        <w:br/>
      </w:r>
      <w:r>
        <w:rPr>
          <w:rFonts w:hint="eastAsia"/>
        </w:rPr>
        <w:t>　　　　一、换气扇行业发展周期分析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换气扇行业相关产业动态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换气扇行业经济环境分析</w:t>
      </w:r>
      <w:r>
        <w:rPr>
          <w:rFonts w:hint="eastAsia"/>
        </w:rPr>
        <w:br/>
      </w:r>
      <w:r>
        <w:rPr>
          <w:rFonts w:hint="eastAsia"/>
        </w:rPr>
        <w:t>　　第二节 换气扇行业政策环境分析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一、换气扇行业政策影响分析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二、相关换气扇行业标准分析</w:t>
      </w:r>
      <w:r>
        <w:rPr>
          <w:rFonts w:hint="eastAsia"/>
        </w:rPr>
        <w:br/>
      </w:r>
      <w:r>
        <w:rPr>
          <w:rFonts w:hint="eastAsia"/>
        </w:rPr>
        <w:t>　　第三节 换气扇行业社会环境分析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换气扇行业技术发展方向、趋势预测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中国换气扇市场发展调研</w:t>
      </w:r>
      <w:r>
        <w:rPr>
          <w:rFonts w:hint="eastAsia"/>
        </w:rPr>
        <w:br/>
      </w:r>
      <w:r>
        <w:rPr>
          <w:rFonts w:hint="eastAsia"/>
        </w:rPr>
        <w:t>　　第一节 换气扇市场现状分析及预测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二、2025-2031年中国换气扇市场规模预测</w:t>
      </w:r>
      <w:r>
        <w:rPr>
          <w:rFonts w:hint="eastAsia"/>
        </w:rPr>
        <w:br/>
      </w:r>
      <w:r>
        <w:rPr>
          <w:rFonts w:hint="eastAsia"/>
        </w:rPr>
        <w:t>　　第二节 换气扇行业产能分析及预测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二、2025-2031年中国换气扇行业产能预测</w:t>
      </w:r>
      <w:r>
        <w:rPr>
          <w:rFonts w:hint="eastAsia"/>
        </w:rPr>
        <w:br/>
      </w:r>
      <w:r>
        <w:rPr>
          <w:rFonts w:hint="eastAsia"/>
        </w:rPr>
        <w:t>　　第三节 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二、2025-2031年中国换气扇行业产量预测分析</w:t>
      </w:r>
      <w:r>
        <w:rPr>
          <w:rFonts w:hint="eastAsia"/>
        </w:rPr>
        <w:br/>
      </w:r>
      <w:r>
        <w:rPr>
          <w:rFonts w:hint="eastAsia"/>
        </w:rPr>
        <w:t>　　第四节 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二、2025-2031年中国换气扇市场需求预测分析</w:t>
      </w:r>
      <w:r>
        <w:rPr>
          <w:rFonts w:hint="eastAsia"/>
        </w:rPr>
        <w:br/>
      </w:r>
      <w:r>
        <w:rPr>
          <w:rFonts w:hint="eastAsia"/>
        </w:rPr>
        <w:t>　　第五节 换气扇进出口数据分析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一、2019-2024年中国换气扇进出口数据分析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二、2025-2031年国内换气扇进出口情况预测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换气扇细分市场深度分析</w:t>
      </w:r>
      <w:r>
        <w:rPr>
          <w:rFonts w:hint="eastAsia"/>
        </w:rPr>
        <w:br/>
      </w:r>
      <w:r>
        <w:rPr>
          <w:rFonts w:hint="eastAsia"/>
        </w:rPr>
        <w:t>　　第一节 换气扇细分市场（一）发展研究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换气扇细分市场（二）发展研究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2019-2024年中国换气扇行业总体发展状况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中国换气扇行业规模情况分析</w:t>
      </w:r>
      <w:r>
        <w:rPr>
          <w:rFonts w:hint="eastAsia"/>
        </w:rPr>
        <w:br/>
      </w:r>
      <w:r>
        <w:rPr>
          <w:rFonts w:hint="eastAsia"/>
        </w:rPr>
        <w:t>　　　　一、换气扇行业单位规模情况分析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二、换气扇行业人员规模状况分析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三、换气扇行业资产规模状况分析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四、换气扇行业市场规模状况分析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五、换气扇行业敏感性分析</w:t>
      </w:r>
      <w:r>
        <w:rPr>
          <w:rFonts w:hint="eastAsia"/>
        </w:rPr>
        <w:br/>
      </w:r>
      <w:r>
        <w:rPr>
          <w:rFonts w:hint="eastAsia"/>
        </w:rPr>
        <w:t>　　第二节 中国换气扇行业财务能力分析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一、换气扇行业盈利能力分析</w:t>
      </w:r>
      <w:r>
        <w:rPr>
          <w:rFonts w:hint="eastAsia"/>
        </w:rPr>
        <w:br/>
      </w:r>
      <w:r>
        <w:rPr>
          <w:rFonts w:hint="eastAsia"/>
        </w:rPr>
        <w:t>　　　　二、换气扇行业偿债能力分析</w:t>
      </w:r>
      <w:r>
        <w:rPr>
          <w:rFonts w:hint="eastAsia"/>
        </w:rPr>
        <w:br/>
      </w:r>
      <w:r>
        <w:rPr>
          <w:rFonts w:hint="eastAsia"/>
        </w:rPr>
        <w:t>　　　　三、换气扇行业营运能力分析</w:t>
      </w:r>
      <w:r>
        <w:rPr>
          <w:rFonts w:hint="eastAsia"/>
        </w:rPr>
        <w:br/>
      </w:r>
      <w:r>
        <w:rPr>
          <w:rFonts w:hint="eastAsia"/>
        </w:rPr>
        <w:t>　　　　四、换气扇行业发展能力分析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2019-2024年中国换气扇行业区域市场分析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中国换气扇行业区域市场结构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重点地区换气扇行业调研分析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一、重点地区（一）换气扇市场分析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二、重点地区（二）换气扇市场分析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三、重点地区（三）换气扇市场分析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四、重点地区（四）换气扇市场分析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五、重点地区（五）换气扇市场分析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换气扇行业产品价格分析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三、主要换气扇品牌产品价位分析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五、价格在换气扇行业竞争中的重要性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2024-2025年中国换气扇行业上下游行业发展分析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换气扇上游行业分析</w:t>
      </w:r>
      <w:r>
        <w:rPr>
          <w:rFonts w:hint="eastAsia"/>
        </w:rPr>
        <w:br/>
      </w:r>
      <w:r>
        <w:rPr>
          <w:rFonts w:hint="eastAsia"/>
        </w:rPr>
        <w:t>　　　　一、换气扇产品成本构成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四、上游供给对换气扇行业的影响</w:t>
      </w:r>
      <w:r>
        <w:rPr>
          <w:rFonts w:hint="eastAsia"/>
        </w:rPr>
        <w:br/>
      </w:r>
      <w:r>
        <w:rPr>
          <w:rFonts w:hint="eastAsia"/>
        </w:rPr>
        <w:t>　　第二节 换气扇下游行业分析</w:t>
      </w:r>
      <w:r>
        <w:rPr>
          <w:rFonts w:hint="eastAsia"/>
        </w:rPr>
        <w:br/>
      </w:r>
      <w:r>
        <w:rPr>
          <w:rFonts w:hint="eastAsia"/>
        </w:rPr>
        <w:t>　　　　一、换气扇下游行业分布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四、下游需求对换气扇行业的影响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2024-2025年中国换气扇产业市场竞争格局分析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2024-2025年中国换气扇产业竞争现状分析</w:t>
      </w:r>
      <w:r>
        <w:rPr>
          <w:rFonts w:hint="eastAsia"/>
        </w:rPr>
        <w:br/>
      </w:r>
      <w:r>
        <w:rPr>
          <w:rFonts w:hint="eastAsia"/>
        </w:rPr>
        <w:t>　　　　一、换气扇竞争力分析</w:t>
      </w:r>
      <w:r>
        <w:rPr>
          <w:rFonts w:hint="eastAsia"/>
        </w:rPr>
        <w:br/>
      </w:r>
      <w:r>
        <w:rPr>
          <w:rFonts w:hint="eastAsia"/>
        </w:rPr>
        <w:t>　　　　二、换气扇技术竞争分析</w:t>
      </w:r>
      <w:r>
        <w:rPr>
          <w:rFonts w:hint="eastAsia"/>
        </w:rPr>
        <w:br/>
      </w:r>
      <w:r>
        <w:rPr>
          <w:rFonts w:hint="eastAsia"/>
        </w:rPr>
        <w:t>　　　　三、换气扇价格竞争分析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2025年中国换气扇产业集中度分析</w:t>
      </w:r>
      <w:r>
        <w:rPr>
          <w:rFonts w:hint="eastAsia"/>
        </w:rPr>
        <w:br/>
      </w:r>
      <w:r>
        <w:rPr>
          <w:rFonts w:hint="eastAsia"/>
        </w:rPr>
        <w:t>　　　　一、换气扇市场集中度分析</w:t>
      </w:r>
      <w:r>
        <w:rPr>
          <w:rFonts w:hint="eastAsia"/>
        </w:rPr>
        <w:br/>
      </w:r>
      <w:r>
        <w:rPr>
          <w:rFonts w:hint="eastAsia"/>
        </w:rPr>
        <w:t>　　　　二、换气扇企业集中度分析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2025-2031年提高换气扇企业竞争力的策略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2024-2025年影响换气扇行业发展的主要因素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一、影响换气扇行业运行的有利因素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二、影响换气扇行业运行的稳定因素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三、影响换气扇行业运行的不利因素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四、我国换气扇行业发展面临的挑战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五、我国换气扇行业发展面临的机遇</w:t>
      </w:r>
      <w:r>
        <w:rPr>
          <w:rFonts w:hint="eastAsia"/>
        </w:rPr>
        <w:br/>
      </w:r>
      <w:r>
        <w:rPr>
          <w:rFonts w:hint="eastAsia"/>
        </w:rPr>
        <w:t>　　第二节 换气扇行业投资风险预警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一、2025-2031年换气扇行业市场风险及控制策略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二、2025-2031年换气扇行业政策风险及控制策略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三、2025-2031年换气扇行业经营风险及控制策略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四、2025-2031年换气扇同业竞争风险及控制策略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五、2025-2031年换气扇行业其他风险及控制策略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换气扇行业发展趋势与投资规划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2025-2031年换气扇市场发展潜力分析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2025-2031年换气扇行业发展趋势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2025-2031年换气扇行业投资前景研究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四、我国换气扇企业的品牌战略</w:t>
      </w:r>
      <w:r>
        <w:rPr>
          <w:rFonts w:hint="eastAsia"/>
        </w:rPr>
        <w:br/>
      </w:r>
      <w:r>
        <w:rPr>
          <w:rFonts w:hint="eastAsia"/>
        </w:rPr>
        <w:t>　　　　五、换气扇品牌战略管理的策略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换气扇行业类别</w:t>
      </w:r>
      <w:r>
        <w:rPr>
          <w:rFonts w:hint="eastAsia"/>
        </w:rPr>
        <w:br/>
      </w:r>
      <w:r>
        <w:rPr>
          <w:rFonts w:hint="eastAsia"/>
        </w:rPr>
        <w:t>　　图表 换气扇行业产业链调研</w:t>
      </w:r>
      <w:r>
        <w:rPr>
          <w:rFonts w:hint="eastAsia"/>
        </w:rPr>
        <w:br/>
      </w:r>
      <w:r>
        <w:rPr>
          <w:rFonts w:hint="eastAsia"/>
        </w:rPr>
        <w:t>　　图表 换气扇行业现状</w:t>
      </w:r>
      <w:r>
        <w:rPr>
          <w:rFonts w:hint="eastAsia"/>
        </w:rPr>
        <w:br/>
      </w:r>
      <w:r>
        <w:rPr>
          <w:rFonts w:hint="eastAsia"/>
        </w:rPr>
        <w:t>　　图表 换气扇行业标准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2024年中国换气扇行业产能</w:t>
      </w:r>
      <w:r>
        <w:rPr>
          <w:rFonts w:hint="eastAsia"/>
        </w:rPr>
        <w:br/>
      </w:r>
      <w:r>
        <w:rPr>
          <w:rFonts w:hint="eastAsia"/>
        </w:rPr>
        <w:t>　　图表 2019-2024年中国换气扇行业产量统计</w:t>
      </w:r>
      <w:r>
        <w:rPr>
          <w:rFonts w:hint="eastAsia"/>
        </w:rPr>
        <w:br/>
      </w:r>
      <w:r>
        <w:rPr>
          <w:rFonts w:hint="eastAsia"/>
        </w:rPr>
        <w:t>　　图表 换气扇行业动态</w:t>
      </w:r>
      <w:r>
        <w:rPr>
          <w:rFonts w:hint="eastAsia"/>
        </w:rPr>
        <w:br/>
      </w:r>
      <w:r>
        <w:rPr>
          <w:rFonts w:hint="eastAsia"/>
        </w:rPr>
        <w:t>　　图表 2019-2024年中国换气扇市场需求量</w:t>
      </w:r>
      <w:r>
        <w:rPr>
          <w:rFonts w:hint="eastAsia"/>
        </w:rPr>
        <w:br/>
      </w:r>
      <w:r>
        <w:rPr>
          <w:rFonts w:hint="eastAsia"/>
        </w:rPr>
        <w:t>　　图表 2024年中国换气扇行业需求区域调研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2019-2024年中国换气扇行情</w:t>
      </w:r>
      <w:r>
        <w:rPr>
          <w:rFonts w:hint="eastAsia"/>
        </w:rPr>
        <w:br/>
      </w:r>
      <w:r>
        <w:rPr>
          <w:rFonts w:hint="eastAsia"/>
        </w:rPr>
        <w:t>　　图表 2019-2024年中国换气扇价格走势图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2019-2024年中国换气扇行业销售收入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2019-2024年中国换气扇行业盈利情况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2019-2024年中国换气扇进口统计</w:t>
      </w:r>
      <w:r>
        <w:rPr>
          <w:rFonts w:hint="eastAsia"/>
        </w:rPr>
        <w:br/>
      </w:r>
      <w:r>
        <w:rPr>
          <w:rFonts w:hint="eastAsia"/>
        </w:rPr>
        <w:t>　　图表 2019-2024年中国换气扇出口统计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换气扇行业竞争对手分析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2025-2031年中国换气扇行业市场规模预测</w:t>
      </w:r>
      <w:r>
        <w:rPr>
          <w:rFonts w:hint="eastAsia"/>
        </w:rPr>
        <w:br/>
      </w:r>
      <w:r>
        <w:rPr>
          <w:rFonts w:hint="eastAsia"/>
        </w:rPr>
        <w:t>　　图表 换气扇行业准入条件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2025-2031年中国换气扇行业信息化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2025-2031年中国换气扇行业风险分析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2025-2031年中国换气扇行业发展趋势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2025-2031年中国换气扇市场前景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971ed14c4edc" w:history="1">
        <w:r>
          <w:rPr>
            <w:rStyle w:val="Hyperlink"/>
          </w:rPr>
          <w:t>中国换气扇市场研究分析与发展前景预测报告（2025-2031年）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971ed14c4edc" w:history="1">
        <w:r>
          <w:rPr>
            <w:rStyle w:val="Hyperlink"/>
          </w:rPr>
          <w:t>https://www.20087.com/5/37/HuanQiShanDeFaZhanQianJing.html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d428f883466a" w:history="1">
      <w:r>
        <w:rPr>
          <w:rStyle w:val="Hyperlink"/>
        </w:rPr>
        <w:t>中国换气扇市场研究分析与发展前景预测报告（2025-2031年）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anQiShanDeFaZhanQianJing.html" TargetMode="External" Id="R5bb9971ed14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anQiShanDeFaZhanQianJing.html" TargetMode="External" Id="R55f3d428f883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2025-03-01T23:01:00Z</dcterms:created>
  <dcterms:modified xsi:type="dcterms:W3CDTF">2025-03-02T00:01:00Z</dcterms:modified>
  <dc:subject>中国换气扇市场研究分析与发展前景预测报告（2025-2031年）</dc:subject>
  <dc:title>中国换气扇市场研究分析与发展前景预测报告（2025-2031年）</dc:title>
  <cp:keywords>中国换气扇市场研究分析与发展前景预测报告（2025-2031年）</cp:keywords>
  <dc:description>中国换气扇市场研究分析与发展前景预测报告（2025-2031年）</dc:description>
</cp:coreProperties>
</file>