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d1df3fa04da7" w:history="1">
              <w:r>
                <w:rPr>
                  <w:rStyle w:val="Hyperlink"/>
                </w:rPr>
                <w:t>2025年中国燃气热水器行业调研与市场前景分析报告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d1df3fa04da7" w:history="1">
              <w:r>
                <w:rPr>
                  <w:rStyle w:val="Hyperlink"/>
                </w:rPr>
                <w:t>2025年中国燃气热水器行业调研与市场前景分析报告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d1df3fa04da7" w:history="1">
                <w:r>
                  <w:rPr>
                    <w:rStyle w:val="Hyperlink"/>
                  </w:rPr>
                  <w:t>https://www.20087.com/3/50/RanQiReShuiQiShiChangQianJing.html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市场在全球范围内受到住宅、商业和工业领域需求的推动，近年来保持稳定增长。燃气热水器因其高效、快速的加热能力和相对较低的运营成本，成为热水供应的主流选择。随着能效标准的提高和对环保技术的需求，燃气热水器的技术不断革新，如采用冷凝技术、智能控制和低NOx排放设计，以满足节能减排的要求。然而，行业面临的挑战包括原材料成本、技术创新以及如何在保持产品性能的同时，满足安全和环保标准。</w:t>
      </w:r>
      <w:r>
        <w:rPr>
          <w:rFonts w:hint="eastAsia"/>
        </w:rPr>
        <w:br/>
      </w:r>
      <w:r>
        <w:rPr>
          <w:rFonts w:hint="eastAsia"/>
        </w:rPr>
        <w:t>　　未来，燃气热水器行业将更加注重能效和智能化。一方面，通过优化燃烧系统和热交换器设计，开发具有更高热效率和更低排放的燃气热水器，以适应更严格的环保法规。另一方面，结合物联网技术和智能控制，提供能够远程监控和自动调节水温的智能燃气热水器，提高能源利用效率和用户便利性。此外，随着绿色建筑和可再生能源的兴起，燃气热水器将探索与太阳能和热泵系统的集成，提供更加综合和可持续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ad1df3fa04da7" w:history="1">
        <w:r>
          <w:rPr>
            <w:rStyle w:val="Hyperlink"/>
          </w:rPr>
          <w:t>2025年中国燃气热水器行业调研与市场前景分析报告</w:t>
        </w:r>
      </w:hyperlink>
      <w:r>
        <w:rPr>
          <w:rFonts w:hint="eastAsia"/>
        </w:rPr>
        <w:t>》系统分析了燃气热水器行业的市场需求、市场规模及价格动态，全面梳理了燃气热水器产业链结构，并对燃气热水器细分市场进行了深入探究。报告基于详实数据，科学预测了燃气热水器市场前景与发展趋势，重点剖析了品牌竞争格局、市场集中度及重点企业的市场地位。通过SWOT分析，报告识别了行业面临的机遇与风险，并提出了针对性发展策略与建议，为燃气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燃气热水器行业概述</w:t>
      </w:r>
      <w:r>
        <w:rPr>
          <w:rFonts w:hint="eastAsia"/>
        </w:rPr>
        <w:br/>
      </w:r>
      <w:r>
        <w:rPr>
          <w:rFonts w:hint="eastAsia"/>
        </w:rPr>
        <w:t>　　第一节 燃气热水器行业定义</w:t>
      </w:r>
      <w:r>
        <w:rPr>
          <w:rFonts w:hint="eastAsia"/>
        </w:rPr>
        <w:br/>
      </w:r>
      <w:r>
        <w:rPr>
          <w:rFonts w:hint="eastAsia"/>
        </w:rPr>
        <w:t>　　第二节 燃气热水器产品用途</w:t>
      </w:r>
      <w:r>
        <w:rPr>
          <w:rFonts w:hint="eastAsia"/>
        </w:rPr>
        <w:br/>
      </w:r>
      <w:r>
        <w:rPr>
          <w:rFonts w:hint="eastAsia"/>
        </w:rPr>
        <w:t>　　第三节 燃气热水器行业生命周期分析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燃气热水器行业经济环境分析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燃气热水器行业相关政策、标准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2024-2025年燃气热水器行业技术环境分析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一、中国燃气热水器技术发展概况</w:t>
      </w:r>
      <w:r>
        <w:rPr>
          <w:rFonts w:hint="eastAsia"/>
        </w:rPr>
        <w:br/>
      </w:r>
      <w:r>
        <w:rPr>
          <w:rFonts w:hint="eastAsia"/>
        </w:rPr>
        <w:t>　　　　二、中国燃气热水器产品工艺特点、流程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三、中国燃气热水器行业技术发展趋势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中国燃气热水器行业市场分析</w:t>
      </w:r>
      <w:r>
        <w:rPr>
          <w:rFonts w:hint="eastAsia"/>
        </w:rPr>
        <w:br/>
      </w:r>
      <w:r>
        <w:rPr>
          <w:rFonts w:hint="eastAsia"/>
        </w:rPr>
        <w:t>　　第一节 燃气热水器市场现状分析及预测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二、2025-2031年中国燃气热水器市场规模预测</w:t>
      </w:r>
      <w:r>
        <w:rPr>
          <w:rFonts w:hint="eastAsia"/>
        </w:rPr>
        <w:br/>
      </w:r>
      <w:r>
        <w:rPr>
          <w:rFonts w:hint="eastAsia"/>
        </w:rPr>
        <w:t>　　第二节 燃气热水器行业产品产量分析及预测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第三节 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二、2025-2031年中国燃气热水器市场需求预测分析</w:t>
      </w:r>
      <w:r>
        <w:rPr>
          <w:rFonts w:hint="eastAsia"/>
        </w:rPr>
        <w:br/>
      </w:r>
      <w:r>
        <w:rPr>
          <w:rFonts w:hint="eastAsia"/>
        </w:rPr>
        <w:t>　　第四节 燃气热水器行业市场价格趋势分析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二、2025-2031年中国燃气热水器市场价格预测</w:t>
      </w:r>
      <w:r>
        <w:rPr>
          <w:rFonts w:hint="eastAsia"/>
        </w:rPr>
        <w:br/>
      </w:r>
      <w:r>
        <w:rPr>
          <w:rFonts w:hint="eastAsia"/>
        </w:rPr>
        <w:t>　　第五节 燃气热水器进出口数据分析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二、2025-2031年国内燃气热水器产品未来进出口情况预测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2025年燃气热水器行业地区分布</w:t>
      </w:r>
      <w:r>
        <w:rPr>
          <w:rFonts w:hint="eastAsia"/>
        </w:rPr>
        <w:br/>
      </w:r>
      <w:r>
        <w:rPr>
          <w:rFonts w:hint="eastAsia"/>
        </w:rPr>
        <w:t>　　第二节 **地区燃气热水器市场规模分析</w:t>
      </w:r>
      <w:r>
        <w:rPr>
          <w:rFonts w:hint="eastAsia"/>
        </w:rPr>
        <w:br/>
      </w:r>
      <w:r>
        <w:rPr>
          <w:rFonts w:hint="eastAsia"/>
        </w:rPr>
        <w:t>　　第三节 **地区燃气热水器市场规模分析</w:t>
      </w:r>
      <w:r>
        <w:rPr>
          <w:rFonts w:hint="eastAsia"/>
        </w:rPr>
        <w:br/>
      </w:r>
      <w:r>
        <w:rPr>
          <w:rFonts w:hint="eastAsia"/>
        </w:rPr>
        <w:t>　　第四节 **地区燃气热水器市场规模分析</w:t>
      </w:r>
      <w:r>
        <w:rPr>
          <w:rFonts w:hint="eastAsia"/>
        </w:rPr>
        <w:br/>
      </w:r>
      <w:r>
        <w:rPr>
          <w:rFonts w:hint="eastAsia"/>
        </w:rPr>
        <w:t>　　第五节 **地区燃气热水器市场规模分析</w:t>
      </w:r>
      <w:r>
        <w:rPr>
          <w:rFonts w:hint="eastAsia"/>
        </w:rPr>
        <w:br/>
      </w:r>
      <w:r>
        <w:rPr>
          <w:rFonts w:hint="eastAsia"/>
        </w:rPr>
        <w:t>　　第六节 **地区燃气热水器市场规模分析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燃气热水器产业链上游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燃气热水器产业链下游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燃气热水器企业（一）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燃气热水器企业（六）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2025年中国燃气热水器行业集中度分析</w:t>
      </w:r>
      <w:r>
        <w:rPr>
          <w:rFonts w:hint="eastAsia"/>
        </w:rPr>
        <w:br/>
      </w:r>
      <w:r>
        <w:rPr>
          <w:rFonts w:hint="eastAsia"/>
        </w:rPr>
        <w:t>　　第二节 燃气热水器行业SWOT分析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业内专家对中国燃气热水器行业投资的建议及观点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燃气热水器行业投资机遇分析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二、燃气热水器企业在危机中的竞争优势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燃气热水器行业投资建议分析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燃气热水器行业应对策略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[中.智.林]燃气热水器行业的市场重点客户战略实施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燃气热水器行业历程</w:t>
      </w:r>
      <w:r>
        <w:rPr>
          <w:rFonts w:hint="eastAsia"/>
        </w:rPr>
        <w:br/>
      </w:r>
      <w:r>
        <w:rPr>
          <w:rFonts w:hint="eastAsia"/>
        </w:rPr>
        <w:t>　　图表 燃气热水器行业生命周期</w:t>
      </w:r>
      <w:r>
        <w:rPr>
          <w:rFonts w:hint="eastAsia"/>
        </w:rPr>
        <w:br/>
      </w:r>
      <w:r>
        <w:rPr>
          <w:rFonts w:hint="eastAsia"/>
        </w:rPr>
        <w:t>　　图表 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燃气热水器企业信息</w:t>
      </w:r>
      <w:r>
        <w:rPr>
          <w:rFonts w:hint="eastAsia"/>
        </w:rPr>
        <w:br/>
      </w:r>
      <w:r>
        <w:rPr>
          <w:rFonts w:hint="eastAsia"/>
        </w:rPr>
        <w:t>　　图表 燃气热水器企业经营情况分析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d1df3fa04da7" w:history="1">
        <w:r>
          <w:rPr>
            <w:rStyle w:val="Hyperlink"/>
          </w:rPr>
          <w:t>2025年中国燃气热水器行业调研与市场前景分析报告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d1df3fa04da7" w:history="1">
        <w:r>
          <w:rPr>
            <w:rStyle w:val="Hyperlink"/>
          </w:rPr>
          <w:t>https://www.20087.com/3/50/RanQiReShuiQiShiChangQianJing.html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440370e749c1" w:history="1">
      <w:r>
        <w:rPr>
          <w:rStyle w:val="Hyperlink"/>
        </w:rPr>
        <w:t>2025年中国燃气热水器行业调研与市场前景分析报告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RanQiReShuiQiShiChangQianJing.html" TargetMode="External" Id="R096ad1df3fa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RanQiReShuiQiShiChangQianJing.html" TargetMode="External" Id="Rde7d440370e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2025-04-20T08:49:00Z</dcterms:created>
  <dcterms:modified xsi:type="dcterms:W3CDTF">2025-04-20T09:49:00Z</dcterms:modified>
  <dc:subject>2025年中国燃气热水器行业调研与市场前景分析报告</dc:subject>
  <dc:title>2025年中国燃气热水器行业调研与市场前景分析报告</dc:title>
  <cp:keywords>2025年中国燃气热水器行业调研与市场前景分析报告</cp:keywords>
  <dc:description>2025年中国燃气热水器行业调研与市场前景分析报告</dc:description>
</cp:coreProperties>
</file>