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32e7dd0e04e19" w:history="1">
              <w:r>
                <w:rPr>
                  <w:rStyle w:val="Hyperlink"/>
                </w:rPr>
                <w:t>2024-2030年中国光模块市场深度调查分析及发展前景研究报告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32e7dd0e04e19" w:history="1">
              <w:r>
                <w:rPr>
                  <w:rStyle w:val="Hyperlink"/>
                </w:rPr>
                <w:t>2024-2030年中国光模块市场深度调查分析及发展前景研究报告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32e7dd0e04e19" w:history="1">
                <w:r>
                  <w:rPr>
                    <w:rStyle w:val="Hyperlink"/>
                  </w:rPr>
                  <w:t>https://www.20087.com/6/07/GuangMoKuaiChanYeXianZhuangYuFaZ.html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模块是数据通信和电信网络中不可或缺的组件，近年来随着5G网络部署和数据中心的扩展，市场需求持续增长。光模块能够实现高速的数据传输，是构建光纤通信系统的关键。目前，光模块技术正朝着更高速率、更小尺寸和更低功耗方向发展，以适应不断增长的数据流量需求。同时，随着硅光子学技术的进步，光模块的集成度和成本效益得以提升，进一步推动了行业的发展。</w:t>
      </w:r>
      <w:r>
        <w:rPr>
          <w:rFonts w:hint="eastAsia"/>
        </w:rPr>
        <w:br/>
      </w:r>
      <w:r>
        <w:rPr>
          <w:rFonts w:hint="eastAsia"/>
        </w:rPr>
        <w:t>　　未来，光模块行业将更加注重技术创新和标准化。随着云计算、物联网和边缘计算等技术的普及，对高速、低延迟通信的需求将推动光模块向更高速率演进，如400Gbps、800Gbps乃至更高速度的光模块将成为市场主流。同时，标准化工作将加速，促进不同厂商间光模块的互操作性，降低系统集成的复杂性和成本。此外，光模块的智能化和可编程性将是新的发展趋势，以实现更灵活的网络配置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32e7dd0e04e19" w:history="1">
        <w:r>
          <w:rPr>
            <w:rStyle w:val="Hyperlink"/>
          </w:rPr>
          <w:t>2024-2030年中国光模块市场深度调查分析及发展前景研究报告</w:t>
        </w:r>
      </w:hyperlink>
      <w:r>
        <w:rPr>
          <w:rFonts w:hint="eastAsia"/>
        </w:rPr>
        <w:t>》深入剖析了当前光模块行业的现状，全面梳理了光模块市场需求、市场规模、产业链结构以及价格体系。光模块报告探讨了光模块各细分市场的特点，展望了市场前景与发展趋势，并基于权威数据进行了科学预测。同时，光模块报告还对品牌竞争格局、市场集中度、重点企业运营状况进行了客观分析，指出了行业面临的风险与机遇。光模块报告旨在为光模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光模块行业发展综述</w:t>
      </w:r>
      <w:r>
        <w:rPr>
          <w:rFonts w:hint="eastAsia"/>
        </w:rPr>
        <w:br/>
      </w:r>
      <w:r>
        <w:rPr>
          <w:rFonts w:hint="eastAsia"/>
        </w:rPr>
        <w:t>　　第一节 光模块行业定义及分类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光模块行业特征分析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二、光模块行业在国民经济中的地位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三、光模块行业生命周期分析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最近3-5年中国光模块行业经济指标分析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我国光模块行业运行分析</w:t>
      </w:r>
      <w:r>
        <w:rPr>
          <w:rFonts w:hint="eastAsia"/>
        </w:rPr>
        <w:br/>
      </w:r>
      <w:r>
        <w:rPr>
          <w:rFonts w:hint="eastAsia"/>
        </w:rPr>
        <w:t>　　第一节 我国光模块行业发展状况分析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一、我国光模块行业发展阶段</w:t>
      </w:r>
      <w:r>
        <w:rPr>
          <w:rFonts w:hint="eastAsia"/>
        </w:rPr>
        <w:br/>
      </w:r>
      <w:r>
        <w:rPr>
          <w:rFonts w:hint="eastAsia"/>
        </w:rPr>
        <w:t>　　　　二、我国光模块行业发展总体概况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三、我国光模块行业发展特点分析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四、我国光模块行业商业模式分析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2018-2023年光模块行业发展现状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一、2018-2023年我国光模块行业市场规模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二、2018-2023年我国光模块行业发展分析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三、2018-2023年中国光模块企业发展分析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二、2018-2023年重点省市市场分析</w:t>
      </w:r>
      <w:r>
        <w:rPr>
          <w:rFonts w:hint="eastAsia"/>
        </w:rPr>
        <w:br/>
      </w:r>
      <w:r>
        <w:rPr>
          <w:rFonts w:hint="eastAsia"/>
        </w:rPr>
        <w:t>　　第四节 光模块细分产品市场分析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光模块产品价格分析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一、2018-2023年光模块价格走势</w:t>
      </w:r>
      <w:r>
        <w:rPr>
          <w:rFonts w:hint="eastAsia"/>
        </w:rPr>
        <w:br/>
      </w:r>
      <w:r>
        <w:rPr>
          <w:rFonts w:hint="eastAsia"/>
        </w:rPr>
        <w:t>　　　　二、影响光模块产品价格的关键因素分析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三、2024-2030年光模块产品价格变化趋势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我国光模块行业整体运行指标分析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2018-2023年中国光模块行业总体规模分析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2018-2023年中国光模块行业产销情况分析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一、我国光模块行业工业总产值</w:t>
      </w:r>
      <w:r>
        <w:rPr>
          <w:rFonts w:hint="eastAsia"/>
        </w:rPr>
        <w:br/>
      </w:r>
      <w:r>
        <w:rPr>
          <w:rFonts w:hint="eastAsia"/>
        </w:rPr>
        <w:t>　　　　二、我国光模块行业工业销售产值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三、我国光模块行业产销率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2018-2023年中国光模块行业财务指标总体分析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我国光模块行业供需形势分析</w:t>
      </w:r>
      <w:r>
        <w:rPr>
          <w:rFonts w:hint="eastAsia"/>
        </w:rPr>
        <w:br/>
      </w:r>
      <w:r>
        <w:rPr>
          <w:rFonts w:hint="eastAsia"/>
        </w:rPr>
        <w:t>　　第一节 光模块行业生产分析</w:t>
      </w:r>
      <w:r>
        <w:rPr>
          <w:rFonts w:hint="eastAsia"/>
        </w:rPr>
        <w:br/>
      </w:r>
      <w:r>
        <w:rPr>
          <w:rFonts w:hint="eastAsia"/>
        </w:rPr>
        <w:t>　　　　一、2018-2023年光模块行业生产规模及增速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二、2024-2030年光模块行业产量产能变化趋势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三、光模块行业区域分布分析</w:t>
      </w:r>
      <w:r>
        <w:rPr>
          <w:rFonts w:hint="eastAsia"/>
        </w:rPr>
        <w:br/>
      </w:r>
      <w:r>
        <w:rPr>
          <w:rFonts w:hint="eastAsia"/>
        </w:rPr>
        <w:t>　　第二节 2018-2023年我国光模块行业需求情况</w:t>
      </w:r>
      <w:r>
        <w:rPr>
          <w:rFonts w:hint="eastAsia"/>
        </w:rPr>
        <w:br/>
      </w:r>
      <w:r>
        <w:rPr>
          <w:rFonts w:hint="eastAsia"/>
        </w:rPr>
        <w:t>　　　　一、光模块行业需求市场</w:t>
      </w:r>
      <w:r>
        <w:rPr>
          <w:rFonts w:hint="eastAsia"/>
        </w:rPr>
        <w:br/>
      </w:r>
      <w:r>
        <w:rPr>
          <w:rFonts w:hint="eastAsia"/>
        </w:rPr>
        <w:t>　　　　二、光模块行业客户结构</w:t>
      </w:r>
      <w:r>
        <w:rPr>
          <w:rFonts w:hint="eastAsia"/>
        </w:rPr>
        <w:br/>
      </w:r>
      <w:r>
        <w:rPr>
          <w:rFonts w:hint="eastAsia"/>
        </w:rPr>
        <w:t>　　　　三、光模块行业需求的地区差异</w:t>
      </w:r>
      <w:r>
        <w:rPr>
          <w:rFonts w:hint="eastAsia"/>
        </w:rPr>
        <w:br/>
      </w:r>
      <w:r>
        <w:rPr>
          <w:rFonts w:hint="eastAsia"/>
        </w:rPr>
        <w:t>　　第三节 光模块产品市场应用及需求预测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一、光模块产品应用市场总体需求分析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二、2024-2030年光模块行业领域需求量预测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三、重点行业光模块产品需求分析预测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我国光模块行业进出口结构分析</w:t>
      </w:r>
      <w:r>
        <w:rPr>
          <w:rFonts w:hint="eastAsia"/>
        </w:rPr>
        <w:br/>
      </w:r>
      <w:r>
        <w:rPr>
          <w:rFonts w:hint="eastAsia"/>
        </w:rPr>
        <w:t>　　第一节 光模块行业进出口市场分析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一、光模块行业进出口综述</w:t>
      </w:r>
      <w:r>
        <w:rPr>
          <w:rFonts w:hint="eastAsia"/>
        </w:rPr>
        <w:br/>
      </w:r>
      <w:r>
        <w:rPr>
          <w:rFonts w:hint="eastAsia"/>
        </w:rPr>
        <w:t>　　　　二、光有源器件行业出口市场分析</w:t>
      </w:r>
      <w:r>
        <w:rPr>
          <w:rFonts w:hint="eastAsia"/>
        </w:rPr>
        <w:br/>
      </w:r>
      <w:r>
        <w:rPr>
          <w:rFonts w:hint="eastAsia"/>
        </w:rPr>
        <w:t>　　　　三、光无源器件行业出口市场分析</w:t>
      </w:r>
      <w:r>
        <w:rPr>
          <w:rFonts w:hint="eastAsia"/>
        </w:rPr>
        <w:br/>
      </w:r>
      <w:r>
        <w:rPr>
          <w:rFonts w:hint="eastAsia"/>
        </w:rPr>
        <w:t>　　第二节 中国光模块进出口面临的挑战及对策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一、中国光模块进出口面临的挑战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二、中国光模块行业未来进出口展望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三、中国光模块产品进出口对策</w:t>
      </w:r>
      <w:r>
        <w:rPr>
          <w:rFonts w:hint="eastAsia"/>
        </w:rPr>
        <w:br/>
      </w:r>
      <w:r>
        <w:rPr>
          <w:rFonts w:hint="eastAsia"/>
        </w:rPr>
        <w:t>　　　　四、光模块行业进出口前景及建议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光模块行业产业结构分析</w:t>
      </w:r>
      <w:r>
        <w:rPr>
          <w:rFonts w:hint="eastAsia"/>
        </w:rPr>
        <w:br/>
      </w:r>
      <w:r>
        <w:rPr>
          <w:rFonts w:hint="eastAsia"/>
        </w:rPr>
        <w:t>　　第一节 光模块产业结构分析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二、细分市场增长比例</w:t>
      </w:r>
      <w:r>
        <w:rPr>
          <w:rFonts w:hint="eastAsia"/>
        </w:rPr>
        <w:br/>
      </w:r>
      <w:r>
        <w:rPr>
          <w:rFonts w:hint="eastAsia"/>
        </w:rPr>
        <w:t>　　　　三、领先企业分析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一、产业价值链发展形势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三、中国光模块行业参与国际竞争的战略市场定位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我国光模块行业产业链分析</w:t>
      </w:r>
      <w:r>
        <w:rPr>
          <w:rFonts w:hint="eastAsia"/>
        </w:rPr>
        <w:br/>
      </w:r>
      <w:r>
        <w:rPr>
          <w:rFonts w:hint="eastAsia"/>
        </w:rPr>
        <w:t>　　第一节 光模块行业产业链分析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光模块上游行业分析</w:t>
      </w:r>
      <w:r>
        <w:rPr>
          <w:rFonts w:hint="eastAsia"/>
        </w:rPr>
        <w:br/>
      </w:r>
      <w:r>
        <w:rPr>
          <w:rFonts w:hint="eastAsia"/>
        </w:rPr>
        <w:t>　　　　一、光模块产品成本构成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四、上游供给对光模块行业的影响</w:t>
      </w:r>
      <w:r>
        <w:rPr>
          <w:rFonts w:hint="eastAsia"/>
        </w:rPr>
        <w:br/>
      </w:r>
      <w:r>
        <w:rPr>
          <w:rFonts w:hint="eastAsia"/>
        </w:rPr>
        <w:t>　　第三节 光模块下游行业分析</w:t>
      </w:r>
      <w:r>
        <w:rPr>
          <w:rFonts w:hint="eastAsia"/>
        </w:rPr>
        <w:br/>
      </w:r>
      <w:r>
        <w:rPr>
          <w:rFonts w:hint="eastAsia"/>
        </w:rPr>
        <w:t>　　　　一、新形势下光模块下游行业分布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我国光模块行业渠道分析及策略</w:t>
      </w:r>
      <w:r>
        <w:rPr>
          <w:rFonts w:hint="eastAsia"/>
        </w:rPr>
        <w:br/>
      </w:r>
      <w:r>
        <w:rPr>
          <w:rFonts w:hint="eastAsia"/>
        </w:rPr>
        <w:t>　　第一节 光模块行业渠道分析</w:t>
      </w:r>
      <w:r>
        <w:rPr>
          <w:rFonts w:hint="eastAsia"/>
        </w:rPr>
        <w:br/>
      </w:r>
      <w:r>
        <w:rPr>
          <w:rFonts w:hint="eastAsia"/>
        </w:rPr>
        <w:t>　　第二节 光模块行业用户分析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第三节 光模块行业营销策略分析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一、中国光模块营销概况</w:t>
      </w:r>
      <w:r>
        <w:rPr>
          <w:rFonts w:hint="eastAsia"/>
        </w:rPr>
        <w:br/>
      </w:r>
      <w:r>
        <w:rPr>
          <w:rFonts w:hint="eastAsia"/>
        </w:rPr>
        <w:t>　　　　二、光模块营销策略探讨</w:t>
      </w:r>
      <w:r>
        <w:rPr>
          <w:rFonts w:hint="eastAsia"/>
        </w:rPr>
        <w:br/>
      </w:r>
      <w:r>
        <w:rPr>
          <w:rFonts w:hint="eastAsia"/>
        </w:rPr>
        <w:t>　　　　三、光模块产品发展趋势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我国光模块行业竞争形势及策略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一、光模块行业竞争结构分析</w:t>
      </w:r>
      <w:r>
        <w:rPr>
          <w:rFonts w:hint="eastAsia"/>
        </w:rPr>
        <w:br/>
      </w:r>
      <w:r>
        <w:rPr>
          <w:rFonts w:hint="eastAsia"/>
        </w:rPr>
        <w:t>　　　　二、光模块行业企业间竞争格局分析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三、光模块行业SWOT分析</w:t>
      </w:r>
      <w:r>
        <w:rPr>
          <w:rFonts w:hint="eastAsia"/>
        </w:rPr>
        <w:br/>
      </w:r>
      <w:r>
        <w:rPr>
          <w:rFonts w:hint="eastAsia"/>
        </w:rPr>
        <w:t>　　第二节 中国光模块行业竞争格局综述</w:t>
      </w:r>
      <w:r>
        <w:rPr>
          <w:rFonts w:hint="eastAsia"/>
        </w:rPr>
        <w:br/>
      </w:r>
      <w:r>
        <w:rPr>
          <w:rFonts w:hint="eastAsia"/>
        </w:rPr>
        <w:t>　　　　一、光模块行业竞争概况</w:t>
      </w:r>
      <w:r>
        <w:rPr>
          <w:rFonts w:hint="eastAsia"/>
        </w:rPr>
        <w:br/>
      </w:r>
      <w:r>
        <w:rPr>
          <w:rFonts w:hint="eastAsia"/>
        </w:rPr>
        <w:t>　　　　二、中国光模块行业竞争力分析</w:t>
      </w:r>
      <w:r>
        <w:rPr>
          <w:rFonts w:hint="eastAsia"/>
        </w:rPr>
        <w:br/>
      </w:r>
      <w:r>
        <w:rPr>
          <w:rFonts w:hint="eastAsia"/>
        </w:rPr>
        <w:t>　　　　三、光模块市场竞争策略分析</w:t>
      </w:r>
      <w:r>
        <w:rPr>
          <w:rFonts w:hint="eastAsia"/>
        </w:rPr>
        <w:br/>
      </w:r>
      <w:r>
        <w:rPr>
          <w:rFonts w:hint="eastAsia"/>
        </w:rPr>
        <w:t>　　第三节 行业竞争策略</w:t>
      </w:r>
      <w:r>
        <w:rPr>
          <w:rFonts w:hint="eastAsia"/>
        </w:rPr>
        <w:br/>
      </w:r>
      <w:r>
        <w:rPr>
          <w:rFonts w:hint="eastAsia"/>
        </w:rPr>
        <w:t>　　　　一、企业竞争策略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光模块行业领先企业经营形势分析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二、企业荣誉</w:t>
      </w:r>
      <w:r>
        <w:rPr>
          <w:rFonts w:hint="eastAsia"/>
        </w:rPr>
        <w:br/>
      </w:r>
      <w:r>
        <w:rPr>
          <w:rFonts w:hint="eastAsia"/>
        </w:rPr>
        <w:t>　　　　三、企业经营范围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三、公司业务分析</w:t>
      </w:r>
      <w:r>
        <w:rPr>
          <w:rFonts w:hint="eastAsia"/>
        </w:rPr>
        <w:br/>
      </w:r>
      <w:r>
        <w:rPr>
          <w:rFonts w:hint="eastAsia"/>
        </w:rPr>
        <w:t>　　　　四、企业发展历程</w:t>
      </w:r>
      <w:r>
        <w:rPr>
          <w:rFonts w:hint="eastAsia"/>
        </w:rPr>
        <w:br/>
      </w:r>
      <w:r>
        <w:rPr>
          <w:rFonts w:hint="eastAsia"/>
        </w:rPr>
        <w:t>　　　　五、企业财务分析</w:t>
      </w:r>
      <w:r>
        <w:rPr>
          <w:rFonts w:hint="eastAsia"/>
        </w:rPr>
        <w:br/>
      </w:r>
      <w:r>
        <w:rPr>
          <w:rFonts w:hint="eastAsia"/>
        </w:rPr>
        <w:t>　　　　六、企业经营情况</w:t>
      </w:r>
      <w:r>
        <w:rPr>
          <w:rFonts w:hint="eastAsia"/>
        </w:rPr>
        <w:br/>
      </w:r>
      <w:r>
        <w:rPr>
          <w:rFonts w:hint="eastAsia"/>
        </w:rPr>
        <w:t>　　第三节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六、企业发展前景</w:t>
      </w:r>
      <w:r>
        <w:rPr>
          <w:rFonts w:hint="eastAsia"/>
        </w:rPr>
        <w:br/>
      </w:r>
      <w:r>
        <w:rPr>
          <w:rFonts w:hint="eastAsia"/>
        </w:rPr>
        <w:t>　　第四节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第五节 江西联创广电科技股份有限公司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三、企业业务分析</w:t>
      </w:r>
      <w:r>
        <w:rPr>
          <w:rFonts w:hint="eastAsia"/>
        </w:rPr>
        <w:br/>
      </w:r>
      <w:r>
        <w:rPr>
          <w:rFonts w:hint="eastAsia"/>
        </w:rPr>
        <w:t>　　　　四、企业研究开发</w:t>
      </w:r>
      <w:r>
        <w:rPr>
          <w:rFonts w:hint="eastAsia"/>
        </w:rPr>
        <w:br/>
      </w:r>
      <w:r>
        <w:rPr>
          <w:rFonts w:hint="eastAsia"/>
        </w:rPr>
        <w:t>　　　　五、华为投资光器件项目</w:t>
      </w:r>
      <w:r>
        <w:rPr>
          <w:rFonts w:hint="eastAsia"/>
        </w:rPr>
        <w:br/>
      </w:r>
      <w:r>
        <w:rPr>
          <w:rFonts w:hint="eastAsia"/>
        </w:rPr>
        <w:t>　　第七节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二、企业产品领域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第八节 武汉电信器件有限公司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二、企业荣誉分析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四、企业生产能力</w:t>
      </w:r>
      <w:r>
        <w:rPr>
          <w:rFonts w:hint="eastAsia"/>
        </w:rPr>
        <w:br/>
      </w:r>
      <w:r>
        <w:rPr>
          <w:rFonts w:hint="eastAsia"/>
        </w:rPr>
        <w:t>　　第九节 武汉华工正源光子技术有限公司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一、企业概况及发展规模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三、公司产品前景</w:t>
      </w:r>
      <w:r>
        <w:rPr>
          <w:rFonts w:hint="eastAsia"/>
        </w:rPr>
        <w:br/>
      </w:r>
      <w:r>
        <w:rPr>
          <w:rFonts w:hint="eastAsia"/>
        </w:rPr>
        <w:t>　　　　四、企业发展历程</w:t>
      </w:r>
      <w:r>
        <w:rPr>
          <w:rFonts w:hint="eastAsia"/>
        </w:rPr>
        <w:br/>
      </w:r>
      <w:r>
        <w:rPr>
          <w:rFonts w:hint="eastAsia"/>
        </w:rPr>
        <w:t>　　第十节 三菱电机机电（上海）有限公司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二、企业组织构架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四、企业中国网络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2024-2030年光模块行业投资前景</w:t>
      </w:r>
      <w:r>
        <w:rPr>
          <w:rFonts w:hint="eastAsia"/>
        </w:rPr>
        <w:br/>
      </w:r>
      <w:r>
        <w:rPr>
          <w:rFonts w:hint="eastAsia"/>
        </w:rPr>
        <w:t>　　第一节 2024-2030年光模块市场发展前景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一、2024-2030年光模块市场发展潜力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二、2024-2030年光模块市场发展前景展望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三、2024-2030年光模块细分行业发展前景分析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2024-2030年光模块市场发展趋势预测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一、2024-2030年光模块行业发展趋势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二、2024-2030年光模块市场规模预测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三、2024-2030年光模块行业应用趋势预测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2024-2030年中国光模块行业供需预测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一、2024-2030年中国光模块行业供给预测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二、2024-2030年中国光模块行业产量预测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三、2024-2030年中国光模块市场销量预测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四、2024-2030年中国光模块行业需求预测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2024-2030年光模块行业投资环境分析</w:t>
      </w:r>
      <w:r>
        <w:rPr>
          <w:rFonts w:hint="eastAsia"/>
        </w:rPr>
        <w:br/>
      </w:r>
      <w:r>
        <w:rPr>
          <w:rFonts w:hint="eastAsia"/>
        </w:rPr>
        <w:t>　　第一节 光模块行业政治法律环境分析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光模块行业经济环境分析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光模块行业社会环境分析</w:t>
      </w:r>
      <w:r>
        <w:rPr>
          <w:rFonts w:hint="eastAsia"/>
        </w:rPr>
        <w:br/>
      </w:r>
      <w:r>
        <w:rPr>
          <w:rFonts w:hint="eastAsia"/>
        </w:rPr>
        <w:t>　　　　一、光模块产业社会环境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三、光模块产业发展对社会发展的影响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光模块行业技术环境分析</w:t>
      </w:r>
      <w:r>
        <w:rPr>
          <w:rFonts w:hint="eastAsia"/>
        </w:rPr>
        <w:br/>
      </w:r>
      <w:r>
        <w:rPr>
          <w:rFonts w:hint="eastAsia"/>
        </w:rPr>
        <w:t>　　　　一、光模块技术发展水平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2024-2030年光模块行业投资机会与风险</w:t>
      </w:r>
      <w:r>
        <w:rPr>
          <w:rFonts w:hint="eastAsia"/>
        </w:rPr>
        <w:br/>
      </w:r>
      <w:r>
        <w:rPr>
          <w:rFonts w:hint="eastAsia"/>
        </w:rPr>
        <w:t>　　第一节 光模块行业投融资情况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2024-2030年光模块行业投资机会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2024-2030年光模块行业投资风险及防范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光模块行业投资战略研究</w:t>
      </w:r>
      <w:r>
        <w:rPr>
          <w:rFonts w:hint="eastAsia"/>
        </w:rPr>
        <w:br/>
      </w:r>
      <w:r>
        <w:rPr>
          <w:rFonts w:hint="eastAsia"/>
        </w:rPr>
        <w:t>　　第一节 光模块行业发展战略研究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对我国光模块品牌的战略思考</w:t>
      </w:r>
      <w:r>
        <w:rPr>
          <w:rFonts w:hint="eastAsia"/>
        </w:rPr>
        <w:br/>
      </w:r>
      <w:r>
        <w:rPr>
          <w:rFonts w:hint="eastAsia"/>
        </w:rPr>
        <w:t>　　　　一、光模块品牌的重要性</w:t>
      </w:r>
      <w:r>
        <w:rPr>
          <w:rFonts w:hint="eastAsia"/>
        </w:rPr>
        <w:br/>
      </w:r>
      <w:r>
        <w:rPr>
          <w:rFonts w:hint="eastAsia"/>
        </w:rPr>
        <w:t>　　　　二、光模块企业品牌的现状分析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三、光模块品牌战略管理的策略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光模块经营策略分析</w:t>
      </w:r>
      <w:r>
        <w:rPr>
          <w:rFonts w:hint="eastAsia"/>
        </w:rPr>
        <w:br/>
      </w:r>
      <w:r>
        <w:rPr>
          <w:rFonts w:hint="eastAsia"/>
        </w:rPr>
        <w:t>　　　　一、光模块市场细分策略</w:t>
      </w:r>
      <w:r>
        <w:rPr>
          <w:rFonts w:hint="eastAsia"/>
        </w:rPr>
        <w:br/>
      </w:r>
      <w:r>
        <w:rPr>
          <w:rFonts w:hint="eastAsia"/>
        </w:rPr>
        <w:t>　　　　二、光模块市场创新策略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四、光模块新产品差异化战略</w:t>
      </w:r>
      <w:r>
        <w:rPr>
          <w:rFonts w:hint="eastAsia"/>
        </w:rPr>
        <w:br/>
      </w:r>
      <w:r>
        <w:rPr>
          <w:rFonts w:hint="eastAsia"/>
        </w:rPr>
        <w:t>　　第四节 光模块行业投资战略研究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一、2024年光模块行业投资战略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二、2024-2030年光模块行业投资战略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光模块行业研究结论</w:t>
      </w:r>
      <w:r>
        <w:rPr>
          <w:rFonts w:hint="eastAsia"/>
        </w:rPr>
        <w:br/>
      </w:r>
      <w:r>
        <w:rPr>
          <w:rFonts w:hint="eastAsia"/>
        </w:rPr>
        <w:t>　　第二节 光模块行业投资价值评估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中-智-林-－光模块行业投资建议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通信产业链情况</w:t>
      </w:r>
      <w:r>
        <w:rPr>
          <w:rFonts w:hint="eastAsia"/>
        </w:rPr>
        <w:br/>
      </w:r>
      <w:r>
        <w:rPr>
          <w:rFonts w:hint="eastAsia"/>
        </w:rPr>
        <w:t>　　图表 全球光传输设备厂商的市场份额情况</w:t>
      </w:r>
      <w:r>
        <w:rPr>
          <w:rFonts w:hint="eastAsia"/>
        </w:rPr>
        <w:br/>
      </w:r>
      <w:r>
        <w:rPr>
          <w:rFonts w:hint="eastAsia"/>
        </w:rPr>
        <w:t>　　图表 2018-2023年全球光器件市场规模</w:t>
      </w:r>
      <w:r>
        <w:rPr>
          <w:rFonts w:hint="eastAsia"/>
        </w:rPr>
        <w:br/>
      </w:r>
      <w:r>
        <w:rPr>
          <w:rFonts w:hint="eastAsia"/>
        </w:rPr>
        <w:t>　　图表 全球40G光器件市场规模</w:t>
      </w:r>
      <w:r>
        <w:rPr>
          <w:rFonts w:hint="eastAsia"/>
        </w:rPr>
        <w:br/>
      </w:r>
      <w:r>
        <w:rPr>
          <w:rFonts w:hint="eastAsia"/>
        </w:rPr>
        <w:t>　　图表 2018-2023年全球100G光器件市场规模</w:t>
      </w:r>
      <w:r>
        <w:rPr>
          <w:rFonts w:hint="eastAsia"/>
        </w:rPr>
        <w:br/>
      </w:r>
      <w:r>
        <w:rPr>
          <w:rFonts w:hint="eastAsia"/>
        </w:rPr>
        <w:t>　　图表 全球光器件市场占有率</w:t>
      </w:r>
      <w:r>
        <w:rPr>
          <w:rFonts w:hint="eastAsia"/>
        </w:rPr>
        <w:br/>
      </w:r>
      <w:r>
        <w:rPr>
          <w:rFonts w:hint="eastAsia"/>
        </w:rPr>
        <w:t>　　图表 全球光无源器件市场占有率</w:t>
      </w:r>
      <w:r>
        <w:rPr>
          <w:rFonts w:hint="eastAsia"/>
        </w:rPr>
        <w:br/>
      </w:r>
      <w:r>
        <w:rPr>
          <w:rFonts w:hint="eastAsia"/>
        </w:rPr>
        <w:t>　　图表 2018-2023年光器件行业销售增长速度</w:t>
      </w:r>
      <w:r>
        <w:rPr>
          <w:rFonts w:hint="eastAsia"/>
        </w:rPr>
        <w:br/>
      </w:r>
      <w:r>
        <w:rPr>
          <w:rFonts w:hint="eastAsia"/>
        </w:rPr>
        <w:t>　　图表 全球光电子器件厂商的市场份额情况</w:t>
      </w:r>
      <w:r>
        <w:rPr>
          <w:rFonts w:hint="eastAsia"/>
        </w:rPr>
        <w:br/>
      </w:r>
      <w:r>
        <w:rPr>
          <w:rFonts w:hint="eastAsia"/>
        </w:rPr>
        <w:t>　　图表 全球光电子器件销售情况</w:t>
      </w:r>
      <w:r>
        <w:rPr>
          <w:rFonts w:hint="eastAsia"/>
        </w:rPr>
        <w:br/>
      </w:r>
      <w:r>
        <w:rPr>
          <w:rFonts w:hint="eastAsia"/>
        </w:rPr>
        <w:t>　　图表 2018-2023年光模块市场规模及增长</w:t>
      </w:r>
      <w:r>
        <w:rPr>
          <w:rFonts w:hint="eastAsia"/>
        </w:rPr>
        <w:br/>
      </w:r>
      <w:r>
        <w:rPr>
          <w:rFonts w:hint="eastAsia"/>
        </w:rPr>
        <w:t>　　图表 2024年光模块区域市场分布</w:t>
      </w:r>
      <w:r>
        <w:rPr>
          <w:rFonts w:hint="eastAsia"/>
        </w:rPr>
        <w:br/>
      </w:r>
      <w:r>
        <w:rPr>
          <w:rFonts w:hint="eastAsia"/>
        </w:rPr>
        <w:t>　　图表 光转发器产品工艺流程图</w:t>
      </w:r>
      <w:r>
        <w:rPr>
          <w:rFonts w:hint="eastAsia"/>
        </w:rPr>
        <w:br/>
      </w:r>
      <w:r>
        <w:rPr>
          <w:rFonts w:hint="eastAsia"/>
        </w:rPr>
        <w:t>　　图表 2018-2023年光有源器件市场规模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2018-2023年光模块行业总资产</w:t>
      </w:r>
      <w:r>
        <w:rPr>
          <w:rFonts w:hint="eastAsia"/>
        </w:rPr>
        <w:br/>
      </w:r>
      <w:r>
        <w:rPr>
          <w:rFonts w:hint="eastAsia"/>
        </w:rPr>
        <w:t>　　图表 2018-2023年光模块工业总产值</w:t>
      </w:r>
      <w:r>
        <w:rPr>
          <w:rFonts w:hint="eastAsia"/>
        </w:rPr>
        <w:br/>
      </w:r>
      <w:r>
        <w:rPr>
          <w:rFonts w:hint="eastAsia"/>
        </w:rPr>
        <w:t>　　图表 2018-2023年光模块工业销售产值</w:t>
      </w:r>
      <w:r>
        <w:rPr>
          <w:rFonts w:hint="eastAsia"/>
        </w:rPr>
        <w:br/>
      </w:r>
      <w:r>
        <w:rPr>
          <w:rFonts w:hint="eastAsia"/>
        </w:rPr>
        <w:t>　　图表 2018-2023年光模块行业产销率</w:t>
      </w:r>
      <w:r>
        <w:rPr>
          <w:rFonts w:hint="eastAsia"/>
        </w:rPr>
        <w:br/>
      </w:r>
      <w:r>
        <w:rPr>
          <w:rFonts w:hint="eastAsia"/>
        </w:rPr>
        <w:t>　　图表 2018-2023年光模块盈利能力</w:t>
      </w:r>
      <w:r>
        <w:rPr>
          <w:rFonts w:hint="eastAsia"/>
        </w:rPr>
        <w:br/>
      </w:r>
      <w:r>
        <w:rPr>
          <w:rFonts w:hint="eastAsia"/>
        </w:rPr>
        <w:t>　　图表 2018-2023年光模块偿债能力</w:t>
      </w:r>
      <w:r>
        <w:rPr>
          <w:rFonts w:hint="eastAsia"/>
        </w:rPr>
        <w:br/>
      </w:r>
      <w:r>
        <w:rPr>
          <w:rFonts w:hint="eastAsia"/>
        </w:rPr>
        <w:t>　　图表 2024年光模块行业产量情况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长三角聚集区光通信产业发展概览</w:t>
      </w:r>
      <w:r>
        <w:rPr>
          <w:rFonts w:hint="eastAsia"/>
        </w:rPr>
        <w:br/>
      </w:r>
      <w:r>
        <w:rPr>
          <w:rFonts w:hint="eastAsia"/>
        </w:rPr>
        <w:t>　　图表 南京光通信产业布局示意</w:t>
      </w:r>
      <w:r>
        <w:rPr>
          <w:rFonts w:hint="eastAsia"/>
        </w:rPr>
        <w:br/>
      </w:r>
      <w:r>
        <w:rPr>
          <w:rFonts w:hint="eastAsia"/>
        </w:rPr>
        <w:t>　　图表 武汉聚集区光通信产业发展概览</w:t>
      </w:r>
      <w:r>
        <w:rPr>
          <w:rFonts w:hint="eastAsia"/>
        </w:rPr>
        <w:br/>
      </w:r>
      <w:r>
        <w:rPr>
          <w:rFonts w:hint="eastAsia"/>
        </w:rPr>
        <w:t>　　图表 中国光通信产业重点城市分布概览</w:t>
      </w:r>
      <w:r>
        <w:rPr>
          <w:rFonts w:hint="eastAsia"/>
        </w:rPr>
        <w:br/>
      </w:r>
      <w:r>
        <w:rPr>
          <w:rFonts w:hint="eastAsia"/>
        </w:rPr>
        <w:t>　　图表 2018-2023年烽火通信科技股份有限公司每股指标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2018-2023年烽火通信科技股份有限公司成长能力指标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2018-2023年烽火通信科技股份有限公司盈利能力指标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2018-2023年烽火通信科技股份有限公司盈利质量指标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2018-2023年烽火通信科技股份有限公司财务风险指标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2018-2023年烽火通信科技股份有限公司资产负债表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32e7dd0e04e19" w:history="1">
        <w:r>
          <w:rPr>
            <w:rStyle w:val="Hyperlink"/>
          </w:rPr>
          <w:t>2024-2030年中国光模块市场深度调查分析及发展前景研究报告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32e7dd0e04e19" w:history="1">
        <w:r>
          <w:rPr>
            <w:rStyle w:val="Hyperlink"/>
          </w:rPr>
          <w:t>https://www.20087.com/6/07/GuangMoKuaiChanYeXianZhuangYuFaZ.html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37a9471c84b34" w:history="1">
      <w:r>
        <w:rPr>
          <w:rStyle w:val="Hyperlink"/>
        </w:rPr>
        <w:t>2024-2030年中国光模块市场深度调查分析及发展前景研究报告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uangMoKuaiChanYeXianZhuangYuFaZ.html" TargetMode="External" Id="Rc8032e7dd0e0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uangMoKuaiChanYeXianZhuangYuFaZ.html" TargetMode="External" Id="R25537a9471c8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2023-09-24T06:19:00Z</dcterms:created>
  <dcterms:modified xsi:type="dcterms:W3CDTF">2023-09-24T07:19:00Z</dcterms:modified>
  <dc:subject>2024-2030年中国光模块市场深度调查分析及发展前景研究报告</dc:subject>
  <dc:title>2024-2030年中国光模块市场深度调查分析及发展前景研究报告</dc:title>
  <cp:keywords>2024-2030年中国光模块市场深度调查分析及发展前景研究报告</cp:keywords>
  <dc:description>2024-2030年中国光模块市场深度调查分析及发展前景研究报告</dc:description>
</cp:coreProperties>
</file>