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c4ae7561944a3" w:history="1">
              <w:r>
                <w:rPr>
                  <w:rStyle w:val="Hyperlink"/>
                </w:rPr>
                <w:t>2026-2032年全球与中国家电继电器行业市场调研及行业前景分析报告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c4ae7561944a3" w:history="1">
              <w:r>
                <w:rPr>
                  <w:rStyle w:val="Hyperlink"/>
                </w:rPr>
                <w:t>2026-2032年全球与中国家电继电器行业市场调研及行业前景分析报告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c4ae7561944a3" w:history="1">
                <w:r>
                  <w:rPr>
                    <w:rStyle w:val="Hyperlink"/>
                  </w:rPr>
                  <w:t>https://www.20087.com/6/37/JiaDianJiDianQiDeQianJingQuShi.html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继电器是家用电器控制电路中的关键执行元件，目前正朝着小型化、高负载与长寿命方向深度转型。随着变频技术在家电领域的普及，继电器需承受更高的浪涌电流与更频繁的开关操作。家电继电器采用密封结构与银合金触点，具备优异的抗电弧侵蚀能力与绝缘性能，广泛应用于空调压缩机、洗衣机电机及微波炉高压回路。在安全标准方面，符合IEC与UL等国际规范的继电器已通过严格的温升与耐久性测试，确保在极端工况下的可靠性。然而，传统电磁继电器在吸合噪音与功耗方面仍有优化空间。</w:t>
      </w:r>
      <w:r>
        <w:rPr>
          <w:rFonts w:hint="eastAsia"/>
        </w:rPr>
        <w:br/>
      </w:r>
      <w:r>
        <w:rPr>
          <w:rFonts w:hint="eastAsia"/>
        </w:rPr>
        <w:t>　　未来，家电继电器将向固态化与智能化集成方向演进。市场调研网认为，虽然电磁继电器仍是主流，但固态继电器凭借无触点、无噪音及超长寿命的优势，将在高端静音家电中逐步渗透。在材料层面，开发新型低阻高导触点材料与耐高温工程塑料外壳，将进一步提升继电器的耐湿热与抗腐蚀性能。此外，集成电流检测与温度保护功能的智能继电器，将取代传统的分立元件方案，通过单一模块实现通断控制与故障诊断，简化家电PCB设计。绿色制造理念的融入，也将推动触点材料的无镉化与外壳材料的可回收化，构建环境友好的供应链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1c4ae7561944a3" w:history="1">
        <w:r>
          <w:rPr>
            <w:rStyle w:val="Hyperlink"/>
          </w:rPr>
          <w:t>2026-2032年全球与中国家电继电器行业市场调研及行业前景分析报告</w:t>
        </w:r>
      </w:hyperlink>
      <w:r>
        <w:rPr>
          <w:rFonts w:hint="eastAsia"/>
        </w:rPr>
        <w:t>》，2025年家电继电器行业市场规模达 亿元，预计2032年市场规模将达 亿元，期间年均复合增长率（CAGR）达 %。报告基于详实数据资料，系统分析家电继电器产业链结构、市场规模及需求现状，梳理家电继电器市场价格走势与行业发展特点。报告重点研究行业竞争格局，包括重点家电继电器企业的市场表现，并对家电继电器细分领域的发展潜力进行评估。结合政策环境和家电继电器技术演进方向，对家电继电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按产品类型细分，全球家电继电器市场规模2021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固态继电器</w:t>
      </w:r>
      <w:r>
        <w:rPr>
          <w:rFonts w:hint="eastAsia"/>
        </w:rPr>
        <w:br/>
      </w:r>
      <w:r>
        <w:rPr>
          <w:rFonts w:hint="eastAsia"/>
        </w:rPr>
        <w:t>　　　　1.3.3 热继电器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按应用细分，全球家电继电器市场规模2021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冷气机</w:t>
      </w:r>
      <w:r>
        <w:rPr>
          <w:rFonts w:hint="eastAsia"/>
        </w:rPr>
        <w:br/>
      </w:r>
      <w:r>
        <w:rPr>
          <w:rFonts w:hint="eastAsia"/>
        </w:rPr>
        <w:t>　　　　1.4.3 冰箱</w:t>
      </w:r>
      <w:r>
        <w:rPr>
          <w:rFonts w:hint="eastAsia"/>
        </w:rPr>
        <w:br/>
      </w:r>
      <w:r>
        <w:rPr>
          <w:rFonts w:hint="eastAsia"/>
        </w:rPr>
        <w:t>　　　　1.4.4 洗衣机</w:t>
      </w:r>
      <w:r>
        <w:rPr>
          <w:rFonts w:hint="eastAsia"/>
        </w:rPr>
        <w:br/>
      </w:r>
      <w:r>
        <w:rPr>
          <w:rFonts w:hint="eastAsia"/>
        </w:rPr>
        <w:t>　　　　1.4.5 电视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家电继电器有利因素</w:t>
      </w:r>
      <w:r>
        <w:rPr>
          <w:rFonts w:hint="eastAsia"/>
        </w:rPr>
        <w:br/>
      </w:r>
      <w:r>
        <w:rPr>
          <w:rFonts w:hint="eastAsia"/>
        </w:rPr>
        <w:t>　　　　1.5.3 .2 家电继电器不利因素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家电继电器主要企业在国际市场占有率（按销量，2023-2026）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2025年家电继电器主要企业在国际市场排名（按销量）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全球市场，近三年家电继电器主要企业占有率及排名（按收入）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全球市场主要企业家电继电器销售收入（2023-2026）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全球市场主要企业家电继电器销售价格（2023-2026）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中国市场，近三年家电继电器主要企业占有率及排名（按销量）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家电继电器主要企业在中国市场占有率（按销量，2023-2026）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2025年家电继电器主要企业在中国市场排名（按销量）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中国市场主要企业家电继电器销量（2023-2026）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中国市场，近三年家电继电器主要企业占有率及排名（按收入）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家电继电器主要企业在中国市场占有率（按收入，2023-2026）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2025年家电继电器主要企业在中国市场排名（按收入）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中国市场主要企业家电继电器销售收入（2023-2026）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全球主要厂商家电继电器总部及产地分布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全球主要厂商成立时间及家电继电器商业化日期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全球主要厂商家电继电器产品类型及应用</w:t>
      </w:r>
      <w:r>
        <w:rPr>
          <w:rFonts w:hint="eastAsia"/>
        </w:rPr>
        <w:br/>
      </w:r>
      <w:r>
        <w:rPr>
          <w:rFonts w:hint="eastAsia"/>
        </w:rPr>
        <w:t>　　2.9 家电继电器行业集中度、竞争程度分析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家电继电器行业集中度分析：2025年全球Top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全球家电继电器第一梯队、第二梯队和第三梯队生产商（品牌）及市场份额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全球家电继电器总体规模分析</w:t>
      </w:r>
      <w:r>
        <w:rPr>
          <w:rFonts w:hint="eastAsia"/>
        </w:rPr>
        <w:br/>
      </w:r>
      <w:r>
        <w:rPr>
          <w:rFonts w:hint="eastAsia"/>
        </w:rPr>
        <w:t>　　3.1 全球家电继电器供需现状及预测（2021-2032）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全球家电继电器产能、产量、产能利用率及发展趋势（2021-2032）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全球家电继电器产量、需求量及发展趋势（2021-2032）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全球主要地区家电继电器产量及发展趋势（2021-2032）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全球主要地区家电继电器产量（2021-2026）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全球主要地区家电继电器产量（2027-2032）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全球主要地区家电继电器产量市场份额（2021-2032）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中国家电继电器供需现状及预测（2021-2032）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中国家电继电器产能、产量、产能利用率及发展趋势（2021-2032）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中国家电继电器产量、市场需求量及发展趋势（2021-2032）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中国市场家电继电器进出口（2021-2032）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全球家电继电器销量及销售额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全球市场家电继电器销售额（2021-2032）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全球市场家电继电器销量（2021-2032）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全球市场家电继电器价格趋势（2021-2032）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全球主要地区家电继电器销售收入及市场份额（2021-2026）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全球主要地区家电继电器销售收入预测（2027-2032）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全球主要地区家电继电器销量分析：2021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全球主要地区家电继电器销量及市场份额（2021-2026）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全球主要地区家电继电器销量及市场份额预测（2027-2032）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北美市场家电继电器销量、收入及增长率（2021-2032）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欧洲市场家电继电器销量、收入及增长率（2021-2032）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中国市场家电继电器销量、收入及增长率（2021-2032）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日本市场家电继电器销量、收入及增长率（2021-2032）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东南亚市场家电继电器销量、收入及增长率（2021-2032）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印度市场家电继电器销量、收入及增长率（2021-2032）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南美市场家电继电器销量、收入及增长率（2021-2032）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中东市场家电继电器销量、收入及增长率（2021-2032）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全球不同产品类型家电继电器销量（2021-2032）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全球不同产品类型家电继电器收入（2021-2032）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全球不同产品类型家电继电器价格走势（2021-2032）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中国不同产品类型家电继电器销量（2021-2032）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中国不同产品类型家电继电器销量及市场份额（2021-2026）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中国不同产品类型家电继电器销量预测（2027-2032）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中国不同产品类型家电继电器收入（2021-2032）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中国不同产品类型家电继电器收入及市场份额（2021-2026）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中国不同产品类型家电继电器收入预测（2027-2032）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不同应用家电继电器分析</w:t>
      </w:r>
      <w:r>
        <w:rPr>
          <w:rFonts w:hint="eastAsia"/>
        </w:rPr>
        <w:br/>
      </w:r>
      <w:r>
        <w:rPr>
          <w:rFonts w:hint="eastAsia"/>
        </w:rPr>
        <w:t>　　7.1 全球不同应用家电继电器销量（2021-2032）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全球不同应用家电继电器销量及市场份额（2021-2026）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全球不同应用家电继电器销量预测（2027-2032）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全球不同应用家电继电器收入（2021-2032）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全球不同应用家电继电器收入及市场份额（2021-2026）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全球不同应用家电继电器收入预测（2027-2032）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全球不同应用家电继电器价格走势（2021-2032）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中国不同应用家电继电器销量（2021-2032）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中国不同应用家电继电器销量及市场份额（2021-2026）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中国不同应用家电继电器销量预测（2027-2032）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中国不同应用家电继电器收入（2021-2032）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中国不同应用家电继电器收入及市场份额（2021-2026）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中国不同应用家电继电器收入预测（2027-2032）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家电继电器行业发展趋势</w:t>
      </w:r>
      <w:r>
        <w:rPr>
          <w:rFonts w:hint="eastAsia"/>
        </w:rPr>
        <w:br/>
      </w:r>
      <w:r>
        <w:rPr>
          <w:rFonts w:hint="eastAsia"/>
        </w:rPr>
        <w:t>　　8.2 家电继电器行业主要驱动因素</w:t>
      </w:r>
      <w:r>
        <w:rPr>
          <w:rFonts w:hint="eastAsia"/>
        </w:rPr>
        <w:br/>
      </w:r>
      <w:r>
        <w:rPr>
          <w:rFonts w:hint="eastAsia"/>
        </w:rPr>
        <w:t>　　8.3 家电继电器中国企业SWOT分析</w:t>
      </w:r>
      <w:r>
        <w:rPr>
          <w:rFonts w:hint="eastAsia"/>
        </w:rPr>
        <w:br/>
      </w:r>
      <w:r>
        <w:rPr>
          <w:rFonts w:hint="eastAsia"/>
        </w:rPr>
        <w:t>　　8.4 中国家电继电器行业政策环境分析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家电继电器行业产业链简介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家电继电器行业供应链分析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家电继电器主要原料及供应情况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家电继电器行业采购模式</w:t>
      </w:r>
      <w:r>
        <w:rPr>
          <w:rFonts w:hint="eastAsia"/>
        </w:rPr>
        <w:br/>
      </w:r>
      <w:r>
        <w:rPr>
          <w:rFonts w:hint="eastAsia"/>
        </w:rPr>
        <w:t>　　9.3 家电继电器行业生产模式</w:t>
      </w:r>
      <w:r>
        <w:rPr>
          <w:rFonts w:hint="eastAsia"/>
        </w:rPr>
        <w:br/>
      </w:r>
      <w:r>
        <w:rPr>
          <w:rFonts w:hint="eastAsia"/>
        </w:rPr>
        <w:t>　　9.4 家电继电器行业销售模式及销售渠道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按产品类型细分，全球家电继电器市场规模2021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按应用细分，全球家电继电器市场规模（CAGR）2021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家电继电器行业发展主要特点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家电继电器行业发展有利因素分析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家电继电器行业发展不利因素分析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进入家电继电器行业壁垒</w:t>
      </w:r>
      <w:r>
        <w:rPr>
          <w:rFonts w:hint="eastAsia"/>
        </w:rPr>
        <w:br/>
      </w:r>
      <w:r>
        <w:rPr>
          <w:rFonts w:hint="eastAsia"/>
        </w:rPr>
        <w:t>　　表 7： 家电继电器主要企业在国际市场占有率（按销量，2023-2026）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2025年家电继电器主要企业在国际市场排名（按销量）&amp;（千件）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全球市场主要企业家电继电器销量（2023-2026）&amp;（千件）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家电继电器主要企业在国际市场占有率（按收入，2023-2026）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2025年家电继电器主要企业在国际市场排名（按收入）&amp;（万元）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全球市场主要企业家电继电器销售收入（2023-2026）&amp;（万元）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全球市场主要企业家电继电器销售价格（2023-2026）&amp;（元/件）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家电继电器主要企业在中国市场占有率（按销量，2023-2026）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2025年家电继电器主要企业在中国市场排名（按销量）&amp;（千件）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中国市场主要企业家电继电器销量（2023-2026）&amp;（千件）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家电继电器主要企业在中国市场占有率（按收入，2023-2026）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2025年家电继电器主要企业在中国市场排名（按收入）&amp;（万元）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中国市场主要企业家电继电器销售收入（2023-2026）&amp;（万元）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全球主要厂商家电继电器总部及产地分布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全球主要厂商成立时间及家电继电器商业化日期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全球主要厂商家电继电器产品类型及应用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2025年全球家电继电器主要厂商市场地位（第一梯队、第二梯队和第三梯队）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全球家电继电器市场投资、并购等现状分析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全球主要地区家电继电器产量增速（CAGR）：（2021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全球主要地区家电继电器产量（2021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全球主要地区家电继电器产量（2021-2026）&amp;（千件）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全球主要地区家电继电器产量（2027-2032）&amp;（千件）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全球主要地区家电继电器产量市场份额（2021-2026）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全球主要地区家电继电器产量市场份额（2027-2032）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中国市场家电继电器产量、销量、进出口（2021-2026）&amp;（千件）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中国市场家电继电器产量、销量、进出口预测（2027-2032）&amp;（千件）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全球主要地区家电继电器销售收入增速：（2021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全球主要地区家电继电器销售收入（2021-2026）&amp;（万元）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全球主要地区家电继电器销售收入市场份额（2021-2026）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全球主要地区家电继电器收入（2027-2032）&amp;（万元）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全球主要地区家电继电器收入市场份额（2027-2032）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全球主要地区家电继电器销量（千件）：2021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全球主要地区家电继电器销量（2021-2026）&amp;（千件）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全球主要地区家电继电器销量市场份额（2021-2026）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全球主要地区家电继电器销量（2027-2032）&amp;（千件）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全球主要地区家电继电器销量份额（2027-2032）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家电继电器生产基地、销售区域、竞争对手及市场地位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家电继电器产品规格、参数及市场应用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家电继电器销量（千件）、收入（万元）、价格（元/件）及毛利率（2021-2026）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全球不同产品类型家电继电器销量（2021-2026）&amp;（千件）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全球不同产品类型家电继电器销量市场份额（2021-2026）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全球不同产品类型家电继电器销量预测（2027-2032）&amp;（千件）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全球市场不同产品类型家电继电器销量市场份额预测（2027-2032）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全球不同产品类型家电继电器收入（2021-2026）&amp;（万元）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全球不同产品类型家电继电器收入市场份额（2021-2026）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全球不同产品类型家电继电器收入预测（2027-2032）&amp;（万元）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全球不同产品类型家电继电器收入市场份额预测（2027-2032）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中国不同产品类型家电继电器销量（2021-2026）&amp;（千件）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中国不同产品类型家电继电器销量市场份额（2021-2026）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中国不同产品类型家电继电器销量预测（2027-2032）&amp;（千件）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全球市场不同产品类型家电继电器销量市场份额预测（2027-2032）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中国不同产品类型家电继电器收入（2021-2026）&amp;（万元）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中国不同产品类型家电继电器收入市场份额（2021-2026）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中国不同产品类型家电继电器收入预测（2027-2032）&amp;（万元）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中国不同产品类型家电继电器收入市场份额预测（2027-2032）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全球不同应用家电继电器销量（2021-2026）&amp;（千件）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全球不同应用家电继电器销量市场份额（2021-2026）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全球不同应用家电继电器销量预测（2027-2032）&amp;（千件）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全球市场不同应用家电继电器销量市场份额预测（2027-2032）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全球不同应用家电继电器收入（2021-2026）&amp;（万元）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全球不同应用家电继电器收入市场份额（2021-2026）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全球不同应用家电继电器收入预测（2027-2032）&amp;（万元）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全球不同应用家电继电器收入市场份额预测（2027-2032）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中国不同应用家电继电器销量（2021-2026）&amp;（千件）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中国不同应用家电继电器销量市场份额（2021-2026）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中国不同应用家电继电器销量预测（2027-2032）&amp;（千件）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中国市场不同应用家电继电器销量市场份额预测（2027-2032）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中国不同应用家电继电器收入（2021-2026）&amp;（万元）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中国不同应用家电继电器收入市场份额（2021-2026）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中国不同应用家电继电器收入预测（2027-2032）&amp;（万元）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中国不同应用家电继电器收入市场份额预测（2027-2032）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家电继电器行业发展趋势</w:t>
      </w:r>
      <w:r>
        <w:rPr>
          <w:rFonts w:hint="eastAsia"/>
        </w:rPr>
        <w:br/>
      </w:r>
      <w:r>
        <w:rPr>
          <w:rFonts w:hint="eastAsia"/>
        </w:rPr>
        <w:t>　　表 191： 家电继电器行业主要驱动因素</w:t>
      </w:r>
      <w:r>
        <w:rPr>
          <w:rFonts w:hint="eastAsia"/>
        </w:rPr>
        <w:br/>
      </w:r>
      <w:r>
        <w:rPr>
          <w:rFonts w:hint="eastAsia"/>
        </w:rPr>
        <w:t>　　表 192： 家电继电器行业供应链分析</w:t>
      </w:r>
      <w:r>
        <w:rPr>
          <w:rFonts w:hint="eastAsia"/>
        </w:rPr>
        <w:br/>
      </w:r>
      <w:r>
        <w:rPr>
          <w:rFonts w:hint="eastAsia"/>
        </w:rPr>
        <w:t>　　表 193： 家电继电器上游原料供应商</w:t>
      </w:r>
      <w:r>
        <w:rPr>
          <w:rFonts w:hint="eastAsia"/>
        </w:rPr>
        <w:br/>
      </w:r>
      <w:r>
        <w:rPr>
          <w:rFonts w:hint="eastAsia"/>
        </w:rPr>
        <w:t>　　表 194： 家电继电器主要地区不同应用客户分析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家电继电器典型经销商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固态继电器产品图片</w:t>
      </w:r>
      <w:r>
        <w:rPr>
          <w:rFonts w:hint="eastAsia"/>
        </w:rPr>
        <w:br/>
      </w:r>
      <w:r>
        <w:rPr>
          <w:rFonts w:hint="eastAsia"/>
        </w:rPr>
        <w:t>　　图 5： 热继电器产品图片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全球不同应用家电继电器市场份额2025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冷气机</w:t>
      </w:r>
      <w:r>
        <w:rPr>
          <w:rFonts w:hint="eastAsia"/>
        </w:rPr>
        <w:br/>
      </w:r>
      <w:r>
        <w:rPr>
          <w:rFonts w:hint="eastAsia"/>
        </w:rPr>
        <w:t>　　图 10： 冰箱</w:t>
      </w:r>
      <w:r>
        <w:rPr>
          <w:rFonts w:hint="eastAsia"/>
        </w:rPr>
        <w:br/>
      </w:r>
      <w:r>
        <w:rPr>
          <w:rFonts w:hint="eastAsia"/>
        </w:rPr>
        <w:t>　　图 11： 洗衣机</w:t>
      </w:r>
      <w:r>
        <w:rPr>
          <w:rFonts w:hint="eastAsia"/>
        </w:rPr>
        <w:br/>
      </w:r>
      <w:r>
        <w:rPr>
          <w:rFonts w:hint="eastAsia"/>
        </w:rPr>
        <w:t>　　图 12： 电视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2025年全球前五大生产商家电继电器市场份额</w:t>
      </w:r>
      <w:r>
        <w:rPr>
          <w:rFonts w:hint="eastAsia"/>
        </w:rPr>
        <w:br/>
      </w:r>
      <w:r>
        <w:rPr>
          <w:rFonts w:hint="eastAsia"/>
        </w:rPr>
        <w:t>　　图 15： 2025年全球家电继电器第一梯队、第二梯队和第三梯队厂商及市场份额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全球家电继电器产能、产量、产能利用率及发展趋势（2021-2032）&amp;（千件）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全球家电继电器产量、需求量及发展趋势（2021-2032）&amp;（千件）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全球主要地区家电继电器产量市场份额（2021-2032）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中国家电继电器产能、产量、产能利用率及发展趋势（2021-2032）&amp;（千件）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中国家电继电器产量、市场需求量及发展趋势（2021-2032）&amp;（千件）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全球家电继电器市场销售额及增长率：（2021-2032）&amp;（万元）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全球市场家电继电器市场规模：2021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全球市场家电继电器销量及增长率（2021-2032）&amp;（千件）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全球市场家电继电器价格趋势（2021-2032）&amp;（元/件）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全球主要地区家电继电器销售收入（2021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全球主要地区家电继电器销售收入市场份额（2021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北美市场家电继电器销量及增长率（2021-2032）&amp;（千件）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北美市场家电继电器收入及增长率（2021-2032）&amp;（万元）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欧洲市场家电继电器销量及增长率（2021-2032）&amp;（千件）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欧洲市场家电继电器收入及增长率（2021-2032）&amp;（万元）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中国市场家电继电器销量及增长率（2021-2032）&amp;（千件）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中国市场家电继电器收入及增长率（2021-2032）&amp;（万元）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日本市场家电继电器销量及增长率（2021-2032）&amp;（千件）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日本市场家电继电器收入及增长率（2021-2032）&amp;（万元）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东南亚市场家电继电器销量及增长率（2021-2032）&amp;（千件）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东南亚市场家电继电器收入及增长率（2021-2032）&amp;（万元）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印度市场家电继电器销量及增长率（2021-2032）&amp;（千件）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印度市场家电继电器收入及增长率（2021-2032）&amp;（万元）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南美市场家电继电器销量及增长率（2021-2032）&amp;（千件）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南美市场家电继电器收入及增长率（2021-2032）&amp;（万元）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中东市场家电继电器销量及增长率（2021-2032）&amp;（千件）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中东市场家电继电器收入及增长率（2021-2032）&amp;（万元）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全球不同产品类型家电继电器价格走势（2021-2032）&amp;（元/件）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全球不同应用家电继电器价格走势（2021-2032）&amp;（元/件）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家电继电器中国企业SWOT分析</w:t>
      </w:r>
      <w:r>
        <w:rPr>
          <w:rFonts w:hint="eastAsia"/>
        </w:rPr>
        <w:br/>
      </w:r>
      <w:r>
        <w:rPr>
          <w:rFonts w:hint="eastAsia"/>
        </w:rPr>
        <w:t>　　图 46： 家电继电器产业链</w:t>
      </w:r>
      <w:r>
        <w:rPr>
          <w:rFonts w:hint="eastAsia"/>
        </w:rPr>
        <w:br/>
      </w:r>
      <w:r>
        <w:rPr>
          <w:rFonts w:hint="eastAsia"/>
        </w:rPr>
        <w:t>　　图 47： 家电继电器行业采购模式分析</w:t>
      </w:r>
      <w:r>
        <w:rPr>
          <w:rFonts w:hint="eastAsia"/>
        </w:rPr>
        <w:br/>
      </w:r>
      <w:r>
        <w:rPr>
          <w:rFonts w:hint="eastAsia"/>
        </w:rPr>
        <w:t>　　图 48： 家电继电器行业生产模式</w:t>
      </w:r>
      <w:r>
        <w:rPr>
          <w:rFonts w:hint="eastAsia"/>
        </w:rPr>
        <w:br/>
      </w:r>
      <w:r>
        <w:rPr>
          <w:rFonts w:hint="eastAsia"/>
        </w:rPr>
        <w:t>　　图 49： 家电继电器行业销售模式分析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c4ae7561944a3" w:history="1">
        <w:r>
          <w:rPr>
            <w:rStyle w:val="Hyperlink"/>
          </w:rPr>
          <w:t>2026-2032年全球与中国家电继电器行业市场调研及行业前景分析报告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c4ae7561944a3" w:history="1">
        <w:r>
          <w:rPr>
            <w:rStyle w:val="Hyperlink"/>
          </w:rPr>
          <w:t>https://www.20087.com/6/37/JiaDianJiDianQiDeQianJingQuShi.html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热点：继电器一般在哪里买、家电继电器区分输入和输出吗?、各种继电器、家电继电器XJ3FF-5vDC工作原理、宏发继电器、家电继电器坏的原因、常见继电器、家用继电器安装视频、电源继电器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0d624bd494d9e" w:history="1">
      <w:r>
        <w:rPr>
          <w:rStyle w:val="Hyperlink"/>
        </w:rPr>
        <w:t>2026-2032年全球与中国家电继电器行业市场调研及行业前景分析报告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aDianJiDianQiDeQianJingQuShi.html" TargetMode="External" Id="Rfd1c4ae75619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aDianJiDianQiDeQianJingQuShi.html" TargetMode="External" Id="Raea0d624bd49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2026-03-25T03:50:44Z</dcterms:created>
  <dcterms:modified xsi:type="dcterms:W3CDTF">2026-03-25T04:50:44Z</dcterms:modified>
  <dc:subject>2026-2032年全球与中国家电继电器行业市场调研及行业前景分析报告</dc:subject>
  <dc:title>2026-2032年全球与中国家电继电器行业市场调研及行业前景分析报告</dc:title>
  <cp:keywords>2026-2032年全球与中国家电继电器行业市场调研及行业前景分析报告</cp:keywords>
  <dc:description>2026-2032年全球与中国家电继电器行业市场调研及行业前景分析报告</dc:description>
</cp:coreProperties>
</file>