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ec92978e4684" w:history="1">
              <w:r>
                <w:rPr>
                  <w:rStyle w:val="Hyperlink"/>
                </w:rPr>
                <w:t>2023-2029年中国榨油机炒锅行业发展深度调研与未来趋势分析报告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ec92978e4684" w:history="1">
              <w:r>
                <w:rPr>
                  <w:rStyle w:val="Hyperlink"/>
                </w:rPr>
                <w:t>2023-2029年中国榨油机炒锅行业发展深度调研与未来趋势分析报告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9ec92978e4684" w:history="1">
                <w:r>
                  <w:rPr>
                    <w:rStyle w:val="Hyperlink"/>
                  </w:rPr>
                  <w:t>https://www.20087.com/6/17/ZhaYouJiChaoGuoFaZhanQuShi.html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油机炒锅是一种家用电器，集成了榨油和烹饪两种功能，旨在为家庭提供更健康的食用油和烹饪方式。近年来，随着消费者对健康生活方式的追求和对食品安全的关注，榨油机炒锅的需求逐渐增长。目前，榨油机炒锅不仅在榨油效率和烹饪效果上实现了优化，还在操作简便性和安全性方面进行了改进。此外，随着对环保要求的提高，榨油机炒锅的设计也越来越注重资源节约和减少废弃物。</w:t>
      </w:r>
      <w:r>
        <w:rPr>
          <w:rFonts w:hint="eastAsia"/>
        </w:rPr>
        <w:br/>
      </w:r>
      <w:r>
        <w:rPr>
          <w:rFonts w:hint="eastAsia"/>
        </w:rPr>
        <w:t>　　未来，榨油机炒锅将更加注重智能化和健康导向。一方面，随着智能家居技术的发展，榨油机炒锅将集成更多智能功能，如通过无线连接实现远程控制和自动烹饪程序，提高用户体验。另一方面，随着消费者对健康食品的需求增长，榨油机炒锅将采用更多健康材料和技术，如无油烹饪和保留食材营养成分的方法。此外，随着可持续发展理念的普及，榨油机炒锅的生产将更加注重环保材料的选择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9ec92978e4684" w:history="1">
        <w:r>
          <w:rPr>
            <w:rStyle w:val="Hyperlink"/>
          </w:rPr>
          <w:t>2023-2029年中国榨油机炒锅行业发展深度调研与未来趋势分析报告</w:t>
        </w:r>
      </w:hyperlink>
      <w:r>
        <w:rPr>
          <w:rFonts w:hint="eastAsia"/>
        </w:rPr>
        <w:t>全面剖析了榨油机炒锅行业的市场规模、需求及价格动态。报告通过对榨油机炒锅产业链的深入挖掘，详细分析了行业现状，并对榨油机炒锅市场前景及发展趋势进行了科学预测。榨油机炒锅报告还深入探索了各细分市场的特点，突出关注榨油机炒锅重点企业的经营状况，全面揭示了榨油机炒锅行业竞争格局、品牌影响力和市场集中度。榨油机炒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榨油机炒锅行业国内外发展概述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国际榨油机炒锅行业发展总体概况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一、2018-2023年全球榨油机炒锅行业发展概况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三、全球榨油机炒锅行业发展趋势</w:t>
      </w:r>
      <w:r>
        <w:rPr>
          <w:rFonts w:hint="eastAsia"/>
        </w:rPr>
        <w:br/>
      </w:r>
      <w:r>
        <w:rPr>
          <w:rFonts w:hint="eastAsia"/>
        </w:rPr>
        <w:t>　　第二节 中国榨油机炒锅行业发展概况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一、2018-2023年中国榨油机炒锅行业发展概况</w:t>
      </w:r>
      <w:r>
        <w:rPr>
          <w:rFonts w:hint="eastAsia"/>
        </w:rPr>
        <w:br/>
      </w:r>
      <w:r>
        <w:rPr>
          <w:rFonts w:hint="eastAsia"/>
        </w:rPr>
        <w:t>　　　　二、中国榨油机炒锅行业发展中存在的问题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2018-2023年中国榨油机炒锅行业发展环境分析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榨油机炒锅行业政策环境</w:t>
      </w:r>
      <w:r>
        <w:rPr>
          <w:rFonts w:hint="eastAsia"/>
        </w:rPr>
        <w:br/>
      </w:r>
      <w:r>
        <w:rPr>
          <w:rFonts w:hint="eastAsia"/>
        </w:rPr>
        <w:t>　　第五节 榨油机炒锅行业技术环境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国内外经济形势对榨油机炒锅行业发展环境的影响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2018-2023年榨油机炒锅相关行业发展概况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榨油机炒锅所属行业生产分析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一、2018-2023年榨油机炒锅所属行业生产总量及增速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二、2018-2023年榨油机炒锅所属行业产能及增速</w:t>
      </w:r>
      <w:r>
        <w:rPr>
          <w:rFonts w:hint="eastAsia"/>
        </w:rPr>
        <w:br/>
      </w:r>
      <w:r>
        <w:rPr>
          <w:rFonts w:hint="eastAsia"/>
        </w:rPr>
        <w:t>　　　　四、2023-2029年榨油机炒锅行业所属生产总量及增速预测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一、榨油机炒锅所属行业供需平衡现状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二、国内外经济形势对榨油机炒锅所属行业供需平衡的影响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三、榨油机炒锅所属行业供需平衡趋势预测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2018-2023年中国榨油机炒锅行业市场竞争格局分析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2018-2023年中国榨油机炒锅行业竞争现状分析</w:t>
      </w:r>
      <w:r>
        <w:rPr>
          <w:rFonts w:hint="eastAsia"/>
        </w:rPr>
        <w:br/>
      </w:r>
      <w:r>
        <w:rPr>
          <w:rFonts w:hint="eastAsia"/>
        </w:rPr>
        <w:t>　　　　一、榨油机炒锅行业竞争程度分析</w:t>
      </w:r>
      <w:r>
        <w:rPr>
          <w:rFonts w:hint="eastAsia"/>
        </w:rPr>
        <w:br/>
      </w:r>
      <w:r>
        <w:rPr>
          <w:rFonts w:hint="eastAsia"/>
        </w:rPr>
        <w:t>　　　　二、榨油机炒锅行业技术竞争分析</w:t>
      </w:r>
      <w:r>
        <w:rPr>
          <w:rFonts w:hint="eastAsia"/>
        </w:rPr>
        <w:br/>
      </w:r>
      <w:r>
        <w:rPr>
          <w:rFonts w:hint="eastAsia"/>
        </w:rPr>
        <w:t>　　　　三、榨油机炒锅价格竞争分析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2018-2023年中国榨油机炒锅行业竞争格局分析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一、榨油机炒锅行业集中度分析</w:t>
      </w:r>
      <w:r>
        <w:rPr>
          <w:rFonts w:hint="eastAsia"/>
        </w:rPr>
        <w:br/>
      </w:r>
      <w:r>
        <w:rPr>
          <w:rFonts w:hint="eastAsia"/>
        </w:rPr>
        <w:t>　　　　二、榨油机炒锅市场销售区域集中分析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2018-2023年榨油机炒锅行业提升竞争力策略分析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榨油机炒锅行业产品价格分析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五、国内外经济形势对榨油机炒锅行业产品价格的影响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榨油机炒锅行业用户分析</w:t>
      </w:r>
      <w:r>
        <w:rPr>
          <w:rFonts w:hint="eastAsia"/>
        </w:rPr>
        <w:br/>
      </w:r>
      <w:r>
        <w:rPr>
          <w:rFonts w:hint="eastAsia"/>
        </w:rPr>
        <w:t>　　第一节 榨油机炒锅行业用户认知程度</w:t>
      </w:r>
      <w:r>
        <w:rPr>
          <w:rFonts w:hint="eastAsia"/>
        </w:rPr>
        <w:br/>
      </w:r>
      <w:r>
        <w:rPr>
          <w:rFonts w:hint="eastAsia"/>
        </w:rPr>
        <w:t>　　第二节 榨油机炒锅行业用户关注因素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榨油机炒锅行业主导驱动因素分析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榨油机炒锅行业渠道分析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2018-2023年榨油机炒锅所属行业销售毛利率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2018-2023年榨油机炒锅所属行业销售利润率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2018-2023年榨油机炒锅所属行业总资产利润率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2018-2023年榨油机炒锅所属行业净资产利润率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2018-2023年榨油机炒锅所属行业产值利税率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2023-2029年榨油机炒锅所属行业盈利能力分析预测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2018-2023年榨油机炒锅所属行业销售收入增长分析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2018-2023年榨油机炒锅所属行业总资产增长分析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2018-2023年榨油机炒锅所属行业固定资产增长分析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2018-2023年榨油机炒锅所属行业净资产增长分析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2018-2023年榨油机炒锅所属行业利润增长分析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2023-2029年榨油机炒锅所属行业增长预测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2018-2023年榨油机炒锅所属行业资产负债率分析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2018-2023年榨油机炒锅所属行业速动比率分析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2018-2023年榨油机炒锅所属行业流动比率分析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2018-2023年榨油机炒锅所属行业利息保障倍数分析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2023-2029年榨油机炒锅所属行业偿债能力预测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2018-2023年榨油机炒锅所属行业总资产周转率分析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2018-2023年榨油机炒锅所属行业净资产周转率分析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2018-2023年榨油机炒锅所属行业应收账款周转率分析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2018-2023年榨油机炒锅所属行业存货周转率分析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2023-2029年榨油机炒锅所属行业营运能力预测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榨油机炒锅主要生产厂商介绍</w:t>
      </w:r>
      <w:r>
        <w:rPr>
          <w:rFonts w:hint="eastAsia"/>
        </w:rPr>
        <w:br/>
      </w:r>
      <w:r>
        <w:rPr>
          <w:rFonts w:hint="eastAsia"/>
        </w:rPr>
        <w:t>　　第一节 郑州裕科机械设备有限公司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四川省佳信机械制造有限公司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山东圣之源科技有限责任公司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河南瑞达机械设备有限公司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绵阳市广鑫粮油机械制造有限公司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榨油机炒锅所属行业进出口现状与趋势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二、榨油机炒锅所属行业海外市场分布情况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四、国内外经济形势对榨油机炒锅所属行业出口的影响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二、榨油机炒锅所属行业进口产品主要品牌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三、国内外经济形势对榨油机炒锅所属行业进口的影响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榨油机炒锅行业风险分析</w:t>
      </w:r>
      <w:r>
        <w:rPr>
          <w:rFonts w:hint="eastAsia"/>
        </w:rPr>
        <w:br/>
      </w:r>
      <w:r>
        <w:rPr>
          <w:rFonts w:hint="eastAsia"/>
        </w:rPr>
        <w:t>　　第一节 榨油机炒锅行业环境风险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榨油机炒锅行业产业链上下游风险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榨油机炒锅行业政策风险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榨油机炒锅行业市场风险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榨油机炒锅行业其他风险分析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2023-2029年中国榨油机炒锅行业发展策略及投资建议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榨油机炒锅行业发展策略分析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榨油机炒锅行业市场的重点客户战略实施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中~智~林~－榨油机炒锅行业项目投资建议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2018-2023年我国季度GDP增长率单位</w:t>
      </w:r>
      <w:r>
        <w:rPr>
          <w:rFonts w:hint="eastAsia"/>
        </w:rPr>
        <w:br/>
      </w:r>
      <w:r>
        <w:rPr>
          <w:rFonts w:hint="eastAsia"/>
        </w:rPr>
        <w:t>　　图表 2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 2018-2023年东、中、西部地区固定资产投资走势图单位：%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9 2018-2023年我国社会消费品零售总额构成走势图单位：%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10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12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2018-2023年月度所属行业进出口走势图单位：%</w:t>
      </w:r>
      <w:r>
        <w:rPr>
          <w:rFonts w:hint="eastAsia"/>
        </w:rPr>
        <w:br/>
      </w:r>
      <w:r>
        <w:rPr>
          <w:rFonts w:hint="eastAsia"/>
        </w:rPr>
        <w:t>　　图表 15 2018-2023年出口总额月度同比增长率与进口总额月度同比增长率（%）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ec92978e4684" w:history="1">
        <w:r>
          <w:rPr>
            <w:rStyle w:val="Hyperlink"/>
          </w:rPr>
          <w:t>2023-2029年中国榨油机炒锅行业发展深度调研与未来趋势分析报告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9ec92978e4684" w:history="1">
        <w:r>
          <w:rPr>
            <w:rStyle w:val="Hyperlink"/>
          </w:rPr>
          <w:t>https://www.20087.com/6/17/ZhaYouJiChaoGuoFaZhanQuShi.html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7af1495784c87" w:history="1">
      <w:r>
        <w:rPr>
          <w:rStyle w:val="Hyperlink"/>
        </w:rPr>
        <w:t>2023-2029年中国榨油机炒锅行业发展深度调研与未来趋势分析报告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aYouJiChaoGuoFaZhanQuShi.html" TargetMode="External" Id="Rf3b9ec92978e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aYouJiChaoGuoFaZhanQuShi.html" TargetMode="External" Id="R8a07af149578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2023-04-10T07:33:00Z</dcterms:created>
  <dcterms:modified xsi:type="dcterms:W3CDTF">2023-04-10T08:33:00Z</dcterms:modified>
  <dc:subject>2023-2029年中国榨油机炒锅行业发展深度调研与未来趋势分析报告</dc:subject>
  <dc:title>2023-2029年中国榨油机炒锅行业发展深度调研与未来趋势分析报告</dc:title>
  <cp:keywords>2023-2029年中国榨油机炒锅行业发展深度调研与未来趋势分析报告</cp:keywords>
  <dc:description>2023-2029年中国榨油机炒锅行业发展深度调研与未来趋势分析报告</dc:description>
</cp:coreProperties>
</file>