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77f95bd1487d" w:history="1">
              <w:r>
                <w:rPr>
                  <w:rStyle w:val="Hyperlink"/>
                </w:rPr>
                <w:t>2026-2032年中国灭蚊行业市场调研及前景趋势分析报告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77f95bd1487d" w:history="1">
              <w:r>
                <w:rPr>
                  <w:rStyle w:val="Hyperlink"/>
                </w:rPr>
                <w:t>2026-2032年中国灭蚊行业市场调研及前景趋势分析报告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77f95bd1487d" w:history="1">
                <w:r>
                  <w:rPr>
                    <w:rStyle w:val="Hyperlink"/>
                  </w:rPr>
                  <w:t>https://www.20087.com/6/67/MieWenQianJing.html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服务与产品涵盖物理（蚊帐、电蚊拍）、化学（杀虫剂、驱避剂）、生物（苏云金杆菌、食蚊鱼）及环境治理（积水清除）等多种手段，旨在控制蚊媒疾病传播与提升人居环境舒适度。目前，灭蚊主流化学产品以拟除虫菊酯类空间喷雾、缓释蚊香及DEET/派卡瑞丁驱蚊液为主，强调速效性与低哺乳动物毒性。城市公共卫生活动常采用超低容量喷雾（ULV）进行应急控制。然而，蚊虫对常用杀虫剂的抗药性持续上升，削弱防控效果；同时，消费者对合成化学品安全性的担忧推动天然植物精油（如香茅、柠檬桉）产品兴起，但其持效性较短。</w:t>
      </w:r>
      <w:r>
        <w:rPr>
          <w:rFonts w:hint="eastAsia"/>
        </w:rPr>
        <w:br/>
      </w:r>
      <w:r>
        <w:rPr>
          <w:rFonts w:hint="eastAsia"/>
        </w:rPr>
        <w:t>　　未来，灭蚊将向精准靶向、生态友好与智能监测融合方向发展。基因编辑技术（如Wolbachia感染雄蚊释放）可抑制种群繁殖，已在多地试点；光诱-电击一体化智能捕蚊器结合AI识别可区分蚊种并减少误杀益虫。物联网传感器网络可实时监测蚊虫密度与孳生地，触发精准干预。在产品端，微胶囊缓释技术将延长天然驱蚊成分作用时间；可生物降解诱卵器支持社区参与式治理。长远看，灭蚊将从末端消杀转向“监测-预警-干预”全链条智慧公共卫生体系，在气候变化加剧蚊媒扩散背景下，构建更具韧性的城市健康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77f95bd1487d" w:history="1">
        <w:r>
          <w:rPr>
            <w:rStyle w:val="Hyperlink"/>
          </w:rPr>
          <w:t>2026-2032年中国灭蚊行业市场调研及前景趋势分析报告</w:t>
        </w:r>
      </w:hyperlink>
      <w:r>
        <w:rPr>
          <w:rFonts w:hint="eastAsia"/>
        </w:rPr>
        <w:t>》基于权威机构和相关协会的详实数据资料，系统分析了灭蚊行业的市场规模、竞争格局及技术发展现状，并对灭蚊未来趋势作出科学预测。报告梳理了灭蚊产业链结构、消费需求变化和价格波动情况，重点评估了灭蚊重点企业的市场表现与竞争态势，同时客观分析了灭蚊技术创新方向、市场机遇及潜在风险。通过翔实的数据支持和直观的图表展示，为相关企业及投资者提供了可靠的决策参考，帮助把握灭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专业灭蚊产品</w:t>
      </w:r>
      <w:r>
        <w:rPr>
          <w:rFonts w:hint="eastAsia"/>
        </w:rPr>
        <w:br/>
      </w:r>
      <w:r>
        <w:rPr>
          <w:rFonts w:hint="eastAsia"/>
        </w:rPr>
        <w:t>　　　　1.2.3 驱蚊剂及其他消费品</w:t>
      </w:r>
      <w:r>
        <w:rPr>
          <w:rFonts w:hint="eastAsia"/>
        </w:rPr>
        <w:br/>
      </w:r>
      <w:r>
        <w:rPr>
          <w:rFonts w:hint="eastAsia"/>
        </w:rPr>
        <w:t>　　1.3 从不同应用，灭蚊主要包括如下几个方面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中国不同应用灭蚊增长趋势2021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政府用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商用</w:t>
      </w:r>
      <w:r>
        <w:rPr>
          <w:rFonts w:hint="eastAsia"/>
        </w:rPr>
        <w:br/>
      </w:r>
      <w:r>
        <w:rPr>
          <w:rFonts w:hint="eastAsia"/>
        </w:rPr>
        <w:t>　　1.4 中国灭蚊发展现状及未来趋势（2021-2032）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中国市场灭蚊收入及增长率（2021-2032）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中国市场灭蚊销量及增长率（2021-2032）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中国市场主要厂商灭蚊产品类型及应用</w:t>
      </w:r>
      <w:r>
        <w:rPr>
          <w:rFonts w:hint="eastAsia"/>
        </w:rPr>
        <w:br/>
      </w:r>
      <w:r>
        <w:rPr>
          <w:rFonts w:hint="eastAsia"/>
        </w:rPr>
        <w:t>　　2.7 灭蚊行业集中度、竞争程度分析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重点企业（19）在中国市场灭蚊销量、收入、价格及毛利率（2021-2026）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不同应用灭蚊分析</w:t>
      </w:r>
      <w:r>
        <w:rPr>
          <w:rFonts w:hint="eastAsia"/>
        </w:rPr>
        <w:br/>
      </w:r>
      <w:r>
        <w:rPr>
          <w:rFonts w:hint="eastAsia"/>
        </w:rPr>
        <w:t>　　5.1 中国市场不同应用灭蚊销量（2021-2032）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灭蚊行业发展分析---发展趋势</w:t>
      </w:r>
      <w:r>
        <w:rPr>
          <w:rFonts w:hint="eastAsia"/>
        </w:rPr>
        <w:br/>
      </w:r>
      <w:r>
        <w:rPr>
          <w:rFonts w:hint="eastAsia"/>
        </w:rPr>
        <w:t>　　6.2 灭蚊行业发展分析---厂商壁垒</w:t>
      </w:r>
      <w:r>
        <w:rPr>
          <w:rFonts w:hint="eastAsia"/>
        </w:rPr>
        <w:br/>
      </w:r>
      <w:r>
        <w:rPr>
          <w:rFonts w:hint="eastAsia"/>
        </w:rPr>
        <w:t>　　6.3 灭蚊行业发展分析---驱动因素</w:t>
      </w:r>
      <w:r>
        <w:rPr>
          <w:rFonts w:hint="eastAsia"/>
        </w:rPr>
        <w:br/>
      </w:r>
      <w:r>
        <w:rPr>
          <w:rFonts w:hint="eastAsia"/>
        </w:rPr>
        <w:t>　　6.4 灭蚊行业发展分析---制约因素</w:t>
      </w:r>
      <w:r>
        <w:rPr>
          <w:rFonts w:hint="eastAsia"/>
        </w:rPr>
        <w:br/>
      </w:r>
      <w:r>
        <w:rPr>
          <w:rFonts w:hint="eastAsia"/>
        </w:rPr>
        <w:t>　　6.5 灭蚊中国企业SWOT分析</w:t>
      </w:r>
      <w:r>
        <w:rPr>
          <w:rFonts w:hint="eastAsia"/>
        </w:rPr>
        <w:br/>
      </w:r>
      <w:r>
        <w:rPr>
          <w:rFonts w:hint="eastAsia"/>
        </w:rPr>
        <w:t>　　6.6 灭蚊行业发展分析---行业政策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灭蚊行业产业链简介</w:t>
      </w:r>
      <w:r>
        <w:rPr>
          <w:rFonts w:hint="eastAsia"/>
        </w:rPr>
        <w:br/>
      </w:r>
      <w:r>
        <w:rPr>
          <w:rFonts w:hint="eastAsia"/>
        </w:rPr>
        <w:t>　　7.2 灭蚊产业链分析-上游</w:t>
      </w:r>
      <w:r>
        <w:rPr>
          <w:rFonts w:hint="eastAsia"/>
        </w:rPr>
        <w:br/>
      </w:r>
      <w:r>
        <w:rPr>
          <w:rFonts w:hint="eastAsia"/>
        </w:rPr>
        <w:t>　　7.3 灭蚊产业链分析-中游</w:t>
      </w:r>
      <w:r>
        <w:rPr>
          <w:rFonts w:hint="eastAsia"/>
        </w:rPr>
        <w:br/>
      </w:r>
      <w:r>
        <w:rPr>
          <w:rFonts w:hint="eastAsia"/>
        </w:rPr>
        <w:t>　　7.4 灭蚊产业链分析-下游</w:t>
      </w:r>
      <w:r>
        <w:rPr>
          <w:rFonts w:hint="eastAsia"/>
        </w:rPr>
        <w:br/>
      </w:r>
      <w:r>
        <w:rPr>
          <w:rFonts w:hint="eastAsia"/>
        </w:rPr>
        <w:t>　　7.5 灭蚊行业采购模式</w:t>
      </w:r>
      <w:r>
        <w:rPr>
          <w:rFonts w:hint="eastAsia"/>
        </w:rPr>
        <w:br/>
      </w:r>
      <w:r>
        <w:rPr>
          <w:rFonts w:hint="eastAsia"/>
        </w:rPr>
        <w:t>　　7.6 灭蚊行业生产模式</w:t>
      </w:r>
      <w:r>
        <w:rPr>
          <w:rFonts w:hint="eastAsia"/>
        </w:rPr>
        <w:br/>
      </w:r>
      <w:r>
        <w:rPr>
          <w:rFonts w:hint="eastAsia"/>
        </w:rPr>
        <w:t>　　7.7 灭蚊行业销售模式及销售渠道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中国本土灭蚊产能、产量分析</w:t>
      </w:r>
      <w:r>
        <w:rPr>
          <w:rFonts w:hint="eastAsia"/>
        </w:rPr>
        <w:br/>
      </w:r>
      <w:r>
        <w:rPr>
          <w:rFonts w:hint="eastAsia"/>
        </w:rPr>
        <w:t>　　8.1 中国灭蚊供需现状及预测（2021-2032）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中国灭蚊进出口分析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不同应用灭蚊市场规模2021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中国市场主要厂商灭蚊收入（2021-2026）&amp;（万元）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2025年中国主要生产商灭蚊收入排名（万元）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中国市场主要厂商灭蚊价格（2021-2026）&amp;（元/吨）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中国市场主要厂商灭蚊总部及产地分布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中国市场主要厂商成立时间及灭蚊商业化日期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中国市场主要厂商灭蚊产品类型及应用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2025年中国市场灭蚊主要厂商市场地位（第一梯队、第二梯队和第三梯队）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灭蚊市场投资、并购等现状分析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灭蚊生产基地、总部、竞争对手及市场地位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灭蚊产品规格、参数及市场应用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灭蚊销量（千吨）、收入（万元）、价格（元/吨）及毛利率（2021-2026）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中国市场不同产品类型灭蚊销量预测（2027-2032）&amp;（千吨）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中国市场不同产品类型灭蚊销量市场份额预测（2027-2032）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中国市场不同产品类型灭蚊规模（2021-2026）&amp;（万元）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中国市场不同产品类型灭蚊规模市场份额（2021-2026）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中国市场不同产品类型灭蚊规模预测（2027-2032）&amp;（万元）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中国市场不同产品类型灭蚊规模市场份额预测（2027-2032）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中国市场不同应用灭蚊销量（2021-2026）&amp;（千吨）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中国市场不同应用灭蚊销量市场份额（2021-2026）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中国市场不同应用灭蚊销量预测（2027-2032）&amp;（千吨）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中国市场不同应用灭蚊销量市场份额预测（2027-2032）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中国市场不同应用灭蚊规模（2021-2026）&amp;（万元）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中国市场不同应用灭蚊规模市场份额（2021-2026）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中国市场不同应用灭蚊规模预测（2027-2032）&amp;（万元）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中国市场不同应用灭蚊规模市场份额预测（2027-2032）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灭蚊行业发展分析---发展趋势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灭蚊行业发展分析---厂商壁垒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灭蚊行业发展分析---驱动因素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灭蚊行业发展分析---制约因素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灭蚊行业相关重点政策一览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灭蚊行业供应链分析</w:t>
      </w:r>
      <w:r>
        <w:rPr>
          <w:rFonts w:hint="eastAsia"/>
        </w:rPr>
        <w:br/>
      </w:r>
      <w:r>
        <w:rPr>
          <w:rFonts w:hint="eastAsia"/>
        </w:rPr>
        <w:t>　　表 131： 灭蚊上游原料供应商</w:t>
      </w:r>
      <w:r>
        <w:rPr>
          <w:rFonts w:hint="eastAsia"/>
        </w:rPr>
        <w:br/>
      </w:r>
      <w:r>
        <w:rPr>
          <w:rFonts w:hint="eastAsia"/>
        </w:rPr>
        <w:t>　　表 132： 灭蚊行业主要下游客户</w:t>
      </w:r>
      <w:r>
        <w:rPr>
          <w:rFonts w:hint="eastAsia"/>
        </w:rPr>
        <w:br/>
      </w:r>
      <w:r>
        <w:rPr>
          <w:rFonts w:hint="eastAsia"/>
        </w:rPr>
        <w:t>　　表 133： 灭蚊典型经销商</w:t>
      </w:r>
      <w:r>
        <w:rPr>
          <w:rFonts w:hint="eastAsia"/>
        </w:rPr>
        <w:br/>
      </w:r>
      <w:r>
        <w:rPr>
          <w:rFonts w:hint="eastAsia"/>
        </w:rPr>
        <w:t>　　表 134： 中国灭蚊产量、销量、进口量及出口量（2021-2026）&amp;（千吨）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中国灭蚊产量、销量、进口量及出口量预测（2027-2032）&amp;（千吨）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中国市场灭蚊主要进口来源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中国市场灭蚊主要出口目的地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专业灭蚊产品产品图片</w:t>
      </w:r>
      <w:r>
        <w:rPr>
          <w:rFonts w:hint="eastAsia"/>
        </w:rPr>
        <w:br/>
      </w:r>
      <w:r>
        <w:rPr>
          <w:rFonts w:hint="eastAsia"/>
        </w:rPr>
        <w:t>　　图 4： 驱蚊剂及其他消费品产品图片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中国不同应用灭蚊市场份额2025 &amp; 2032</w:t>
      </w:r>
      <w:r>
        <w:rPr>
          <w:rFonts w:hint="eastAsia"/>
        </w:rPr>
        <w:br/>
      </w:r>
      <w:r>
        <w:rPr>
          <w:rFonts w:hint="eastAsia"/>
        </w:rPr>
        <w:t>　　图 6： 政府用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中国市场灭蚊市场规模，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中国市场灭蚊收入及增长率（2021-2032）&amp;（万元）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中国市场灭蚊销量及增长率（2021-2032）&amp;（千吨）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2025年中国市场主要厂商灭蚊销量市场份额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2025年中国市场主要厂商灭蚊收入市场份额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2025年中国市场前五大厂商灭蚊市场份额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2025年中国市场灭蚊第一梯队、第二梯队和第三梯队厂商（品牌）及市场份额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中国市场不同产品类型灭蚊价格走势（2021-2032）&amp;（元/吨）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中国市场不同应用灭蚊价格走势（2021-2032）&amp;（元/吨）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灭蚊中国企业SWOT分析</w:t>
      </w:r>
      <w:r>
        <w:rPr>
          <w:rFonts w:hint="eastAsia"/>
        </w:rPr>
        <w:br/>
      </w:r>
      <w:r>
        <w:rPr>
          <w:rFonts w:hint="eastAsia"/>
        </w:rPr>
        <w:t>　　图 19： 灭蚊产业链</w:t>
      </w:r>
      <w:r>
        <w:rPr>
          <w:rFonts w:hint="eastAsia"/>
        </w:rPr>
        <w:br/>
      </w:r>
      <w:r>
        <w:rPr>
          <w:rFonts w:hint="eastAsia"/>
        </w:rPr>
        <w:t>　　图 20： 灭蚊行业采购模式分析</w:t>
      </w:r>
      <w:r>
        <w:rPr>
          <w:rFonts w:hint="eastAsia"/>
        </w:rPr>
        <w:br/>
      </w:r>
      <w:r>
        <w:rPr>
          <w:rFonts w:hint="eastAsia"/>
        </w:rPr>
        <w:t>　　图 21： 灭蚊行业生产模式分析</w:t>
      </w:r>
      <w:r>
        <w:rPr>
          <w:rFonts w:hint="eastAsia"/>
        </w:rPr>
        <w:br/>
      </w:r>
      <w:r>
        <w:rPr>
          <w:rFonts w:hint="eastAsia"/>
        </w:rPr>
        <w:t>　　图 22： 灭蚊行业销售模式分析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中国灭蚊产能、产量、产能利用率及发展趋势（2021-2032）&amp;（千吨）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中国灭蚊产量、市场需求量及发展趋势（2021-2032）&amp;（千吨）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77f95bd1487d" w:history="1">
        <w:r>
          <w:rPr>
            <w:rStyle w:val="Hyperlink"/>
          </w:rPr>
          <w:t>2026-2032年中国灭蚊行业市场调研及前景趋势分析报告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77f95bd1487d" w:history="1">
        <w:r>
          <w:rPr>
            <w:rStyle w:val="Hyperlink"/>
          </w:rPr>
          <w:t>https://www.20087.com/6/67/MieWenQianJing.html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热点：灭蚊是什么蚊子、灭蚊灯是紫外线吗、有效灭蚊子、灭蚊剂:蚊子、灭蚊专家、灭蚊灯原理怎么灭蚊、灭蚊达人、灭蚊神曲、灭蚊是什么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14c816d34b0d" w:history="1">
      <w:r>
        <w:rPr>
          <w:rStyle w:val="Hyperlink"/>
        </w:rPr>
        <w:t>2026-2032年中国灭蚊行业市场调研及前景趋势分析报告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ieWenQianJing.html" TargetMode="External" Id="R5d7d77f95bd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ieWenQianJing.html" TargetMode="External" Id="R476a14c816d3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2025-12-03T07:19:15Z</dcterms:created>
  <dcterms:modified xsi:type="dcterms:W3CDTF">2025-12-03T08:19:15Z</dcterms:modified>
  <dc:subject>2026-2032年中国灭蚊行业市场调研及前景趋势分析报告</dc:subject>
  <dc:title>2026-2032年中国灭蚊行业市场调研及前景趋势分析报告</dc:title>
  <cp:keywords>2026-2032年中国灭蚊行业市场调研及前景趋势分析报告</cp:keywords>
  <dc:description>2026-2032年中国灭蚊行业市场调研及前景趋势分析报告</dc:description>
</cp:coreProperties>
</file>