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479b80dc74cbd" w:history="1">
              <w:r>
                <w:rPr>
                  <w:rStyle w:val="Hyperlink"/>
                </w:rPr>
                <w:t>2026-2032年全球与中国中央热水器市场研究及前景趋势预测报告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479b80dc74cbd" w:history="1">
              <w:r>
                <w:rPr>
                  <w:rStyle w:val="Hyperlink"/>
                </w:rPr>
                <w:t>2026-2032年全球与中国中央热水器市场研究及前景趋势预测报告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479b80dc74cbd" w:history="1">
                <w:r>
                  <w:rPr>
                    <w:rStyle w:val="Hyperlink"/>
                  </w:rPr>
                  <w:t>https://www.20087.com/6/98/ZhongYangReShuiQiHangYeFaZhanQianJing.html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热水器是现代家庭和商业场所集中供暖和热水供应的核心设备，近年来在技术革新和市场拓展方面展现出强劲势头。目前，该类产品正朝着高效节能、智能化控制的方向发展。通过采用先进的热交换技术和精确的温控系统，中央热水器能够在保证热水供应的同时，大幅降低能源消耗，满足了用户对于节能减排的迫切需求。同时，集成的智能控制系统，如互联网连接、远程监控和故障诊断等功能，进一步提升了设备的便利性和维护效率，增强了用户体验。</w:t>
      </w:r>
      <w:r>
        <w:rPr>
          <w:rFonts w:hint="eastAsia"/>
        </w:rPr>
        <w:br/>
      </w:r>
      <w:r>
        <w:rPr>
          <w:rFonts w:hint="eastAsia"/>
        </w:rPr>
        <w:t>　　未来，中央热水器的发展将更加聚焦于可持续性和用户个性化需求。一方面，随着可再生能源的广泛应用，如太阳能、地热能等，中央热水器将更多地整合这些清洁能源，实现真正的绿色供暖和热水供应，响应全球气候变化挑战。另一方面，个性化定制将成为主流，中央热水器将根据用户的具体需求和使用场景，提供更加灵活多样的解决方案，如按需加热、智能节能模式等，以满足不同客户群体的差异化需求。此外，随着物联网技术的深化应用，中央热水器将更好地融入智能家居生态系统，实现与其他智能家电的无缝连接，提供更加智能、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479b80dc74cbd" w:history="1">
        <w:r>
          <w:rPr>
            <w:rStyle w:val="Hyperlink"/>
          </w:rPr>
          <w:t>2026-2032年全球与中国中央热水器市场研究及前景趋势预测报告</w:t>
        </w:r>
      </w:hyperlink>
      <w:r>
        <w:rPr>
          <w:rFonts w:hint="eastAsia"/>
        </w:rPr>
        <w:t>》依托权威机构及行业协会数据，结合中央热水器行业的宏观环境与微观实践，从中央热水器市场规模、市场需求、技术现状及产业链结构等多维度进行了系统调研与分析。报告通过严谨的研究方法与翔实的数据支持，辅以直观图表，全面剖析了中央热水器行业发展趋势、重点企业表现及市场竞争格局，并通过SWOT分析揭示了行业机遇与潜在风险，为中央热水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中国中央热水器概述</w:t>
      </w:r>
      <w:r>
        <w:rPr>
          <w:rFonts w:hint="eastAsia"/>
        </w:rPr>
        <w:br/>
      </w:r>
      <w:r>
        <w:rPr>
          <w:rFonts w:hint="eastAsia"/>
        </w:rPr>
        <w:t>　　第一节 中央热水器行业定义</w:t>
      </w:r>
      <w:r>
        <w:rPr>
          <w:rFonts w:hint="eastAsia"/>
        </w:rPr>
        <w:br/>
      </w:r>
      <w:r>
        <w:rPr>
          <w:rFonts w:hint="eastAsia"/>
        </w:rPr>
        <w:t>　　第二节 中央热水器行业发展特性</w:t>
      </w:r>
      <w:r>
        <w:rPr>
          <w:rFonts w:hint="eastAsia"/>
        </w:rPr>
        <w:br/>
      </w:r>
      <w:r>
        <w:rPr>
          <w:rFonts w:hint="eastAsia"/>
        </w:rPr>
        <w:t>　　第三节 中央热水器产业链分析</w:t>
      </w:r>
      <w:r>
        <w:rPr>
          <w:rFonts w:hint="eastAsia"/>
        </w:rPr>
        <w:br/>
      </w:r>
      <w:r>
        <w:rPr>
          <w:rFonts w:hint="eastAsia"/>
        </w:rPr>
        <w:t>　　第四节 中央热水器行业生命周期分析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2025-2026年全球主要中央热水器市场发展概况</w:t>
      </w:r>
      <w:r>
        <w:rPr>
          <w:rFonts w:hint="eastAsia"/>
        </w:rPr>
        <w:br/>
      </w:r>
      <w:r>
        <w:rPr>
          <w:rFonts w:hint="eastAsia"/>
        </w:rPr>
        <w:t>　　第一节 全球中央热水器市场发展分析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欧盟地区主要国家中央热水器市场概况</w:t>
      </w:r>
      <w:r>
        <w:rPr>
          <w:rFonts w:hint="eastAsia"/>
        </w:rPr>
        <w:br/>
      </w:r>
      <w:r>
        <w:rPr>
          <w:rFonts w:hint="eastAsia"/>
        </w:rPr>
        <w:t>　　第三节 北美地区中央热水器市场概况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亚洲地区主要国家中央热水器市场概况</w:t>
      </w:r>
      <w:r>
        <w:rPr>
          <w:rFonts w:hint="eastAsia"/>
        </w:rPr>
        <w:br/>
      </w:r>
      <w:r>
        <w:rPr>
          <w:rFonts w:hint="eastAsia"/>
        </w:rPr>
        <w:t>　　第五节 全球中央热水器市场发展预测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2025-2026年中国中央热水器发展环境分析</w:t>
      </w:r>
      <w:r>
        <w:rPr>
          <w:rFonts w:hint="eastAsia"/>
        </w:rPr>
        <w:br/>
      </w:r>
      <w:r>
        <w:rPr>
          <w:rFonts w:hint="eastAsia"/>
        </w:rPr>
        <w:t>　　第一节 中央热水器行业经济环境分析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中央热水器行业相关政策、标准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中央热水器行业相关发展规划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2025-2026年中国中央热水器技术发展分析</w:t>
      </w:r>
      <w:r>
        <w:rPr>
          <w:rFonts w:hint="eastAsia"/>
        </w:rPr>
        <w:br/>
      </w:r>
      <w:r>
        <w:rPr>
          <w:rFonts w:hint="eastAsia"/>
        </w:rPr>
        <w:t>　　第一节 当前中央热水器技术发展现状分析</w:t>
      </w:r>
      <w:r>
        <w:rPr>
          <w:rFonts w:hint="eastAsia"/>
        </w:rPr>
        <w:br/>
      </w:r>
      <w:r>
        <w:rPr>
          <w:rFonts w:hint="eastAsia"/>
        </w:rPr>
        <w:t>　　第二节 中央热水器生产中需注意的问题</w:t>
      </w:r>
      <w:r>
        <w:rPr>
          <w:rFonts w:hint="eastAsia"/>
        </w:rPr>
        <w:br/>
      </w:r>
      <w:r>
        <w:rPr>
          <w:rFonts w:hint="eastAsia"/>
        </w:rPr>
        <w:t>　　第三节 中央热水器行业主要技术发展趋势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2025-2026年中央热水器市场特性分析</w:t>
      </w:r>
      <w:r>
        <w:rPr>
          <w:rFonts w:hint="eastAsia"/>
        </w:rPr>
        <w:br/>
      </w:r>
      <w:r>
        <w:rPr>
          <w:rFonts w:hint="eastAsia"/>
        </w:rPr>
        <w:t>　　第一节 中央热水器行业集中度分析</w:t>
      </w:r>
      <w:r>
        <w:rPr>
          <w:rFonts w:hint="eastAsia"/>
        </w:rPr>
        <w:br/>
      </w:r>
      <w:r>
        <w:rPr>
          <w:rFonts w:hint="eastAsia"/>
        </w:rPr>
        <w:t>　　第二节 中央热水器行业SWOT分析</w:t>
      </w:r>
      <w:r>
        <w:rPr>
          <w:rFonts w:hint="eastAsia"/>
        </w:rPr>
        <w:br/>
      </w:r>
      <w:r>
        <w:rPr>
          <w:rFonts w:hint="eastAsia"/>
        </w:rPr>
        <w:t>　　　　一、中央热水器行业优势</w:t>
      </w:r>
      <w:r>
        <w:rPr>
          <w:rFonts w:hint="eastAsia"/>
        </w:rPr>
        <w:br/>
      </w:r>
      <w:r>
        <w:rPr>
          <w:rFonts w:hint="eastAsia"/>
        </w:rPr>
        <w:t>　　　　二、中央热水器行业劣势</w:t>
      </w:r>
      <w:r>
        <w:rPr>
          <w:rFonts w:hint="eastAsia"/>
        </w:rPr>
        <w:br/>
      </w:r>
      <w:r>
        <w:rPr>
          <w:rFonts w:hint="eastAsia"/>
        </w:rPr>
        <w:t>　　　　三、中央热水器行业机会</w:t>
      </w:r>
      <w:r>
        <w:rPr>
          <w:rFonts w:hint="eastAsia"/>
        </w:rPr>
        <w:br/>
      </w:r>
      <w:r>
        <w:rPr>
          <w:rFonts w:hint="eastAsia"/>
        </w:rPr>
        <w:t>　　　　四、中央热水器行业风险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中国中央热水器发展现状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2025-2026年中国中央热水器市场现状分析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中国中央热水器行业产量情况分析及预测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一、中央热水器总体产能规模</w:t>
      </w:r>
      <w:r>
        <w:rPr>
          <w:rFonts w:hint="eastAsia"/>
        </w:rPr>
        <w:br/>
      </w:r>
      <w:r>
        <w:rPr>
          <w:rFonts w:hint="eastAsia"/>
        </w:rPr>
        <w:t>　　　　二、中央热水器生产区域分布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三、2020-2025年中国中央热水器产量统计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四、2026-2032年中国中央热水器产量预测</w:t>
      </w:r>
      <w:r>
        <w:rPr>
          <w:rFonts w:hint="eastAsia"/>
        </w:rPr>
        <w:br/>
      </w:r>
      <w:r>
        <w:rPr>
          <w:rFonts w:hint="eastAsia"/>
        </w:rPr>
        <w:t>　　第三节 中国中央热水器市场需求分析及预测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一、中国中央热水器市场需求特点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二、2020-2025年中国中央热水器市场需求量统计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三、2026-2032年中国中央热水器市场需求量预测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中国中央热水器价格趋势分析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一、2020-2025年中国中央热水器市场价格趋势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二、2026-2032年中国中央热水器市场价格走势预测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2020-2025年中央热水器行业经济运行状况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2020-2025年中国中央热水器行业盈利能力分析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2020-2025年中国中央热水器行业发展能力分析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2020-2025年中央热水器行业偿债能力分析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2020-2025年中央热水器制造企业数量分析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2025-2026年中央热水器行业上、下游市场分析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中央热水器行业上游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中央热水器行业下游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中国中央热水器行业重点地区发展分析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中央热水器行业重点区域市场结构调研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**地区中央热水器市场发展分析</w:t>
      </w:r>
      <w:r>
        <w:rPr>
          <w:rFonts w:hint="eastAsia"/>
        </w:rPr>
        <w:br/>
      </w:r>
      <w:r>
        <w:rPr>
          <w:rFonts w:hint="eastAsia"/>
        </w:rPr>
        <w:t>　　第三节 **地区中央热水器市场发展分析</w:t>
      </w:r>
      <w:r>
        <w:rPr>
          <w:rFonts w:hint="eastAsia"/>
        </w:rPr>
        <w:br/>
      </w:r>
      <w:r>
        <w:rPr>
          <w:rFonts w:hint="eastAsia"/>
        </w:rPr>
        <w:t>　　第四节 **地区中央热水器市场发展分析</w:t>
      </w:r>
      <w:r>
        <w:rPr>
          <w:rFonts w:hint="eastAsia"/>
        </w:rPr>
        <w:br/>
      </w:r>
      <w:r>
        <w:rPr>
          <w:rFonts w:hint="eastAsia"/>
        </w:rPr>
        <w:t>　　第五节 **地区中央热水器市场发展分析</w:t>
      </w:r>
      <w:r>
        <w:rPr>
          <w:rFonts w:hint="eastAsia"/>
        </w:rPr>
        <w:br/>
      </w:r>
      <w:r>
        <w:rPr>
          <w:rFonts w:hint="eastAsia"/>
        </w:rPr>
        <w:t>　　第六节 **地区中央热水器市场发展分析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2020-2025年中国中央热水器进出口分析</w:t>
      </w:r>
      <w:r>
        <w:rPr>
          <w:rFonts w:hint="eastAsia"/>
        </w:rPr>
        <w:br/>
      </w:r>
      <w:r>
        <w:rPr>
          <w:rFonts w:hint="eastAsia"/>
        </w:rPr>
        <w:t>　　第一节 中央热水器进口情况分析</w:t>
      </w:r>
      <w:r>
        <w:rPr>
          <w:rFonts w:hint="eastAsia"/>
        </w:rPr>
        <w:br/>
      </w:r>
      <w:r>
        <w:rPr>
          <w:rFonts w:hint="eastAsia"/>
        </w:rPr>
        <w:t>　　第二节 中央热水器出口情况分析</w:t>
      </w:r>
      <w:r>
        <w:rPr>
          <w:rFonts w:hint="eastAsia"/>
        </w:rPr>
        <w:br/>
      </w:r>
      <w:r>
        <w:rPr>
          <w:rFonts w:hint="eastAsia"/>
        </w:rPr>
        <w:t>　　第三节 影响中央热水器进出口因素分析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2025-2026年中央热水器行业企业经营策略研究分析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中央热水器企业多样化经营策略分析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一、中央热水器企业多样化经营情况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二、现行中央热水器行业多样化经营的方向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大型中央热水器企业集团未来发展策略分析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对中小中央热水器企业生产经营的建议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中央热水器行业投资风险预警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影响中央热水器行业发展的主要因素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一、2026年影响中央热水器行业运行的有利因素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二、2026年影响中央热水器行业运行的稳定因素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三、2026年影响中央热水器行业运行的不利因素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四、2026年中国中央热水器行业发展面临的挑战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五、2026年中国中央热水器行业发展面临的机遇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中央热水器行业投资风险预警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一、中央热水器行业市场风险预测</w:t>
      </w:r>
      <w:r>
        <w:rPr>
          <w:rFonts w:hint="eastAsia"/>
        </w:rPr>
        <w:br/>
      </w:r>
      <w:r>
        <w:rPr>
          <w:rFonts w:hint="eastAsia"/>
        </w:rPr>
        <w:t>　　　　二、中央热水器行业政策风险预测</w:t>
      </w:r>
      <w:r>
        <w:rPr>
          <w:rFonts w:hint="eastAsia"/>
        </w:rPr>
        <w:br/>
      </w:r>
      <w:r>
        <w:rPr>
          <w:rFonts w:hint="eastAsia"/>
        </w:rPr>
        <w:t>　　　　三、中央热水器行业经营风险预测</w:t>
      </w:r>
      <w:r>
        <w:rPr>
          <w:rFonts w:hint="eastAsia"/>
        </w:rPr>
        <w:br/>
      </w:r>
      <w:r>
        <w:rPr>
          <w:rFonts w:hint="eastAsia"/>
        </w:rPr>
        <w:t>　　　　四、中央热水器行业技术风险预测</w:t>
      </w:r>
      <w:r>
        <w:rPr>
          <w:rFonts w:hint="eastAsia"/>
        </w:rPr>
        <w:br/>
      </w:r>
      <w:r>
        <w:rPr>
          <w:rFonts w:hint="eastAsia"/>
        </w:rPr>
        <w:t>　　　　五、中央热水器行业竞争风险预测</w:t>
      </w:r>
      <w:r>
        <w:rPr>
          <w:rFonts w:hint="eastAsia"/>
        </w:rPr>
        <w:br/>
      </w:r>
      <w:r>
        <w:rPr>
          <w:rFonts w:hint="eastAsia"/>
        </w:rPr>
        <w:t>　　　　六、中央热水器行业其他风险预测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中央热水器投资建议</w:t>
      </w:r>
      <w:r>
        <w:rPr>
          <w:rFonts w:hint="eastAsia"/>
        </w:rPr>
        <w:br/>
      </w:r>
      <w:r>
        <w:rPr>
          <w:rFonts w:hint="eastAsia"/>
        </w:rPr>
        <w:t>　　第一节 2026年中央热水器市场前景分析</w:t>
      </w:r>
      <w:r>
        <w:rPr>
          <w:rFonts w:hint="eastAsia"/>
        </w:rPr>
        <w:br/>
      </w:r>
      <w:r>
        <w:rPr>
          <w:rFonts w:hint="eastAsia"/>
        </w:rPr>
        <w:t>　　第二节 2026年中央热水器发展趋势预测</w:t>
      </w:r>
      <w:r>
        <w:rPr>
          <w:rFonts w:hint="eastAsia"/>
        </w:rPr>
        <w:br/>
      </w:r>
      <w:r>
        <w:rPr>
          <w:rFonts w:hint="eastAsia"/>
        </w:rPr>
        <w:t>　　第三节 中央热水器行业投资进入壁垒分析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2020-2025年中国中央热水器市场规模及增长情况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2020-2025年中国中央热水器行业产量及增长趋势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2026-2032年中国中央热水器行业产量预测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2020-2025年中国中央热水器行业市场需求及增长情况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2026-2032年中国中央热水器行业市场需求预测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2020-2025年中国中央热水器行业利润及增长情况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**地区中央热水器市场规模及增长情况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**地区中央热水器行业市场需求情况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2020-2025年中国中央热水器行业出口情况分析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2020-2025年中国中央热水器行业产品市场价格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2026-2032年中国中央热水器行业产品市场价格走势预测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中央热水器重点企业经营情况分析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中央热水器重点企业经营情况分析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2026-2032年中国中央热水器市场规模预测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2026-2032年中国中央热水器行业利润预测</w:t>
      </w:r>
      <w:r>
        <w:rPr>
          <w:rFonts w:hint="eastAsia"/>
        </w:rPr>
        <w:br/>
      </w:r>
      <w:r>
        <w:rPr>
          <w:rFonts w:hint="eastAsia"/>
        </w:rPr>
        <w:t>　　图表 2026年中央热水器行业壁垒</w:t>
      </w:r>
      <w:r>
        <w:rPr>
          <w:rFonts w:hint="eastAsia"/>
        </w:rPr>
        <w:br/>
      </w:r>
      <w:r>
        <w:rPr>
          <w:rFonts w:hint="eastAsia"/>
        </w:rPr>
        <w:t>　　图表 2026年中央热水器市场前景分析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2026-2032年中国中央热水器市场需求预测</w:t>
      </w:r>
      <w:r>
        <w:rPr>
          <w:rFonts w:hint="eastAsia"/>
        </w:rPr>
        <w:br/>
      </w:r>
      <w:r>
        <w:rPr>
          <w:rFonts w:hint="eastAsia"/>
        </w:rPr>
        <w:t>　　图表 2026年中央热水器发展趋势预测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479b80dc74cbd" w:history="1">
        <w:r>
          <w:rPr>
            <w:rStyle w:val="Hyperlink"/>
          </w:rPr>
          <w:t>2026-2032年全球与中国中央热水器市场研究及前景趋势预测报告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479b80dc74cbd" w:history="1">
        <w:r>
          <w:rPr>
            <w:rStyle w:val="Hyperlink"/>
          </w:rPr>
          <w:t>https://www.20087.com/6/98/ZhongYangReShuiQiHangYeFaZhanQianJing.html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宾馆热水系统、中央热水器什么牌子最好、中央烧水的设备叫什么名称呢、中央热水器没有热水了、口碑最好十大热水器、万家乐x7中央热水器、管道热水器、万家乐中央热水器、热水器在加热但是不出来热水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947ceac1248d0" w:history="1">
      <w:r>
        <w:rPr>
          <w:rStyle w:val="Hyperlink"/>
        </w:rPr>
        <w:t>2026-2032年全球与中国中央热水器市场研究及前景趋势预测报告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hongYangReShuiQiHangYeFaZhanQianJing.html" TargetMode="External" Id="R641479b80dc7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hongYangReShuiQiHangYeFaZhanQianJing.html" TargetMode="External" Id="Rf13947ceac12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2025-11-06T07:55:00Z</dcterms:created>
  <dcterms:modified xsi:type="dcterms:W3CDTF">2025-11-06T08:55:00Z</dcterms:modified>
  <dc:subject>2026-2032年全球与中国中央热水器市场研究及前景趋势预测报告</dc:subject>
  <dc:title>2026-2032年全球与中国中央热水器市场研究及前景趋势预测报告</dc:title>
  <cp:keywords>2026-2032年全球与中国中央热水器市场研究及前景趋势预测报告</cp:keywords>
  <dc:description>2026-2032年全球与中国中央热水器市场研究及前景趋势预测报告</dc:description>
</cp:coreProperties>
</file>