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65266ff284857" w:history="1">
              <w:r>
                <w:rPr>
                  <w:rStyle w:val="Hyperlink"/>
                </w:rPr>
                <w:t>2025-2031年中国刀具市场调查研究及发展前景趋势分析报告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65266ff284857" w:history="1">
              <w:r>
                <w:rPr>
                  <w:rStyle w:val="Hyperlink"/>
                </w:rPr>
                <w:t>2025-2031年中国刀具市场调查研究及发展前景趋势分析报告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65266ff284857" w:history="1">
                <w:r>
                  <w:rPr>
                    <w:rStyle w:val="Hyperlink"/>
                  </w:rPr>
                  <w:t>https://www.20087.com/M_JiaYongDianQi/77/DaoJuHangYeQianJingFenXi.html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行业作为制造业的基础工具，近年来随着精密加工和智能制造的兴起，行业技术不断升级。从高速钢刀具到硬质合金、陶瓷和金刚石等高性能材料的刀具，产品性能和适用范围显著提升。同时，数控机床和自动化生产线的普及，对刀具的精度、耐用性和互换性提出了更高要求，推动了刀具设计和制造技术的创新。</w:t>
      </w:r>
      <w:r>
        <w:rPr>
          <w:rFonts w:hint="eastAsia"/>
        </w:rPr>
        <w:br/>
      </w:r>
      <w:r>
        <w:rPr>
          <w:rFonts w:hint="eastAsia"/>
        </w:rPr>
        <w:t>　　未来，刀具行业将更加注重智能化和定制化。智能化方面，将集成传感器和智能控制技术，实现刀具状态的实时监测和自我调整，提高加工质量和效率。定制化方面，将利用3D打印和快速成型技术，根据具体加工需求，提供更加个性化和灵活的刀具解决方案。同时，行业还将探索刀具的循环利用和绿色制造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65266ff284857" w:history="1">
        <w:r>
          <w:rPr>
            <w:rStyle w:val="Hyperlink"/>
          </w:rPr>
          <w:t>2025-2031年中国刀具市场调查研究及发展前景趋势分析报告</w:t>
        </w:r>
      </w:hyperlink>
      <w:r>
        <w:rPr>
          <w:rFonts w:hint="eastAsia"/>
        </w:rPr>
        <w:t>》系统分析了刀具行业的现状，全面梳理了刀具市场需求、市场规模、产业链结构及价格体系，详细解读了刀具细分市场特点。报告结合权威数据，科学预测了刀具市场前景与发展趋势，客观分析了品牌竞争格局、市场集中度及重点企业的运营表现，并指出了刀具行业面临的机遇与风险。为刀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刀具的相关概述</w:t>
      </w:r>
      <w:r>
        <w:rPr>
          <w:rFonts w:hint="eastAsia"/>
        </w:rPr>
        <w:br/>
      </w:r>
      <w:r>
        <w:rPr>
          <w:rFonts w:hint="eastAsia"/>
        </w:rPr>
        <w:t>　　第一节 刀具的界定</w:t>
      </w:r>
      <w:r>
        <w:rPr>
          <w:rFonts w:hint="eastAsia"/>
        </w:rPr>
        <w:br/>
      </w:r>
      <w:r>
        <w:rPr>
          <w:rFonts w:hint="eastAsia"/>
        </w:rPr>
        <w:t>　　第二节 刀具的分类及其特点</w:t>
      </w:r>
      <w:r>
        <w:rPr>
          <w:rFonts w:hint="eastAsia"/>
        </w:rPr>
        <w:br/>
      </w:r>
      <w:r>
        <w:rPr>
          <w:rFonts w:hint="eastAsia"/>
        </w:rPr>
        <w:t>　　　　一、按工件加工表面的形式分</w:t>
      </w:r>
      <w:r>
        <w:rPr>
          <w:rFonts w:hint="eastAsia"/>
        </w:rPr>
        <w:br/>
      </w:r>
      <w:r>
        <w:rPr>
          <w:rFonts w:hint="eastAsia"/>
        </w:rPr>
        <w:t>　　　　二、按切削运动方式和相应的刀刃形状分</w:t>
      </w:r>
      <w:r>
        <w:rPr>
          <w:rFonts w:hint="eastAsia"/>
        </w:rPr>
        <w:br/>
      </w:r>
      <w:r>
        <w:rPr>
          <w:rFonts w:hint="eastAsia"/>
        </w:rPr>
        <w:t>　　第三节 刀具的结构</w:t>
      </w:r>
      <w:r>
        <w:rPr>
          <w:rFonts w:hint="eastAsia"/>
        </w:rPr>
        <w:br/>
      </w:r>
      <w:r>
        <w:rPr>
          <w:rFonts w:hint="eastAsia"/>
        </w:rPr>
        <w:t>　　第四节 刀具的材料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2025年世界刀具行业整体发展现状分析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2025年世界刀具行业环境解析</w:t>
      </w:r>
      <w:r>
        <w:rPr>
          <w:rFonts w:hint="eastAsia"/>
        </w:rPr>
        <w:br/>
      </w:r>
      <w:r>
        <w:rPr>
          <w:rFonts w:hint="eastAsia"/>
        </w:rPr>
        <w:t>　　第二节 2025年世界刀具行业市场发展格局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一、世界刀具市场特征分析</w:t>
      </w:r>
      <w:r>
        <w:rPr>
          <w:rFonts w:hint="eastAsia"/>
        </w:rPr>
        <w:br/>
      </w:r>
      <w:r>
        <w:rPr>
          <w:rFonts w:hint="eastAsia"/>
        </w:rPr>
        <w:t>　　　　二、世界刀具品牌综述</w:t>
      </w:r>
      <w:r>
        <w:rPr>
          <w:rFonts w:hint="eastAsia"/>
        </w:rPr>
        <w:br/>
      </w:r>
      <w:r>
        <w:rPr>
          <w:rFonts w:hint="eastAsia"/>
        </w:rPr>
        <w:t>　　　　三、世界刀具市场动态分析</w:t>
      </w:r>
      <w:r>
        <w:rPr>
          <w:rFonts w:hint="eastAsia"/>
        </w:rPr>
        <w:br/>
      </w:r>
      <w:r>
        <w:rPr>
          <w:rFonts w:hint="eastAsia"/>
        </w:rPr>
        <w:t>　　　　四、全球刀具市场竞争格局</w:t>
      </w:r>
      <w:r>
        <w:rPr>
          <w:rFonts w:hint="eastAsia"/>
        </w:rPr>
        <w:br/>
      </w:r>
      <w:r>
        <w:rPr>
          <w:rFonts w:hint="eastAsia"/>
        </w:rPr>
        <w:t>　　第三节 2025年世界主要国家刀具市场运行分析</w:t>
      </w:r>
      <w:r>
        <w:rPr>
          <w:rFonts w:hint="eastAsia"/>
        </w:rPr>
        <w:br/>
      </w:r>
      <w:r>
        <w:rPr>
          <w:rFonts w:hint="eastAsia"/>
        </w:rPr>
        <w:t>　　　　一、美国市场消耗各种材料刀具对比分析</w:t>
      </w:r>
      <w:r>
        <w:rPr>
          <w:rFonts w:hint="eastAsia"/>
        </w:rPr>
        <w:br/>
      </w:r>
      <w:r>
        <w:rPr>
          <w:rFonts w:hint="eastAsia"/>
        </w:rPr>
        <w:t>　　　　二、日本刀具需求继续增长</w:t>
      </w:r>
      <w:r>
        <w:rPr>
          <w:rFonts w:hint="eastAsia"/>
        </w:rPr>
        <w:br/>
      </w:r>
      <w:r>
        <w:rPr>
          <w:rFonts w:hint="eastAsia"/>
        </w:rPr>
        <w:t>　　　　三、德国精密刀具市场动态分析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2025-2031年世界刀具行业发展趋势分析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世界品牌刀具企业营运状况浅析</w:t>
      </w:r>
      <w:r>
        <w:rPr>
          <w:rFonts w:hint="eastAsia"/>
        </w:rPr>
        <w:br/>
      </w:r>
      <w:r>
        <w:rPr>
          <w:rFonts w:hint="eastAsia"/>
        </w:rPr>
        <w:t>　　第一节 山特维克公司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肯纳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瓦格纳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2025年中国刀具行业市场发展环境解析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2025年中国刀具市场政策环境分析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2025年中国刀具市场技术环境分析</w:t>
      </w:r>
      <w:r>
        <w:rPr>
          <w:rFonts w:hint="eastAsia"/>
        </w:rPr>
        <w:br/>
      </w:r>
      <w:r>
        <w:rPr>
          <w:rFonts w:hint="eastAsia"/>
        </w:rPr>
        <w:t>　　　　一、刀具的涂层技术</w:t>
      </w:r>
      <w:r>
        <w:rPr>
          <w:rFonts w:hint="eastAsia"/>
        </w:rPr>
        <w:br/>
      </w:r>
      <w:r>
        <w:rPr>
          <w:rFonts w:hint="eastAsia"/>
        </w:rPr>
        <w:t>　　　　二、数控高速切削即将成为新工艺</w:t>
      </w:r>
      <w:r>
        <w:rPr>
          <w:rFonts w:hint="eastAsia"/>
        </w:rPr>
        <w:br/>
      </w:r>
      <w:r>
        <w:rPr>
          <w:rFonts w:hint="eastAsia"/>
        </w:rPr>
        <w:t>　　　　三、高速切削技术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2025年中国刀具行业市场供需分析剖析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2025年中国刀具行业发展动态分析</w:t>
      </w:r>
      <w:r>
        <w:rPr>
          <w:rFonts w:hint="eastAsia"/>
        </w:rPr>
        <w:br/>
      </w:r>
      <w:r>
        <w:rPr>
          <w:rFonts w:hint="eastAsia"/>
        </w:rPr>
        <w:t>　　　　一、mapal高效能精密加工刀具解析</w:t>
      </w:r>
      <w:r>
        <w:rPr>
          <w:rFonts w:hint="eastAsia"/>
        </w:rPr>
        <w:br/>
      </w:r>
      <w:r>
        <w:rPr>
          <w:rFonts w:hint="eastAsia"/>
        </w:rPr>
        <w:t>　　　　二、西夏墅投建切削工具技术创新服务平台</w:t>
      </w:r>
      <w:r>
        <w:rPr>
          <w:rFonts w:hint="eastAsia"/>
        </w:rPr>
        <w:br/>
      </w:r>
      <w:r>
        <w:rPr>
          <w:rFonts w:hint="eastAsia"/>
        </w:rPr>
        <w:t>　　　　三、黑龙江省高速高效切削刀具研制达到国际先进水平</w:t>
      </w:r>
      <w:r>
        <w:rPr>
          <w:rFonts w:hint="eastAsia"/>
        </w:rPr>
        <w:br/>
      </w:r>
      <w:r>
        <w:rPr>
          <w:rFonts w:hint="eastAsia"/>
        </w:rPr>
        <w:t>　　第二节 2025年中国刀具产业发展现状分析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一、中国工具工业界加快结构调整和产业升级的进程</w:t>
      </w:r>
      <w:r>
        <w:rPr>
          <w:rFonts w:hint="eastAsia"/>
        </w:rPr>
        <w:br/>
      </w:r>
      <w:r>
        <w:rPr>
          <w:rFonts w:hint="eastAsia"/>
        </w:rPr>
        <w:t>　　　　二、数控刀具业发展迅猛</w:t>
      </w:r>
      <w:r>
        <w:rPr>
          <w:rFonts w:hint="eastAsia"/>
        </w:rPr>
        <w:br/>
      </w:r>
      <w:r>
        <w:rPr>
          <w:rFonts w:hint="eastAsia"/>
        </w:rPr>
        <w:t>　　　　三、金钢石刀具产业集群分析</w:t>
      </w:r>
      <w:r>
        <w:rPr>
          <w:rFonts w:hint="eastAsia"/>
        </w:rPr>
        <w:br/>
      </w:r>
      <w:r>
        <w:rPr>
          <w:rFonts w:hint="eastAsia"/>
        </w:rPr>
        <w:t>　　　　四、国内数控刀具生产企业情况</w:t>
      </w:r>
      <w:r>
        <w:rPr>
          <w:rFonts w:hint="eastAsia"/>
        </w:rPr>
        <w:br/>
      </w:r>
      <w:r>
        <w:rPr>
          <w:rFonts w:hint="eastAsia"/>
        </w:rPr>
        <w:t>　　　　五、保税区崛起精密切削工具产业集群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第三节 2025年中国数控刀具运营分析</w:t>
      </w:r>
      <w:r>
        <w:rPr>
          <w:rFonts w:hint="eastAsia"/>
        </w:rPr>
        <w:br/>
      </w:r>
      <w:r>
        <w:rPr>
          <w:rFonts w:hint="eastAsia"/>
        </w:rPr>
        <w:t>　　　　一、数控刀具材料种类解析</w:t>
      </w:r>
      <w:r>
        <w:rPr>
          <w:rFonts w:hint="eastAsia"/>
        </w:rPr>
        <w:br/>
      </w:r>
      <w:r>
        <w:rPr>
          <w:rFonts w:hint="eastAsia"/>
        </w:rPr>
        <w:t>　　　　二、多渠道促进国产数控刀具进步</w:t>
      </w:r>
      <w:r>
        <w:rPr>
          <w:rFonts w:hint="eastAsia"/>
        </w:rPr>
        <w:br/>
      </w:r>
      <w:r>
        <w:rPr>
          <w:rFonts w:hint="eastAsia"/>
        </w:rPr>
        <w:t>　　　　三、国内数控刀具业面临巨大威胁</w:t>
      </w:r>
      <w:r>
        <w:rPr>
          <w:rFonts w:hint="eastAsia"/>
        </w:rPr>
        <w:br/>
      </w:r>
      <w:r>
        <w:rPr>
          <w:rFonts w:hint="eastAsia"/>
        </w:rPr>
        <w:t>　　　　四、我国数控刀具发展对策</w:t>
      </w:r>
      <w:r>
        <w:rPr>
          <w:rFonts w:hint="eastAsia"/>
        </w:rPr>
        <w:br/>
      </w:r>
      <w:r>
        <w:rPr>
          <w:rFonts w:hint="eastAsia"/>
        </w:rPr>
        <w:t>　　第四节 影响中国刀具产业发展的三大因素探析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2020-2025年中国切削工具制造行业主要指标监测分析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2020-2025年中国切削工具制造行业数据统计与监测分析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一、2020-2025年中国切削工具制造行业企业数量增长分析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二、2020-2025年中国切削工具制造行业从业人数调查分析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三、2020-2025年中国切削工具制造行业总销售收入分析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四、2020-2025年中国切削工具制造行业利润总额分析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五、2020-2025年中国切削工具制造行业投资资产增长性分析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2025年中国切削工具制造行业现状数据统计与监测分析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一、企业数量与分布情况</w:t>
      </w:r>
      <w:r>
        <w:rPr>
          <w:rFonts w:hint="eastAsia"/>
        </w:rPr>
        <w:br/>
      </w:r>
      <w:r>
        <w:rPr>
          <w:rFonts w:hint="eastAsia"/>
        </w:rPr>
        <w:t>　　　　二、行业销售收入情况分析</w:t>
      </w:r>
      <w:r>
        <w:rPr>
          <w:rFonts w:hint="eastAsia"/>
        </w:rPr>
        <w:br/>
      </w:r>
      <w:r>
        <w:rPr>
          <w:rFonts w:hint="eastAsia"/>
        </w:rPr>
        <w:t>　　　　三、行业利润总额情况分析</w:t>
      </w:r>
      <w:r>
        <w:rPr>
          <w:rFonts w:hint="eastAsia"/>
        </w:rPr>
        <w:br/>
      </w:r>
      <w:r>
        <w:rPr>
          <w:rFonts w:hint="eastAsia"/>
        </w:rPr>
        <w:t>　　　　四、行业从业人数分析</w:t>
      </w:r>
      <w:r>
        <w:rPr>
          <w:rFonts w:hint="eastAsia"/>
        </w:rPr>
        <w:br/>
      </w:r>
      <w:r>
        <w:rPr>
          <w:rFonts w:hint="eastAsia"/>
        </w:rPr>
        <w:t>　　　　一、2025年中国切削工具制造行业投资活跃程度</w:t>
      </w:r>
      <w:r>
        <w:rPr>
          <w:rFonts w:hint="eastAsia"/>
        </w:rPr>
        <w:br/>
      </w:r>
      <w:r>
        <w:rPr>
          <w:rFonts w:hint="eastAsia"/>
        </w:rPr>
        <w:t>　　　　二、行业投资区域分布</w:t>
      </w:r>
      <w:r>
        <w:rPr>
          <w:rFonts w:hint="eastAsia"/>
        </w:rPr>
        <w:br/>
      </w:r>
      <w:r>
        <w:rPr>
          <w:rFonts w:hint="eastAsia"/>
        </w:rPr>
        <w:t>　　　　三、主要省市投资增速对比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2020-2025年中国刀具相关产量数据统计分析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2020-2025年中国金属切削工具行业产品产量分析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一、2020-2025年中国及重点省市金属切削工具产量统计</w:t>
      </w:r>
      <w:r>
        <w:rPr>
          <w:rFonts w:hint="eastAsia"/>
        </w:rPr>
        <w:br/>
      </w:r>
      <w:r>
        <w:rPr>
          <w:rFonts w:hint="eastAsia"/>
        </w:rPr>
        <w:t>　　　　二、2025年中国及重点省市金属切削工具产量统计</w:t>
      </w:r>
      <w:r>
        <w:rPr>
          <w:rFonts w:hint="eastAsia"/>
        </w:rPr>
        <w:br/>
      </w:r>
      <w:r>
        <w:rPr>
          <w:rFonts w:hint="eastAsia"/>
        </w:rPr>
        <w:t>　　　　三、增长性分析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2020-2025年中国金属切削机床行业产品产量分析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一、2020-2025年中国及重点省市金属切削机床产量统计</w:t>
      </w:r>
      <w:r>
        <w:rPr>
          <w:rFonts w:hint="eastAsia"/>
        </w:rPr>
        <w:br/>
      </w:r>
      <w:r>
        <w:rPr>
          <w:rFonts w:hint="eastAsia"/>
        </w:rPr>
        <w:t>　　　　二、2025年中国及重点省市金属切削机床产量统计</w:t>
      </w:r>
      <w:r>
        <w:rPr>
          <w:rFonts w:hint="eastAsia"/>
        </w:rPr>
        <w:br/>
      </w:r>
      <w:r>
        <w:rPr>
          <w:rFonts w:hint="eastAsia"/>
        </w:rPr>
        <w:t>　　　　三、增长性分析</w:t>
      </w:r>
      <w:r>
        <w:rPr>
          <w:rFonts w:hint="eastAsia"/>
        </w:rPr>
        <w:br/>
      </w:r>
      <w:r>
        <w:rPr>
          <w:rFonts w:hint="eastAsia"/>
        </w:rPr>
        <w:t>　　　　章 2025年中国刀具业内热点产品现状分析</w:t>
      </w:r>
      <w:r>
        <w:rPr>
          <w:rFonts w:hint="eastAsia"/>
        </w:rPr>
        <w:br/>
      </w:r>
      <w:r>
        <w:rPr>
          <w:rFonts w:hint="eastAsia"/>
        </w:rPr>
        <w:t>　　第一节 刀具市场运行特点分析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2025年中国刀具运行动态分析</w:t>
      </w:r>
      <w:r>
        <w:rPr>
          <w:rFonts w:hint="eastAsia"/>
        </w:rPr>
        <w:br/>
      </w:r>
      <w:r>
        <w:rPr>
          <w:rFonts w:hint="eastAsia"/>
        </w:rPr>
        <w:t>　　　　一、国外切削工具在中国的年销售额</w:t>
      </w:r>
      <w:r>
        <w:rPr>
          <w:rFonts w:hint="eastAsia"/>
        </w:rPr>
        <w:br/>
      </w:r>
      <w:r>
        <w:rPr>
          <w:rFonts w:hint="eastAsia"/>
        </w:rPr>
        <w:t>　　　　二、高速具产量占行业总产量下降</w:t>
      </w:r>
      <w:r>
        <w:rPr>
          <w:rFonts w:hint="eastAsia"/>
        </w:rPr>
        <w:br/>
      </w:r>
      <w:r>
        <w:rPr>
          <w:rFonts w:hint="eastAsia"/>
        </w:rPr>
        <w:t>　　第三节 2025年中国高效切削刀具市场发展分析</w:t>
      </w:r>
      <w:r>
        <w:rPr>
          <w:rFonts w:hint="eastAsia"/>
        </w:rPr>
        <w:br/>
      </w:r>
      <w:r>
        <w:rPr>
          <w:rFonts w:hint="eastAsia"/>
        </w:rPr>
        <w:t>　　第四节 2025年中国刀具市场供需格局</w:t>
      </w:r>
      <w:r>
        <w:rPr>
          <w:rFonts w:hint="eastAsia"/>
        </w:rPr>
        <w:br/>
      </w:r>
      <w:r>
        <w:rPr>
          <w:rFonts w:hint="eastAsia"/>
        </w:rPr>
        <w:t>　　　　一、刀具市场供给情况分析</w:t>
      </w:r>
      <w:r>
        <w:rPr>
          <w:rFonts w:hint="eastAsia"/>
        </w:rPr>
        <w:br/>
      </w:r>
      <w:r>
        <w:rPr>
          <w:rFonts w:hint="eastAsia"/>
        </w:rPr>
        <w:t>　　　　二、刀具市场需求情况分析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三、影响刀具市场供需的因素分析</w:t>
      </w:r>
      <w:r>
        <w:rPr>
          <w:rFonts w:hint="eastAsia"/>
        </w:rPr>
        <w:br/>
      </w:r>
      <w:r>
        <w:rPr>
          <w:rFonts w:hint="eastAsia"/>
        </w:rPr>
        <w:t>　　第五节 2025年中国刀具市场进出口贸易分析</w:t>
      </w:r>
      <w:r>
        <w:rPr>
          <w:rFonts w:hint="eastAsia"/>
        </w:rPr>
        <w:br/>
      </w:r>
      <w:r>
        <w:rPr>
          <w:rFonts w:hint="eastAsia"/>
        </w:rPr>
        <w:t>　　　　一、刀具进出口贸易形势分析</w:t>
      </w:r>
      <w:r>
        <w:rPr>
          <w:rFonts w:hint="eastAsia"/>
        </w:rPr>
        <w:br/>
      </w:r>
      <w:r>
        <w:rPr>
          <w:rFonts w:hint="eastAsia"/>
        </w:rPr>
        <w:t>　　　　二、刀具进出口产品特点及流向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三、影响刀具进出口的因素分析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2025年中国刀具市场竞争格局透析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2025年中国刀具市场竞争格局</w:t>
      </w:r>
      <w:r>
        <w:rPr>
          <w:rFonts w:hint="eastAsia"/>
        </w:rPr>
        <w:br/>
      </w:r>
      <w:r>
        <w:rPr>
          <w:rFonts w:hint="eastAsia"/>
        </w:rPr>
        <w:t>　　　　一、中国刀具行业竞争更加激烈</w:t>
      </w:r>
      <w:r>
        <w:rPr>
          <w:rFonts w:hint="eastAsia"/>
        </w:rPr>
        <w:br/>
      </w:r>
      <w:r>
        <w:rPr>
          <w:rFonts w:hint="eastAsia"/>
        </w:rPr>
        <w:t>　　　　二、硬质合金刀具业面临新竞争</w:t>
      </w:r>
      <w:r>
        <w:rPr>
          <w:rFonts w:hint="eastAsia"/>
        </w:rPr>
        <w:br/>
      </w:r>
      <w:r>
        <w:rPr>
          <w:rFonts w:hint="eastAsia"/>
        </w:rPr>
        <w:t>　　　　三、中国六大主流派系共同分割着中国刀具市场蛋糕</w:t>
      </w:r>
      <w:r>
        <w:rPr>
          <w:rFonts w:hint="eastAsia"/>
        </w:rPr>
        <w:br/>
      </w:r>
      <w:r>
        <w:rPr>
          <w:rFonts w:hint="eastAsia"/>
        </w:rPr>
        <w:t>　　第二节 2025年中国刀具行业集中度分析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世界刀具巨头力拓中国市场</w:t>
      </w:r>
      <w:r>
        <w:rPr>
          <w:rFonts w:hint="eastAsia"/>
        </w:rPr>
        <w:br/>
      </w:r>
      <w:r>
        <w:rPr>
          <w:rFonts w:hint="eastAsia"/>
        </w:rPr>
        <w:t>　　　　一、新式复合刀具倍出建立刀具新势力</w:t>
      </w:r>
      <w:r>
        <w:rPr>
          <w:rFonts w:hint="eastAsia"/>
        </w:rPr>
        <w:br/>
      </w:r>
      <w:r>
        <w:rPr>
          <w:rFonts w:hint="eastAsia"/>
        </w:rPr>
        <w:t>　　　　二、日本刀具企业对华的投资在迅速增加</w:t>
      </w:r>
      <w:r>
        <w:rPr>
          <w:rFonts w:hint="eastAsia"/>
        </w:rPr>
        <w:br/>
      </w:r>
      <w:r>
        <w:rPr>
          <w:rFonts w:hint="eastAsia"/>
        </w:rPr>
        <w:t>　　　　三、肯纳深耕中国刀具市场</w:t>
      </w:r>
      <w:r>
        <w:rPr>
          <w:rFonts w:hint="eastAsia"/>
        </w:rPr>
        <w:br/>
      </w:r>
      <w:r>
        <w:rPr>
          <w:rFonts w:hint="eastAsia"/>
        </w:rPr>
        <w:t>　　第四节 2025-2031年中国刀具行业竞争趋势分析</w:t>
      </w:r>
      <w:r>
        <w:rPr>
          <w:rFonts w:hint="eastAsia"/>
        </w:rPr>
        <w:br/>
      </w:r>
      <w:r>
        <w:rPr>
          <w:rFonts w:hint="eastAsia"/>
        </w:rPr>
        <w:t>　　章 中国刀具优势企业竞争力及关键性数据分析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成都成量工具有限公司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石家庄博深工具集团有限公司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浙江耐特工具制造有限公司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成都工研科技股份有限公司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哈尔滨一工斯劳特刀具有限公司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瓦尔特（无锡）有限公司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2025-2031年中国刀具行业发展趋势与前景展望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2025-2031年中国刀具行业趋势预测分析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一、中国将成为全球最大的工具市场</w:t>
      </w:r>
      <w:r>
        <w:rPr>
          <w:rFonts w:hint="eastAsia"/>
        </w:rPr>
        <w:br/>
      </w:r>
      <w:r>
        <w:rPr>
          <w:rFonts w:hint="eastAsia"/>
        </w:rPr>
        <w:t>　　　　二、中国高效刀具市场发展潜力巨大</w:t>
      </w:r>
      <w:r>
        <w:rPr>
          <w:rFonts w:hint="eastAsia"/>
        </w:rPr>
        <w:br/>
      </w:r>
      <w:r>
        <w:rPr>
          <w:rFonts w:hint="eastAsia"/>
        </w:rPr>
        <w:t>　　　　三、国产刀具高端领域产品待开发</w:t>
      </w:r>
      <w:r>
        <w:rPr>
          <w:rFonts w:hint="eastAsia"/>
        </w:rPr>
        <w:br/>
      </w:r>
      <w:r>
        <w:rPr>
          <w:rFonts w:hint="eastAsia"/>
        </w:rPr>
        <w:t>　　　　四、金属切削机床行业发展势头良好</w:t>
      </w:r>
      <w:r>
        <w:rPr>
          <w:rFonts w:hint="eastAsia"/>
        </w:rPr>
        <w:br/>
      </w:r>
      <w:r>
        <w:rPr>
          <w:rFonts w:hint="eastAsia"/>
        </w:rPr>
        <w:t>　　第二节 2025-2031年中国刀具行业发展趋势分析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一、刀具发展的主流方向</w:t>
      </w:r>
      <w:r>
        <w:rPr>
          <w:rFonts w:hint="eastAsia"/>
        </w:rPr>
        <w:br/>
      </w:r>
      <w:r>
        <w:rPr>
          <w:rFonts w:hint="eastAsia"/>
        </w:rPr>
        <w:t>　　　　二、新型刀具材料发展趋势分析</w:t>
      </w:r>
      <w:r>
        <w:rPr>
          <w:rFonts w:hint="eastAsia"/>
        </w:rPr>
        <w:br/>
      </w:r>
      <w:r>
        <w:rPr>
          <w:rFonts w:hint="eastAsia"/>
        </w:rPr>
        <w:t>　　　　三、切削技术发展趋势分析</w:t>
      </w:r>
      <w:r>
        <w:rPr>
          <w:rFonts w:hint="eastAsia"/>
        </w:rPr>
        <w:br/>
      </w:r>
      <w:r>
        <w:rPr>
          <w:rFonts w:hint="eastAsia"/>
        </w:rPr>
        <w:t>　　　　四、数控刀具未来的发展走向</w:t>
      </w:r>
      <w:r>
        <w:rPr>
          <w:rFonts w:hint="eastAsia"/>
        </w:rPr>
        <w:br/>
      </w:r>
      <w:r>
        <w:rPr>
          <w:rFonts w:hint="eastAsia"/>
        </w:rPr>
        <w:t>　　第三节 2025-2031年中国刀具行业市场预测分析</w:t>
      </w:r>
      <w:r>
        <w:rPr>
          <w:rFonts w:hint="eastAsia"/>
        </w:rPr>
        <w:br/>
      </w:r>
      <w:r>
        <w:rPr>
          <w:rFonts w:hint="eastAsia"/>
        </w:rPr>
        <w:t>　　　　一、切削工具及金属切削机床产量预测分析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　　二、刀具消费情况预测分析</w:t>
      </w:r>
      <w:r>
        <w:rPr>
          <w:rFonts w:hint="eastAsia"/>
        </w:rPr>
        <w:br/>
      </w:r>
      <w:r>
        <w:rPr>
          <w:rFonts w:hint="eastAsia"/>
        </w:rPr>
        <w:t>　　　　三、刀具进出口贸易预测分析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2025-2031年中国刀具市场盈利预测分析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2025-2031年中国刀具行业投资机会与风险规避指引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2025-2031年中国刀具行业投资周期分析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一、数控刀具迎来良好发展机遇</w:t>
      </w:r>
      <w:r>
        <w:rPr>
          <w:rFonts w:hint="eastAsia"/>
        </w:rPr>
        <w:br/>
      </w:r>
      <w:r>
        <w:rPr>
          <w:rFonts w:hint="eastAsia"/>
        </w:rPr>
        <w:t>　　　　二、刀具发展带来发动机汽缸体加工的新景象</w:t>
      </w:r>
      <w:r>
        <w:rPr>
          <w:rFonts w:hint="eastAsia"/>
        </w:rPr>
        <w:br/>
      </w:r>
      <w:r>
        <w:rPr>
          <w:rFonts w:hint="eastAsia"/>
        </w:rPr>
        <w:t>　　第三节 2025-2031年中国刀具行业投资前景预警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中^智^林－2025-2031年中国刀具行业投资规划指引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中国所使用刀具夹具品牌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2025年中国各省市切削工具制造行业销售收入增长最快的省市对比图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2025年中国各省市切削工具制造行业从业人数分布图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2025年中国各省市切削工具制造行业从业人数增长最快的省市对比图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重庆机床（集团）有限责任公司销售收入情况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重庆机床（集团）有限责任公司盈利指标情况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重庆机床（集团）有限责任公司盈利能力情况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重庆机床（集团）有限责任公司资产运行指标状况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重庆机床（集团）有限责任公司资产负债能力指标分析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重庆机床（集团）有限责任公司成本费用构成情况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成都成量工具有限公司销售收入情况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成都成量工具有限公司盈利指标情况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成都成量工具有限公司盈利能力情况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成都成量工具有限公司资产运行指标状况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成都成量工具有限公司资产负债能力指标分析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成都成量工具有限公司成本费用构成情况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石家庄博深工具集团有限公司销售收入情况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石家庄博深工具集团有限公司盈利指标情况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石家庄博深工具集团有限公司盈利能力情况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石家庄博深工具集团有限公司资产运行指标状况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石家庄博深工具集团有限公司资产负债能力指标分析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石家庄博深工具集团有限公司成本费用构成情况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浙江耐特工具制造有限公司销售收入情况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浙江耐特工具制造有限公司盈利指标情况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浙江耐特工具制造有限公司盈利能力情况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浙江耐特工具制造有限公司资产运行指标状况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浙江耐特工具制造有限公司资产负债能力指标分析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浙江耐特工具制造有限公司成本费用构成情况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钴领（常州）刀具有限公司销售收入情况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钴领（常州）刀具有限公司盈利指标情况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钴领（常州）刀具有限公司盈利能力情况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成都工研科技股份有限公司销售收入情况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成都工研科技股份有限公司盈利指标情况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成都工研科技股份有限公司盈利能力情况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成都工研科技股份有限公司资产运行指标状况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成都工研科技股份有限公司资产负债能力指标分析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成都工研科技股份有限公司成本费用构成情况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哈尔滨一工斯劳特刀具有限公司销售收入情况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哈尔滨一工斯劳特刀具有限公司盈利指标情况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哈尔滨一工斯劳特刀具有限公司盈利能力情况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哈尔滨一工斯劳特刀具有限公司资产运行指标状况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哈尔滨一工斯劳特刀具有限公司资产负债能力指标分析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哈尔滨一工斯劳特刀具有限公司成本费用构成情况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上海工具厂有限公司（本部）销售收入情况</w:t>
      </w:r>
      <w:r>
        <w:rPr>
          <w:rFonts w:hint="eastAsia"/>
        </w:rPr>
        <w:br/>
      </w:r>
      <w:r>
        <w:rPr>
          <w:rFonts w:hint="eastAsia"/>
        </w:rPr>
        <w:t>　　图表 上海工具厂有限公司（本部）盈利指标情况</w:t>
      </w:r>
      <w:r>
        <w:rPr>
          <w:rFonts w:hint="eastAsia"/>
        </w:rPr>
        <w:br/>
      </w:r>
      <w:r>
        <w:rPr>
          <w:rFonts w:hint="eastAsia"/>
        </w:rPr>
        <w:t>　　图表 上海工具厂有限公司（本部）盈利能力情况</w:t>
      </w:r>
      <w:r>
        <w:rPr>
          <w:rFonts w:hint="eastAsia"/>
        </w:rPr>
        <w:br/>
      </w:r>
      <w:r>
        <w:rPr>
          <w:rFonts w:hint="eastAsia"/>
        </w:rPr>
        <w:t>　　图表 上海工具厂有限公司（本部）资产运行指标状况</w:t>
      </w:r>
      <w:r>
        <w:rPr>
          <w:rFonts w:hint="eastAsia"/>
        </w:rPr>
        <w:br/>
      </w:r>
      <w:r>
        <w:rPr>
          <w:rFonts w:hint="eastAsia"/>
        </w:rPr>
        <w:t>　　图表 上海工具厂有限公司（本部）资产负债能力指标分析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上海工具厂有限公司（本部）成本费用构成情况</w:t>
      </w:r>
      <w:r>
        <w:rPr>
          <w:rFonts w:hint="eastAsia"/>
        </w:rPr>
        <w:br/>
      </w:r>
      <w:r>
        <w:rPr>
          <w:rFonts w:hint="eastAsia"/>
        </w:rPr>
        <w:t>　　图表 瓦尔特（无锡）有限公司销售收入情况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瓦尔特（无锡）有限公司盈利指标情况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瓦尔特（无锡）有限公司盈利能力情况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瓦尔特（无锡）有限公司资产运行指标状况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瓦尔特（无锡）有限公司资产负债能力指标分析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瓦尔特（无锡）有限公司成本费用构成情况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2025-2031年中国刀具行业消费量预测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2025-2031年中国刀具行业市场趋势分析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2025-2031年中国刀具行业市场价格走势预测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2025-2031年中国刀具行业趋势预测分析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65266ff284857" w:history="1">
        <w:r>
          <w:rPr>
            <w:rStyle w:val="Hyperlink"/>
          </w:rPr>
          <w:t>2025-2031年中国刀具市场调查研究及发展前景趋势分析报告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65266ff284857" w:history="1">
        <w:r>
          <w:rPr>
            <w:rStyle w:val="Hyperlink"/>
          </w:rPr>
          <w:t>https://www.20087.com/M_JiaYongDianQi/77/DaoJuHangYeQianJingFenXi.html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10d422e4644a5" w:history="1">
      <w:r>
        <w:rPr>
          <w:rStyle w:val="Hyperlink"/>
        </w:rPr>
        <w:t>2025-2031年中国刀具市场调查研究及发展前景趋势分析报告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7/DaoJuHangYeQianJingFenXi.html" TargetMode="External" Id="R14665266ff28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7/DaoJuHangYeQianJingFenXi.html" TargetMode="External" Id="R0b410d422e46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2024-10-08T23:52:00Z</dcterms:created>
  <dcterms:modified xsi:type="dcterms:W3CDTF">2024-10-09T00:52:00Z</dcterms:modified>
  <dc:subject>2025-2031年中国刀具市场调查研究及发展前景趋势分析报告</dc:subject>
  <dc:title>2025-2031年中国刀具市场调查研究及发展前景趋势分析报告</dc:title>
  <cp:keywords>2025-2031年中国刀具市场调查研究及发展前景趋势分析报告</cp:keywords>
  <dc:description>2025-2031年中国刀具市场调查研究及发展前景趋势分析报告</dc:description>
</cp:coreProperties>
</file>