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2d8758d614e29" w:history="1">
              <w:r>
                <w:rPr>
                  <w:rStyle w:val="Hyperlink"/>
                </w:rPr>
                <w:t>2023-2029年中国冰箱门封行业发展现状分析及投资风险评估报告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2d8758d614e29" w:history="1">
              <w:r>
                <w:rPr>
                  <w:rStyle w:val="Hyperlink"/>
                </w:rPr>
                <w:t>2023-2029年中国冰箱门封行业发展现状分析及投资风险评估报告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2d8758d614e29" w:history="1">
                <w:r>
                  <w:rPr>
                    <w:rStyle w:val="Hyperlink"/>
                  </w:rPr>
                  <w:t>https://www.20087.com/7/97/BingXiangMenFengShiChangQianJing.html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门封是一种用于封闭冰箱门的橡胶或硅胶材料密封条，其主要作用是防止冷气外泄，保持冰箱内部的低温环境。随着冰箱技术的发展，冰箱门封在材料选择、设计以及制造工艺等方面都有了显著进步，不仅增强了密封性能，还提高了耐用性和易清洁性。目前，冰箱门封的技术已经较为成熟，但在提高能效和延长使用寿命方面仍有改进空间。</w:t>
      </w:r>
      <w:r>
        <w:rPr>
          <w:rFonts w:hint="eastAsia"/>
        </w:rPr>
        <w:br/>
      </w:r>
      <w:r>
        <w:rPr>
          <w:rFonts w:hint="eastAsia"/>
        </w:rPr>
        <w:t>　　未来，冰箱门封的发展将更加注重环保化和智能化。一方面，通过采用更环保的材料和优化设计，提高冰箱门封的密封性和耐用性，减少能源消耗，降低对环境的影响；另一方面，随着智能家居技术的发展，冰箱门封将集成更多智能功能，如传感器监测门封状态、自动调节密封力度等，提高冰箱的整体使用体验。此外，随着对产品质量要求的提高，冰箱门封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22d8758d614e29" w:history="1">
        <w:r>
          <w:rPr>
            <w:rStyle w:val="Hyperlink"/>
          </w:rPr>
          <w:t>2023-2029年中国冰箱门封行业发展现状分析及投资风险评估报告</w:t>
        </w:r>
      </w:hyperlink>
      <w:r>
        <w:rPr>
          <w:rFonts w:hint="eastAsia"/>
        </w:rPr>
        <w:t>基于科学的市场调研和数据分析，全面剖析了冰箱门封行业现状、市场需求及市场规模。冰箱门封报告探讨了冰箱门封产业链结构，细分市场的特点，并分析了冰箱门封市场前景及发展趋势。通过科学预测，揭示了冰箱门封行业未来的增长潜力。同时，冰箱门封报告还对重点企业进行了研究，评估了各大品牌在市场竞争中的地位，以及行业集中度的变化。冰箱门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冰箱门封产品概述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冰箱门封市场特点分析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2022-2023年冰箱门封行业环境分析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中国冰箱门封行业政策环境分析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中国冰箱门封行业技术环境分析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一、中国冰箱门封技术发展概况</w:t>
      </w:r>
      <w:r>
        <w:rPr>
          <w:rFonts w:hint="eastAsia"/>
        </w:rPr>
        <w:br/>
      </w:r>
      <w:r>
        <w:rPr>
          <w:rFonts w:hint="eastAsia"/>
        </w:rPr>
        <w:t>　　　　二、中国冰箱门封产品工艺特点或流程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三、中国冰箱门封行业技术发展趋势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全球冰箱门封市场分析</w:t>
      </w:r>
      <w:r>
        <w:rPr>
          <w:rFonts w:hint="eastAsia"/>
        </w:rPr>
        <w:br/>
      </w:r>
      <w:r>
        <w:rPr>
          <w:rFonts w:hint="eastAsia"/>
        </w:rPr>
        <w:t>　　第一节 冰箱门封产能分析及预测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一、2018-2023年全球冰箱门封产能分析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二、2023-2029年全球冰箱门封产能预测</w:t>
      </w:r>
      <w:r>
        <w:rPr>
          <w:rFonts w:hint="eastAsia"/>
        </w:rPr>
        <w:br/>
      </w:r>
      <w:r>
        <w:rPr>
          <w:rFonts w:hint="eastAsia"/>
        </w:rPr>
        <w:t>　　第二节 冰箱门封产品产量分析及预测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一、2018-2023年全球冰箱门封产量分析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二、2023-2029年全球冰箱门封产量预测</w:t>
      </w:r>
      <w:r>
        <w:rPr>
          <w:rFonts w:hint="eastAsia"/>
        </w:rPr>
        <w:br/>
      </w:r>
      <w:r>
        <w:rPr>
          <w:rFonts w:hint="eastAsia"/>
        </w:rPr>
        <w:t>　　第三节 冰箱门封市场需求分析及预测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一、2018-2023年全球冰箱门封市场需求分析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二、2023-2029年全球冰箱门封市场需求预测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中国冰箱门封市场分析</w:t>
      </w:r>
      <w:r>
        <w:rPr>
          <w:rFonts w:hint="eastAsia"/>
        </w:rPr>
        <w:br/>
      </w:r>
      <w:r>
        <w:rPr>
          <w:rFonts w:hint="eastAsia"/>
        </w:rPr>
        <w:t>　　第一节 冰箱门封市场现状分析及预测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一、2018-2023年中国冰箱门封市场规模分析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二、2023-2029年中国冰箱门封市场规模预测</w:t>
      </w:r>
      <w:r>
        <w:rPr>
          <w:rFonts w:hint="eastAsia"/>
        </w:rPr>
        <w:br/>
      </w:r>
      <w:r>
        <w:rPr>
          <w:rFonts w:hint="eastAsia"/>
        </w:rPr>
        <w:t>　　第二节 冰箱门封产品产能分析及预测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一、2018-2023年中国冰箱门封产能分析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二、2023-2029年中国冰箱门封产能预测</w:t>
      </w:r>
      <w:r>
        <w:rPr>
          <w:rFonts w:hint="eastAsia"/>
        </w:rPr>
        <w:br/>
      </w:r>
      <w:r>
        <w:rPr>
          <w:rFonts w:hint="eastAsia"/>
        </w:rPr>
        <w:t>　　第三节 冰箱门封产品产量分析及预测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一、2018-2023年中国冰箱门封产量分析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二、2023-2029年中国冰箱门封产量预测</w:t>
      </w:r>
      <w:r>
        <w:rPr>
          <w:rFonts w:hint="eastAsia"/>
        </w:rPr>
        <w:br/>
      </w:r>
      <w:r>
        <w:rPr>
          <w:rFonts w:hint="eastAsia"/>
        </w:rPr>
        <w:t>　　第四节 冰箱门封市场需求分析及预测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一、2018-2023年中国冰箱门封市场需求分析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二、2023-2029年中国冰箱门封市场需求预测</w:t>
      </w:r>
      <w:r>
        <w:rPr>
          <w:rFonts w:hint="eastAsia"/>
        </w:rPr>
        <w:br/>
      </w:r>
      <w:r>
        <w:rPr>
          <w:rFonts w:hint="eastAsia"/>
        </w:rPr>
        <w:t>　　第五节 冰箱门封进出口数据分析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一、2018-2023年中国冰箱门封进出口数据分析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二、2023-2029年国内冰箱门封产品未来进出口情况预测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冰箱门封产业渠道分析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2022-2023年国内冰箱门封产品的需求地域分布结构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2018-2023年中国冰箱门封产品重点区域市场消费情况分析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2022-2023年国内冰箱门封产品的经销模式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冰箱门封行业国际化营销模式分析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2022-2023年国内冰箱门封产品生产及销售投资运作模式分析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冰箱门封特色厂商发展分析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冰箱门封行业相关产业分析</w:t>
      </w:r>
      <w:r>
        <w:rPr>
          <w:rFonts w:hint="eastAsia"/>
        </w:rPr>
        <w:br/>
      </w:r>
      <w:r>
        <w:rPr>
          <w:rFonts w:hint="eastAsia"/>
        </w:rPr>
        <w:t>　　第一节 冰箱门封行业产业链概述</w:t>
      </w:r>
      <w:r>
        <w:rPr>
          <w:rFonts w:hint="eastAsia"/>
        </w:rPr>
        <w:br/>
      </w:r>
      <w:r>
        <w:rPr>
          <w:rFonts w:hint="eastAsia"/>
        </w:rPr>
        <w:t>　　第二节 冰箱门封上游行业发展状况分析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冰箱门封下游行业发展情况分析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未来几年内中国冰箱门封行业竞争格局发展趋势分析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2023-2029年冰箱门封行业前景展望与趋势预测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冰箱门封行业投资价值分析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一、2023-2029年国内冰箱门封行业盈利能力预测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二、2023-2029年国内冰箱门封行业偿债能力预测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三、2023-2029年国内冰箱门封产品投资收益率分析预测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四、2023-2029年国内冰箱门封行业运营效率预测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2023-2029年国内冰箱门封行业投资机会分析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一、国内强劲的经济增长对冰箱门封行业的支撑因素分析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二、下游行业的需求对冰箱门封行业的推动因素分析</w:t>
      </w:r>
      <w:r>
        <w:rPr>
          <w:rFonts w:hint="eastAsia"/>
        </w:rPr>
        <w:br/>
      </w:r>
      <w:r>
        <w:rPr>
          <w:rFonts w:hint="eastAsia"/>
        </w:rPr>
        <w:t>　　　　三、冰箱门封产品相关产业的发展对冰箱门封行业的带动因素分析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2023-2029年国内冰箱门封行业投资热点及未来投资方向分析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2023-2029年国内冰箱门封行业未来市场发展前景预测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2023-2029年冰箱门封行业投资战略研究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2023-2029年中国冰箱门封行业发展的关键要素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2023-2029年中国冰箱门封投资机会分析</w:t>
      </w:r>
      <w:r>
        <w:rPr>
          <w:rFonts w:hint="eastAsia"/>
        </w:rPr>
        <w:br/>
      </w:r>
      <w:r>
        <w:rPr>
          <w:rFonts w:hint="eastAsia"/>
        </w:rPr>
        <w:t>　　　　一、冰箱门封行业投资前景</w:t>
      </w:r>
      <w:r>
        <w:rPr>
          <w:rFonts w:hint="eastAsia"/>
        </w:rPr>
        <w:br/>
      </w:r>
      <w:r>
        <w:rPr>
          <w:rFonts w:hint="eastAsia"/>
        </w:rPr>
        <w:t>　　　　二、冰箱门封行业投资热点</w:t>
      </w:r>
      <w:r>
        <w:rPr>
          <w:rFonts w:hint="eastAsia"/>
        </w:rPr>
        <w:br/>
      </w:r>
      <w:r>
        <w:rPr>
          <w:rFonts w:hint="eastAsia"/>
        </w:rPr>
        <w:t>　　　　三、冰箱门封行业投资区域</w:t>
      </w:r>
      <w:r>
        <w:rPr>
          <w:rFonts w:hint="eastAsia"/>
        </w:rPr>
        <w:br/>
      </w:r>
      <w:r>
        <w:rPr>
          <w:rFonts w:hint="eastAsia"/>
        </w:rPr>
        <w:t>　　　　四、冰箱门封行业投资吸引力分析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2023-2029年中国冰箱门封投资风险分析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[:中:智:林:]对冰箱门封项目的投资建议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2018-2023年国外冰箱门封产能分析</w:t>
      </w:r>
      <w:r>
        <w:rPr>
          <w:rFonts w:hint="eastAsia"/>
        </w:rPr>
        <w:br/>
      </w:r>
      <w:r>
        <w:rPr>
          <w:rFonts w:hint="eastAsia"/>
        </w:rPr>
        <w:t>　　图表 2023-2029年国外冰箱门封产能预测</w:t>
      </w:r>
      <w:r>
        <w:rPr>
          <w:rFonts w:hint="eastAsia"/>
        </w:rPr>
        <w:br/>
      </w:r>
      <w:r>
        <w:rPr>
          <w:rFonts w:hint="eastAsia"/>
        </w:rPr>
        <w:t>　　图表 2018-2023年国外冰箱门封产量分析</w:t>
      </w:r>
      <w:r>
        <w:rPr>
          <w:rFonts w:hint="eastAsia"/>
        </w:rPr>
        <w:br/>
      </w:r>
      <w:r>
        <w:rPr>
          <w:rFonts w:hint="eastAsia"/>
        </w:rPr>
        <w:t>　　图表 2023-2029年国外冰箱门封产量预测</w:t>
      </w:r>
      <w:r>
        <w:rPr>
          <w:rFonts w:hint="eastAsia"/>
        </w:rPr>
        <w:br/>
      </w:r>
      <w:r>
        <w:rPr>
          <w:rFonts w:hint="eastAsia"/>
        </w:rPr>
        <w:t>　　图表 2018-2023年国外冰箱门封市场需求分析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2023-2029年国外冰箱门封市场需求预测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2018-2023年中国冰箱门封产能分析</w:t>
      </w:r>
      <w:r>
        <w:rPr>
          <w:rFonts w:hint="eastAsia"/>
        </w:rPr>
        <w:br/>
      </w:r>
      <w:r>
        <w:rPr>
          <w:rFonts w:hint="eastAsia"/>
        </w:rPr>
        <w:t>　　图表 2023-2029年中国冰箱门封产能预测</w:t>
      </w:r>
      <w:r>
        <w:rPr>
          <w:rFonts w:hint="eastAsia"/>
        </w:rPr>
        <w:br/>
      </w:r>
      <w:r>
        <w:rPr>
          <w:rFonts w:hint="eastAsia"/>
        </w:rPr>
        <w:t>　　图表 2018-2023年中国冰箱门封产量分析</w:t>
      </w:r>
      <w:r>
        <w:rPr>
          <w:rFonts w:hint="eastAsia"/>
        </w:rPr>
        <w:br/>
      </w:r>
      <w:r>
        <w:rPr>
          <w:rFonts w:hint="eastAsia"/>
        </w:rPr>
        <w:t>　　图表 2023-2029年中国冰箱门封产量预测</w:t>
      </w:r>
      <w:r>
        <w:rPr>
          <w:rFonts w:hint="eastAsia"/>
        </w:rPr>
        <w:br/>
      </w:r>
      <w:r>
        <w:rPr>
          <w:rFonts w:hint="eastAsia"/>
        </w:rPr>
        <w:t>　　图表 2018-2023年中国冰箱门封市场需求分析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2023-2029年中国冰箱门封市场需求预测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2018-2023年中国冰箱门封进口数据分析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2018-2023年中国冰箱门封出口数据分析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2023-2029年国内冰箱门封行业盈利能力分析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2023-2029年国内冰箱门封行业偿债能力分析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2023-2029年国内冰箱门封产品投资收益率分析预测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2023-2029年国内冰箱门封行业运营效率分析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2023-2029年国内冰箱门封市场规模预测分析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2023-2029年国内冰箱门封市场结构预测分析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2023-2029年国内冰箱门封市场供需情况预测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2d8758d614e29" w:history="1">
        <w:r>
          <w:rPr>
            <w:rStyle w:val="Hyperlink"/>
          </w:rPr>
          <w:t>2023-2029年中国冰箱门封行业发展现状分析及投资风险评估报告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2d8758d614e29" w:history="1">
        <w:r>
          <w:rPr>
            <w:rStyle w:val="Hyperlink"/>
          </w:rPr>
          <w:t>https://www.20087.com/7/97/BingXiangMenFengShiChangQianJing.html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c3a73fcb94ca0" w:history="1">
      <w:r>
        <w:rPr>
          <w:rStyle w:val="Hyperlink"/>
        </w:rPr>
        <w:t>2023-2029年中国冰箱门封行业发展现状分析及投资风险评估报告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ingXiangMenFengShiChangQianJing.html" TargetMode="External" Id="Rd222d8758d61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ingXiangMenFengShiChangQianJing.html" TargetMode="External" Id="Re10c3a73fcb9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2023-02-22T23:42:00Z</dcterms:created>
  <dcterms:modified xsi:type="dcterms:W3CDTF">2023-02-23T00:42:00Z</dcterms:modified>
  <dc:subject>2023-2029年中国冰箱门封行业发展现状分析及投资风险评估报告</dc:subject>
  <dc:title>2023-2029年中国冰箱门封行业发展现状分析及投资风险评估报告</dc:title>
  <cp:keywords>2023-2029年中国冰箱门封行业发展现状分析及投资风险评估报告</cp:keywords>
  <dc:description>2023-2029年中国冰箱门封行业发展现状分析及投资风险评估报告</dc:description>
</cp:coreProperties>
</file>