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ad555201a446ec" w:history="1">
              <w:r>
                <w:rPr>
                  <w:rStyle w:val="Hyperlink"/>
                </w:rPr>
                <w:t>2026-2032年中国可视耳勺行业市场调研与前景趋势分析报告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ad555201a446ec" w:history="1">
              <w:r>
                <w:rPr>
                  <w:rStyle w:val="Hyperlink"/>
                </w:rPr>
                <w:t>2026-2032年中国可视耳勺行业市场调研与前景趋势分析报告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ad555201a446ec" w:history="1">
                <w:r>
                  <w:rPr>
                    <w:rStyle w:val="Hyperlink"/>
                  </w:rPr>
                  <w:t>https://www.20087.com/7/27/KeShiErShaoQianJing.html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视耳勺已从传统掏耳工具升级为集成微型摄像头与LED照明的个人健康设备，通过Wi-Fi或蓝牙将耳道影像实时传输至智能手机，支持1080P高清成像与AI耵聍识别。主流产品采用医用级硅胶套、IPX7防水设计及儿童安全限深结构，强调操作安全性与图像清晰度。然而，市场充斥大量低分辨率、延迟高或镜头易污损的仿制品；且用户缺乏医学知识，存在过度清洁或误伤鼓膜风险，专业医疗机构对其家用普及持谨慎态度。</w:t>
      </w:r>
      <w:r>
        <w:rPr>
          <w:rFonts w:hint="eastAsia"/>
        </w:rPr>
        <w:br/>
      </w:r>
      <w:r>
        <w:rPr>
          <w:rFonts w:hint="eastAsia"/>
        </w:rPr>
        <w:t>　　未来，可视耳勺将向医疗级诊断、预防干预与远程协作方向突破。市场调研网指出，高光谱成像可辅助识别外耳道炎、真菌感染等早期症状；AI算法结合用户历史数据生成清洁建议或预警异常。在数字健康生态中，设备可一键连接耳鼻喉科医生进行远程问诊。材料方面，抗菌涂层与可替换光学窗口将提升卫生等级。若能推动通过II类医疗器械认证，并建立由专业医师参与的使用指南与风险提示机制，可视耳勺将从消费电子配件升级为家庭耳部健康管理的可信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ead555201a446ec" w:history="1">
        <w:r>
          <w:rPr>
            <w:rStyle w:val="Hyperlink"/>
          </w:rPr>
          <w:t>2026-2032年中国可视耳勺行业市场调研与前景趋势分析报告</w:t>
        </w:r>
      </w:hyperlink>
      <w:r>
        <w:rPr>
          <w:rFonts w:hint="eastAsia"/>
        </w:rPr>
        <w:t>》，2025年可视耳勺行业市场规模达 亿元，预计2032年市场规模将达 亿元，期间年均复合增长率（CAGR）达 %。报告系统分析了可视耳勺行业的市场规模、供需动态及竞争格局，重点评估了主要可视耳勺企业的经营表现，并对可视耳勺行业未来发展趋势进行了科学预测。报告结合可视耳勺技术现状与SWOT分析，揭示了市场机遇与潜在风险。市场调研网发布的《</w:t>
      </w:r>
      <w:hyperlink r:id="R5ead555201a446ec" w:history="1">
        <w:r>
          <w:rPr>
            <w:rStyle w:val="Hyperlink"/>
          </w:rPr>
          <w:t>2026-2032年中国可视耳勺行业市场调研与前景趋势分析报告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可视耳勺市场概述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按照不同产品类型，可视耳勺主要可以分为如下几个类别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中国不同产品类型可视耳勺增长趋势2021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4.5mm镜头</w:t>
      </w:r>
      <w:r>
        <w:rPr>
          <w:rFonts w:hint="eastAsia"/>
        </w:rPr>
        <w:br/>
      </w:r>
      <w:r>
        <w:rPr>
          <w:rFonts w:hint="eastAsia"/>
        </w:rPr>
        <w:t>　　　　1.2.3 3.5mm镜头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从不同应用，可视耳勺主要包括如下几个方面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中国不同应用可视耳勺增长趋势2021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中国可视耳勺发展现状及未来趋势（2021-2032）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中国市场可视耳勺收入及增长率（2021-2032）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中国市场可视耳勺销量及增长率（2021-2032）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中国市场主要可视耳勺厂商分析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中国市场主要厂商可视耳勺销量及市场占有率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中国市场主要厂商可视耳勺销量（2021-2026）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中国市场主要厂商可视耳勺销量市场份额（2021-2026）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中国市场主要厂商可视耳勺收入及市场占有率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中国市场主要厂商可视耳勺收入（2021-2026）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中国市场主要厂商可视耳勺收入市场份额（2021-2026）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2025年中国市场主要厂商可视耳勺收入排名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中国市场主要厂商可视耳勺价格（2021-2026）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中国市场主要厂商可视耳勺总部及产地分布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中国市场主要厂商成立时间及可视耳勺商业化日期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中国市场主要厂商可视耳勺产品类型及应用</w:t>
      </w:r>
      <w:r>
        <w:rPr>
          <w:rFonts w:hint="eastAsia"/>
        </w:rPr>
        <w:br/>
      </w:r>
      <w:r>
        <w:rPr>
          <w:rFonts w:hint="eastAsia"/>
        </w:rPr>
        <w:t>　　2.7 可视耳勺行业集中度、竞争程度分析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可视耳勺行业集中度分析：2025年中国Top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中国市场可视耳勺第一梯队、第二梯队和第三梯队厂商（品牌）及2025年市场份额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重点企业（1）基本信息、可视耳勺生产基地、总部、竞争对手及市场地位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可视耳勺产品规格、参数及市场应用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重点企业（1）在中国市场可视耳勺销量、收入、价格及毛利率（2021-2026）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重点企业（2）基本信息、可视耳勺生产基地、总部、竞争对手及市场地位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可视耳勺产品规格、参数及市场应用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重点企业（2）在中国市场可视耳勺销量、收入、价格及毛利率（2021-2026）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重点企业（3）基本信息、可视耳勺生产基地、总部、竞争对手及市场地位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可视耳勺产品规格、参数及市场应用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重点企业（3）在中国市场可视耳勺销量、收入、价格及毛利率（2021-2026）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重点企业（4）基本信息、可视耳勺生产基地、总部、竞争对手及市场地位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可视耳勺产品规格、参数及市场应用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重点企业（4）在中国市场可视耳勺销量、收入、价格及毛利率（2021-2026）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重点企业（5）基本信息、可视耳勺生产基地、总部、竞争对手及市场地位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可视耳勺产品规格、参数及市场应用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重点企业（5）在中国市场可视耳勺销量、收入、价格及毛利率（2021-2026）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重点企业（6）基本信息、可视耳勺生产基地、总部、竞争对手及市场地位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可视耳勺产品规格、参数及市场应用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重点企业（6）在中国市场可视耳勺销量、收入、价格及毛利率（2021-2026）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不同产品类型可视耳勺分析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中国市场不同产品类型可视耳勺销量（2021-2032）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中国市场不同产品类型可视耳勺销量及市场份额（2021-2026）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中国市场不同产品类型可视耳勺销量预测（2027-2032）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中国市场不同产品类型可视耳勺规模（2021-2032）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中国市场不同产品类型可视耳勺规模及市场份额（2021-2026）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中国市场不同产品类型可视耳勺规模预测（2027-2032）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中国市场不同产品类型可视耳勺价格走势（2021-2032）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不同应用可视耳勺分析</w:t>
      </w:r>
      <w:r>
        <w:rPr>
          <w:rFonts w:hint="eastAsia"/>
        </w:rPr>
        <w:br/>
      </w:r>
      <w:r>
        <w:rPr>
          <w:rFonts w:hint="eastAsia"/>
        </w:rPr>
        <w:t>　　5.1 中国市场不同应用可视耳勺销量（2021-2032）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中国市场不同应用可视耳勺销量及市场份额（2021-2026）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中国市场不同应用可视耳勺销量预测（2027-2032）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中国市场不同应用可视耳勺规模（2021-2032）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中国市场不同应用可视耳勺规模及市场份额（2021-2026）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中国市场不同应用可视耳勺规模预测（2027-2032）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中国市场不同应用可视耳勺价格走势（2021-2032）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可视耳勺行业发展分析---发展趋势</w:t>
      </w:r>
      <w:r>
        <w:rPr>
          <w:rFonts w:hint="eastAsia"/>
        </w:rPr>
        <w:br/>
      </w:r>
      <w:r>
        <w:rPr>
          <w:rFonts w:hint="eastAsia"/>
        </w:rPr>
        <w:t>　　6.2 可视耳勺行业发展分析---厂商壁垒</w:t>
      </w:r>
      <w:r>
        <w:rPr>
          <w:rFonts w:hint="eastAsia"/>
        </w:rPr>
        <w:br/>
      </w:r>
      <w:r>
        <w:rPr>
          <w:rFonts w:hint="eastAsia"/>
        </w:rPr>
        <w:t>　　6.3 可视耳勺行业发展分析---驱动因素</w:t>
      </w:r>
      <w:r>
        <w:rPr>
          <w:rFonts w:hint="eastAsia"/>
        </w:rPr>
        <w:br/>
      </w:r>
      <w:r>
        <w:rPr>
          <w:rFonts w:hint="eastAsia"/>
        </w:rPr>
        <w:t>　　6.4 可视耳勺行业发展分析---制约因素</w:t>
      </w:r>
      <w:r>
        <w:rPr>
          <w:rFonts w:hint="eastAsia"/>
        </w:rPr>
        <w:br/>
      </w:r>
      <w:r>
        <w:rPr>
          <w:rFonts w:hint="eastAsia"/>
        </w:rPr>
        <w:t>　　6.5 可视耳勺中国企业SWOT分析</w:t>
      </w:r>
      <w:r>
        <w:rPr>
          <w:rFonts w:hint="eastAsia"/>
        </w:rPr>
        <w:br/>
      </w:r>
      <w:r>
        <w:rPr>
          <w:rFonts w:hint="eastAsia"/>
        </w:rPr>
        <w:t>　　6.6 可视耳勺行业发展分析---行业政策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可视耳勺行业产业链简介</w:t>
      </w:r>
      <w:r>
        <w:rPr>
          <w:rFonts w:hint="eastAsia"/>
        </w:rPr>
        <w:br/>
      </w:r>
      <w:r>
        <w:rPr>
          <w:rFonts w:hint="eastAsia"/>
        </w:rPr>
        <w:t>　　7.2 可视耳勺产业链分析-上游</w:t>
      </w:r>
      <w:r>
        <w:rPr>
          <w:rFonts w:hint="eastAsia"/>
        </w:rPr>
        <w:br/>
      </w:r>
      <w:r>
        <w:rPr>
          <w:rFonts w:hint="eastAsia"/>
        </w:rPr>
        <w:t>　　7.3 可视耳勺产业链分析-中游</w:t>
      </w:r>
      <w:r>
        <w:rPr>
          <w:rFonts w:hint="eastAsia"/>
        </w:rPr>
        <w:br/>
      </w:r>
      <w:r>
        <w:rPr>
          <w:rFonts w:hint="eastAsia"/>
        </w:rPr>
        <w:t>　　7.4 可视耳勺产业链分析-下游</w:t>
      </w:r>
      <w:r>
        <w:rPr>
          <w:rFonts w:hint="eastAsia"/>
        </w:rPr>
        <w:br/>
      </w:r>
      <w:r>
        <w:rPr>
          <w:rFonts w:hint="eastAsia"/>
        </w:rPr>
        <w:t>　　7.5 可视耳勺行业采购模式</w:t>
      </w:r>
      <w:r>
        <w:rPr>
          <w:rFonts w:hint="eastAsia"/>
        </w:rPr>
        <w:br/>
      </w:r>
      <w:r>
        <w:rPr>
          <w:rFonts w:hint="eastAsia"/>
        </w:rPr>
        <w:t>　　7.6 可视耳勺行业生产模式</w:t>
      </w:r>
      <w:r>
        <w:rPr>
          <w:rFonts w:hint="eastAsia"/>
        </w:rPr>
        <w:br/>
      </w:r>
      <w:r>
        <w:rPr>
          <w:rFonts w:hint="eastAsia"/>
        </w:rPr>
        <w:t>　　7.7 可视耳勺行业销售模式及销售渠道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中国本土可视耳勺产能、产量分析</w:t>
      </w:r>
      <w:r>
        <w:rPr>
          <w:rFonts w:hint="eastAsia"/>
        </w:rPr>
        <w:br/>
      </w:r>
      <w:r>
        <w:rPr>
          <w:rFonts w:hint="eastAsia"/>
        </w:rPr>
        <w:t>　　8.1 中国可视耳勺供需现状及预测（2021-2032）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中国可视耳勺产能、产量、产能利用率及发展趋势（2021-2032）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中国可视耳勺产量、市场需求量及发展趋势（2021-2032）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中国可视耳勺进出口分析</w:t>
      </w:r>
      <w:r>
        <w:rPr>
          <w:rFonts w:hint="eastAsia"/>
        </w:rPr>
        <w:br/>
      </w:r>
      <w:r>
        <w:rPr>
          <w:rFonts w:hint="eastAsia"/>
        </w:rPr>
        <w:t>　　　　8.2.1 中国市场可视耳勺主要进口来源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中国市场可视耳勺主要出口目的地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不同产品类型可视耳勺市场规模2021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不同应用可视耳勺市场规模2021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中国市场主要厂商可视耳勺销量（2021-2026）&amp;（千件）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中国市场主要厂商可视耳勺销量市场份额（2021-2026）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中国市场主要厂商可视耳勺收入（2021-2026）&amp;（万元）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中国市场主要厂商可视耳勺收入份额（2021-2026）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2025年中国主要生产商可视耳勺收入排名（万元）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中国市场主要厂商可视耳勺价格（2021-2026）&amp;（元/件）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中国市场主要厂商可视耳勺总部及产地分布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中国市场主要厂商成立时间及可视耳勺商业化日期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中国市场主要厂商可视耳勺产品类型及应用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2025年中国市场可视耳勺主要厂商市场地位（第一梯队、第二梯队和第三梯队）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可视耳勺市场投资、并购等现状分析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可视耳勺生产基地、总部、竞争对手及市场地位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可视耳勺产品规格、参数及市场应用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可视耳勺销量（千件）、收入（万元）、价格（元/件）及毛利率（2021-2026）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可视耳勺生产基地、总部、竞争对手及市场地位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可视耳勺产品规格、参数及市场应用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可视耳勺销量（千件）、收入（万元）、价格（元/件）及毛利率（2021-2026）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可视耳勺生产基地、总部、竞争对手及市场地位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可视耳勺产品规格、参数及市场应用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可视耳勺销量（千件）、收入（万元）、价格（元/件）及毛利率（2021-2026）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可视耳勺生产基地、总部、竞争对手及市场地位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可视耳勺产品规格、参数及市场应用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可视耳勺销量（千件）、收入（万元）、价格（元/件）及毛利率（2021-2026）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可视耳勺生产基地、总部、竞争对手及市场地位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可视耳勺产品规格、参数及市场应用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可视耳勺销量（千件）、收入（万元）、价格（元/件）及毛利率（2021-2026）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可视耳勺生产基地、总部、竞争对手及市场地位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可视耳勺产品规格、参数及市场应用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可视耳勺销量（千件）、收入（万元）、价格（元/件）及毛利率（2021-2026）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中国市场不同产品类型可视耳勺销量（2021-2026）&amp;（千件）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中国市场不同产品类型可视耳勺销量市场份额（2021-2026）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中国市场不同产品类型可视耳勺销量预测（2027-2032）&amp;（千件）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中国市场不同产品类型可视耳勺销量市场份额预测（2027-2032）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中国市场不同产品类型可视耳勺规模（2021-2026）&amp;（万元）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中国市场不同产品类型可视耳勺规模市场份额（2021-2026）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中国市场不同产品类型可视耳勺规模预测（2027-2032）&amp;（万元）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中国市场不同产品类型可视耳勺规模市场份额预测（2027-2032）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中国市场不同应用可视耳勺销量（2021-2026）&amp;（千件）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53： 中国市场不同应用可视耳勺销量市场份额（2021-2026）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中国市场不同应用可视耳勺销量预测（2027-2032）&amp;（千件）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中国市场不同应用可视耳勺销量市场份额预测（2027-2032）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中国市场不同应用可视耳勺规模（2021-2026）&amp;（万元）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中国市场不同应用可视耳勺规模市场份额（2021-2026）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中国市场不同应用可视耳勺规模预测（2027-2032）&amp;（万元）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中国市场不同应用可视耳勺规模市场份额预测（2027-2032）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可视耳勺行业发展分析---发展趋势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可视耳勺行业发展分析---厂商壁垒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可视耳勺行业发展分析---驱动因素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可视耳勺行业发展分析---制约因素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可视耳勺行业相关重点政策一览</w:t>
      </w:r>
      <w:r>
        <w:rPr>
          <w:rFonts w:hint="eastAsia"/>
        </w:rPr>
        <w:br/>
      </w:r>
      <w:r>
        <w:rPr>
          <w:rFonts w:hint="eastAsia"/>
        </w:rPr>
        <w:t>　　表 65： 可视耳勺行业供应链分析</w:t>
      </w:r>
      <w:r>
        <w:rPr>
          <w:rFonts w:hint="eastAsia"/>
        </w:rPr>
        <w:br/>
      </w:r>
      <w:r>
        <w:rPr>
          <w:rFonts w:hint="eastAsia"/>
        </w:rPr>
        <w:t>　　表 66： 可视耳勺上游原料供应商</w:t>
      </w:r>
      <w:r>
        <w:rPr>
          <w:rFonts w:hint="eastAsia"/>
        </w:rPr>
        <w:br/>
      </w:r>
      <w:r>
        <w:rPr>
          <w:rFonts w:hint="eastAsia"/>
        </w:rPr>
        <w:t>　　表 67： 可视耳勺行业主要下游客户</w:t>
      </w:r>
      <w:r>
        <w:rPr>
          <w:rFonts w:hint="eastAsia"/>
        </w:rPr>
        <w:br/>
      </w:r>
      <w:r>
        <w:rPr>
          <w:rFonts w:hint="eastAsia"/>
        </w:rPr>
        <w:t>　　表 68： 可视耳勺典型经销商</w:t>
      </w:r>
      <w:r>
        <w:rPr>
          <w:rFonts w:hint="eastAsia"/>
        </w:rPr>
        <w:br/>
      </w:r>
      <w:r>
        <w:rPr>
          <w:rFonts w:hint="eastAsia"/>
        </w:rPr>
        <w:t>　　表 69： 中国可视耳勺产量、销量、进口量及出口量（2021-2026）&amp;（千件）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中国可视耳勺产量、销量、进口量及出口量预测（2027-2032）&amp;（千件）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71： 中国市场可视耳勺主要进口来源</w:t>
      </w:r>
      <w:r>
        <w:rPr>
          <w:rFonts w:hint="eastAsia"/>
        </w:rPr>
        <w:br/>
      </w:r>
      <w:r>
        <w:rPr>
          <w:rFonts w:hint="eastAsia"/>
        </w:rPr>
        <w:t>　　表 72： 中国市场可视耳勺主要出口目的地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可视耳勺产品图片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中国不同产品类型可视耳勺市场规模市场份额2025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4.5mm镜头产品图片</w:t>
      </w:r>
      <w:r>
        <w:rPr>
          <w:rFonts w:hint="eastAsia"/>
        </w:rPr>
        <w:br/>
      </w:r>
      <w:r>
        <w:rPr>
          <w:rFonts w:hint="eastAsia"/>
        </w:rPr>
        <w:t>　　图 4： 3.5mm镜头产品图片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中国不同应用可视耳勺市场份额2025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中国市场可视耳勺市场规模，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中国市场可视耳勺收入及增长率（2021-2032）&amp;（万元）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中国市场可视耳勺销量及增长率（2021-2032）&amp;（千件）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2025年中国市场主要厂商可视耳勺销量市场份额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2025年中国市场主要厂商可视耳勺收入市场份额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2025年中国市场前五大厂商可视耳勺市场份额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2025年中国市场可视耳勺第一梯队、第二梯队和第三梯队厂商（品牌）及市场份额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中国市场不同产品类型可视耳勺价格走势（2021-2032）&amp;（元/件）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中国市场不同应用可视耳勺价格走势（2021-2032）&amp;（元/件）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可视耳勺中国企业SWOT分析</w:t>
      </w:r>
      <w:r>
        <w:rPr>
          <w:rFonts w:hint="eastAsia"/>
        </w:rPr>
        <w:br/>
      </w:r>
      <w:r>
        <w:rPr>
          <w:rFonts w:hint="eastAsia"/>
        </w:rPr>
        <w:t>　　图 19： 可视耳勺产业链</w:t>
      </w:r>
      <w:r>
        <w:rPr>
          <w:rFonts w:hint="eastAsia"/>
        </w:rPr>
        <w:br/>
      </w:r>
      <w:r>
        <w:rPr>
          <w:rFonts w:hint="eastAsia"/>
        </w:rPr>
        <w:t>　　图 20： 可视耳勺行业采购模式分析</w:t>
      </w:r>
      <w:r>
        <w:rPr>
          <w:rFonts w:hint="eastAsia"/>
        </w:rPr>
        <w:br/>
      </w:r>
      <w:r>
        <w:rPr>
          <w:rFonts w:hint="eastAsia"/>
        </w:rPr>
        <w:t>　　图 21： 可视耳勺行业生产模式分析</w:t>
      </w:r>
      <w:r>
        <w:rPr>
          <w:rFonts w:hint="eastAsia"/>
        </w:rPr>
        <w:br/>
      </w:r>
      <w:r>
        <w:rPr>
          <w:rFonts w:hint="eastAsia"/>
        </w:rPr>
        <w:t>　　图 22： 可视耳勺行业销售模式分析</w:t>
      </w:r>
      <w:r>
        <w:rPr>
          <w:rFonts w:hint="eastAsia"/>
        </w:rPr>
        <w:br/>
      </w:r>
      <w:r>
        <w:rPr>
          <w:rFonts w:hint="eastAsia"/>
        </w:rPr>
        <w:t>　　图 23： 中国可视耳勺产能、产量、产能利用率及发展趋势（2021-2032）&amp;（千件）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中国可视耳勺产量、市场需求量及发展趋势（2021-2032）&amp;（千件）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ad555201a446ec" w:history="1">
        <w:r>
          <w:rPr>
            <w:rStyle w:val="Hyperlink"/>
          </w:rPr>
          <w:t>2026-2032年中国可视耳勺行业市场调研与前景趋势分析报告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ad555201a446ec" w:history="1">
        <w:r>
          <w:rPr>
            <w:rStyle w:val="Hyperlink"/>
          </w:rPr>
          <w:t>https://www.20087.com/7/27/KeShiErShaoQianJing.html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热点：可视耳勺下载、可视耳勺app、可视耳勺好用吗、可视耳勺连接手机软件、可视耳勺app下载二维码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c6aea6d1d04f5b" w:history="1">
      <w:r>
        <w:rPr>
          <w:rStyle w:val="Hyperlink"/>
        </w:rPr>
        <w:t>2026-2032年中国可视耳勺行业市场调研与前景趋势分析报告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KeShiErShaoQianJing.html" TargetMode="External" Id="R5ead555201a446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KeShiErShaoQianJing.html" TargetMode="External" Id="R5fc6aea6d1d04f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2026-02-08T02:30:44Z</dcterms:created>
  <dcterms:modified xsi:type="dcterms:W3CDTF">2026-02-08T03:30:44Z</dcterms:modified>
  <dc:subject>2026-2032年中国可视耳勺行业市场调研与前景趋势分析报告</dc:subject>
  <dc:title>2026-2032年中国可视耳勺行业市场调研与前景趋势分析报告</dc:title>
  <cp:keywords>2026-2032年中国可视耳勺行业市场调研与前景趋势分析报告</cp:keywords>
  <dc:description>2026-2032年中国可视耳勺行业市场调研与前景趋势分析报告</dc:description>
</cp:coreProperties>
</file>