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4e15a74ff460d" w:history="1">
              <w:r>
                <w:rPr>
                  <w:rStyle w:val="Hyperlink"/>
                </w:rPr>
                <w:t>2023年版中国多功能暖气烘干机市场调研与发展趋势预测报告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4e15a74ff460d" w:history="1">
              <w:r>
                <w:rPr>
                  <w:rStyle w:val="Hyperlink"/>
                </w:rPr>
                <w:t>2023年版中国多功能暖气烘干机市场调研与发展趋势预测报告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1066977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4e15a74ff460d" w:history="1">
                <w:r>
                  <w:rPr>
                    <w:rStyle w:val="Hyperlink"/>
                  </w:rPr>
                  <w:t>https://www.20087.com/7/97/DuoGongNengNuanQiHongGanJiShiChangQianJing.html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暖气烘干机是一种结合了取暖与衣物烘干功能的家用电器，近年来随着消费者对生活品质的追求和技术进步，市场需求持续增长。目前，多功能暖气烘干机广泛应用于家庭、酒店等多个领域，用于提供高效、便捷的取暖和烘干服务。随着材料科学和设计技术的进步，多功能暖气烘干机不仅在取暖效果方面有所提升，还在节能性和安全性方面进行了改进。此外，随着消费者对环保产品的认可度提高，市场上出现了更多环保认证的多功能暖气烘干机产品。</w:t>
      </w:r>
      <w:r>
        <w:rPr>
          <w:rFonts w:hint="eastAsia"/>
        </w:rPr>
        <w:br/>
      </w:r>
      <w:r>
        <w:rPr>
          <w:rFonts w:hint="eastAsia"/>
        </w:rPr>
        <w:t>　　未来，多功能暖气烘干机的发展将更加注重智能化和环保。一方面，随着物联网技术的发展，多功能暖气烘干机将集成更多的智能功能，如远程控制、智能温控等，提高设备的智能化水平。另一方面，随着可持续发展理念的普及，多功能暖气烘干机将更加注重节能减排，采用更加环保的材料和工艺，减少对环境的影响。此外，随着新材料研发的推进，多功能暖气烘干机还将探索更多应用场景，如智能家居、环保材料等，满足不同行业的需求。</w:t>
      </w:r>
      <w:r>
        <w:rPr>
          <w:rFonts w:hint="eastAsia"/>
        </w:rPr>
        <w:br/>
      </w:r>
      <w:r>
        <w:rPr>
          <w:rFonts w:hint="eastAsia"/>
        </w:rPr>
        <w:t>　　《</w:t>
      </w:r>
      <w:hyperlink r:id="R50a4e15a74ff460d" w:history="1">
        <w:r>
          <w:rPr>
            <w:rStyle w:val="Hyperlink"/>
          </w:rPr>
          <w:t>2023年版中国多功能暖气烘干机市场调研与发展趋势预测报告</w:t>
        </w:r>
      </w:hyperlink>
      <w:r>
        <w:rPr>
          <w:rFonts w:hint="eastAsia"/>
        </w:rPr>
        <w:t>》主要依据国家统计局、发改委、国务院发展研究中心、国家信息中心、多功能暖气烘干机相关协会的基础信息以及多功能暖气烘干机科研单位等提供的大量详实资料，对多功能暖气烘干机行业发展环境、多功能暖气烘干机产业链、多功能暖气烘干机市场供需、多功能暖气烘干机重点企业等现状进行深入研究，并重点预测了多功能暖气烘干机行业市场前景及发展趋势。</w:t>
      </w:r>
      <w:r>
        <w:rPr>
          <w:rFonts w:hint="eastAsia"/>
        </w:rPr>
        <w:br/>
      </w:r>
      <w:r>
        <w:rPr>
          <w:rFonts w:hint="eastAsia"/>
        </w:rPr>
        <w:t>　　市场调研网发布的《</w:t>
      </w:r>
      <w:hyperlink r:id="R50a4e15a74ff460d" w:history="1">
        <w:r>
          <w:rPr>
            <w:rStyle w:val="Hyperlink"/>
          </w:rPr>
          <w:t>2023年版中国多功能暖气烘干机市场调研与发展趋势预测报告</w:t>
        </w:r>
      </w:hyperlink>
      <w:r>
        <w:rPr>
          <w:rFonts w:hint="eastAsia"/>
        </w:rPr>
        <w:t>》揭示了多功能暖气烘干机市场潜在需求与机会，为战略投资者选择恰当的投资时机和公司领导层做战略规划提供准确的市场情报信息及科学的决策依据，同时对银行信贷部门也具有极大的参考价值。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多功能暖气烘干机行业概述</w:t>
      </w:r>
      <w:r>
        <w:rPr>
          <w:rFonts w:hint="eastAsia"/>
        </w:rPr>
        <w:br/>
      </w:r>
      <w:r>
        <w:rPr>
          <w:rFonts w:hint="eastAsia"/>
        </w:rPr>
        <w:t>　　第一节 行业相关界定</w:t>
      </w:r>
      <w:r>
        <w:rPr>
          <w:rFonts w:hint="eastAsia"/>
        </w:rPr>
        <w:br/>
      </w:r>
      <w:r>
        <w:rPr>
          <w:rFonts w:hint="eastAsia"/>
        </w:rPr>
        <w:t>　　　　一、多功能暖气烘干机的定义</w:t>
      </w:r>
      <w:r>
        <w:rPr>
          <w:rFonts w:hint="eastAsia"/>
        </w:rPr>
        <w:br/>
      </w:r>
      <w:r>
        <w:rPr>
          <w:rFonts w:hint="eastAsia"/>
        </w:rPr>
        <w:t>　　　　二、行业发展历程</w:t>
      </w:r>
      <w:r>
        <w:rPr>
          <w:rFonts w:hint="eastAsia"/>
        </w:rPr>
        <w:br/>
      </w:r>
      <w:r>
        <w:rPr>
          <w:rFonts w:hint="eastAsia"/>
        </w:rPr>
        <w:t>　　第二节 多功能暖气烘干机产品细分及特性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多功能暖气烘干机行业全球市场概况</w:t>
      </w:r>
      <w:r>
        <w:rPr>
          <w:rFonts w:hint="eastAsia"/>
        </w:rPr>
        <w:br/>
      </w:r>
      <w:r>
        <w:rPr>
          <w:rFonts w:hint="eastAsia"/>
        </w:rPr>
        <w:t>　　第一节 2022-2023年全球多功能暖气烘干机行业市场概况</w:t>
      </w:r>
      <w:r>
        <w:rPr>
          <w:rFonts w:hint="eastAsia"/>
        </w:rPr>
        <w:br/>
      </w:r>
      <w:r>
        <w:rPr>
          <w:rFonts w:hint="eastAsia"/>
        </w:rPr>
        <w:t>　　第二节 2022-2023年全球主要区域多功能暖气烘干机行业市场概况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2023-2029年全球多功能暖气烘干机行业市场趋势预测</w:t>
      </w:r>
      <w:r>
        <w:rPr>
          <w:rFonts w:hint="eastAsia"/>
        </w:rPr>
        <w:br/>
      </w:r>
      <w:r>
        <w:rPr>
          <w:rFonts w:hint="eastAsia"/>
        </w:rPr>
        <w:br/>
      </w:r>
      <w:r>
        <w:rPr>
          <w:rFonts w:hint="eastAsia"/>
        </w:rPr>
        <w:t>第三章 多功能暖气烘干机行业中国市场环境分析</w:t>
      </w:r>
      <w:r>
        <w:rPr>
          <w:rFonts w:hint="eastAsia"/>
        </w:rPr>
        <w:br/>
      </w:r>
      <w:r>
        <w:rPr>
          <w:rFonts w:hint="eastAsia"/>
        </w:rPr>
        <w:t>　　第一节 中国宏观经济分析</w:t>
      </w:r>
      <w:r>
        <w:rPr>
          <w:rFonts w:hint="eastAsia"/>
        </w:rPr>
        <w:br/>
      </w:r>
      <w:r>
        <w:rPr>
          <w:rFonts w:hint="eastAsia"/>
        </w:rPr>
        <w:t>　　第二节 中国多功能暖气烘干机行业整体市场环境分析</w:t>
      </w:r>
      <w:r>
        <w:rPr>
          <w:rFonts w:hint="eastAsia"/>
        </w:rPr>
        <w:br/>
      </w:r>
      <w:r>
        <w:rPr>
          <w:rFonts w:hint="eastAsia"/>
        </w:rPr>
        <w:t>　　　　一、多功能暖气烘干机行业整体市场状况</w:t>
      </w:r>
      <w:r>
        <w:rPr>
          <w:rFonts w:hint="eastAsia"/>
        </w:rPr>
        <w:br/>
      </w:r>
      <w:r>
        <w:rPr>
          <w:rFonts w:hint="eastAsia"/>
        </w:rPr>
        <w:t>　　　　二、多功能暖气烘干机行业国家政策环境分析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2018-2023年中国多功能暖气烘干机行业总体发展状况</w:t>
      </w:r>
      <w:r>
        <w:rPr>
          <w:rFonts w:hint="eastAsia"/>
        </w:rPr>
        <w:br/>
      </w:r>
      <w:r>
        <w:rPr>
          <w:rFonts w:hint="eastAsia"/>
        </w:rPr>
        <w:t>　　第一节 中国多功能暖气烘干机行业规模情况分析</w:t>
      </w:r>
      <w:r>
        <w:rPr>
          <w:rFonts w:hint="eastAsia"/>
        </w:rPr>
        <w:br/>
      </w:r>
      <w:r>
        <w:rPr>
          <w:rFonts w:hint="eastAsia"/>
        </w:rPr>
        <w:t>　　　　一、中国多功能暖气烘干机行业整体规模状况</w:t>
      </w:r>
      <w:r>
        <w:rPr>
          <w:rFonts w:hint="eastAsia"/>
        </w:rPr>
        <w:br/>
      </w:r>
      <w:r>
        <w:rPr>
          <w:rFonts w:hint="eastAsia"/>
        </w:rPr>
        <w:t>　　　　二、中国多功能暖气烘干机行业区域概况</w:t>
      </w:r>
      <w:r>
        <w:rPr>
          <w:rFonts w:hint="eastAsia"/>
        </w:rPr>
        <w:br/>
      </w:r>
      <w:r>
        <w:rPr>
          <w:rFonts w:hint="eastAsia"/>
        </w:rPr>
        <w:t>　　第二节 中国多功能暖气烘干机行业产销状况分析</w:t>
      </w:r>
      <w:r>
        <w:rPr>
          <w:rFonts w:hint="eastAsia"/>
        </w:rPr>
        <w:br/>
      </w:r>
      <w:r>
        <w:rPr>
          <w:rFonts w:hint="eastAsia"/>
        </w:rPr>
        <w:t>　　　　一、多功能暖气烘干机生产规模分析</w:t>
      </w:r>
      <w:r>
        <w:rPr>
          <w:rFonts w:hint="eastAsia"/>
        </w:rPr>
        <w:br/>
      </w:r>
      <w:r>
        <w:rPr>
          <w:rFonts w:hint="eastAsia"/>
        </w:rPr>
        <w:t>　　　　二、多功能暖气烘干机销售规模分析</w:t>
      </w:r>
      <w:r>
        <w:rPr>
          <w:rFonts w:hint="eastAsia"/>
        </w:rPr>
        <w:br/>
      </w:r>
      <w:r>
        <w:rPr>
          <w:rFonts w:hint="eastAsia"/>
        </w:rPr>
        <w:t>　　　　三、多功能暖气烘干机产销驱动因素分析</w:t>
      </w:r>
      <w:r>
        <w:rPr>
          <w:rFonts w:hint="eastAsia"/>
        </w:rPr>
        <w:br/>
      </w:r>
      <w:r>
        <w:rPr>
          <w:rFonts w:hint="eastAsia"/>
        </w:rPr>
        <w:t>　　第三节 中国多功能暖气烘干机行业产品价格分析</w:t>
      </w:r>
      <w:r>
        <w:rPr>
          <w:rFonts w:hint="eastAsia"/>
        </w:rPr>
        <w:br/>
      </w:r>
      <w:r>
        <w:rPr>
          <w:rFonts w:hint="eastAsia"/>
        </w:rPr>
        <w:t>　　　　一、2018-2023年多功能暖气烘干机行业产品价格回顾</w:t>
      </w:r>
      <w:r>
        <w:rPr>
          <w:rFonts w:hint="eastAsia"/>
        </w:rPr>
        <w:br/>
      </w:r>
      <w:r>
        <w:rPr>
          <w:rFonts w:hint="eastAsia"/>
        </w:rPr>
        <w:t>　　　　二、2023-2029年多功能暖气烘干机行业产品价格趋势预测</w:t>
      </w:r>
      <w:r>
        <w:rPr>
          <w:rFonts w:hint="eastAsia"/>
        </w:rPr>
        <w:br/>
      </w:r>
      <w:r>
        <w:rPr>
          <w:rFonts w:hint="eastAsia"/>
        </w:rPr>
        <w:t>　　　　三、影响多功能暖气烘干机价格波动的因素分析及应对策略</w:t>
      </w:r>
      <w:r>
        <w:rPr>
          <w:rFonts w:hint="eastAsia"/>
        </w:rPr>
        <w:br/>
      </w:r>
      <w:r>
        <w:rPr>
          <w:rFonts w:hint="eastAsia"/>
        </w:rPr>
        <w:br/>
      </w:r>
      <w:r>
        <w:rPr>
          <w:rFonts w:hint="eastAsia"/>
        </w:rPr>
        <w:t>第五章 中国多功能暖气烘干机行业重点区域运行分析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2018-2023年中国多功能暖气烘干机行业进出口市场分析</w:t>
      </w:r>
      <w:r>
        <w:rPr>
          <w:rFonts w:hint="eastAsia"/>
        </w:rPr>
        <w:br/>
      </w:r>
      <w:r>
        <w:rPr>
          <w:rFonts w:hint="eastAsia"/>
        </w:rPr>
        <w:t>　　第一节 多功能暖气烘干机产品进出口市场分析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2018-2023年多功能暖气烘干机产品进出口数据分析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2023-2029年多功能暖气烘干机产品进出口预测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上下游发展及对多功能暖气烘干机行业的影响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二、上游原材料价格变化对多功能暖气烘干机行业产品的影响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中国多功能暖气烘干机行业重点企业分析</w:t>
      </w:r>
      <w:r>
        <w:rPr>
          <w:rFonts w:hint="eastAsia"/>
        </w:rPr>
        <w:br/>
      </w:r>
      <w:r>
        <w:rPr>
          <w:rFonts w:hint="eastAsia"/>
        </w:rPr>
        <w:t>　　第一节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第二节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第三节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第四节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第五节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第六节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第七节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第八节 多功能暖气烘干机重点企业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三、多功能暖气烘干机企业经营情况分析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多功能暖气烘干机行业投资机会、价值分析及建议</w:t>
      </w:r>
      <w:r>
        <w:rPr>
          <w:rFonts w:hint="eastAsia"/>
        </w:rPr>
        <w:br/>
      </w:r>
      <w:r>
        <w:rPr>
          <w:rFonts w:hint="eastAsia"/>
        </w:rPr>
        <w:t>　　第一节 多功能暖气烘干机行业投资现状</w:t>
      </w:r>
      <w:r>
        <w:rPr>
          <w:rFonts w:hint="eastAsia"/>
        </w:rPr>
        <w:br/>
      </w:r>
      <w:r>
        <w:rPr>
          <w:rFonts w:hint="eastAsia"/>
        </w:rPr>
        <w:t>　　第二节 多功能暖气烘干机行业投资机会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多功能暖气烘干机进入壁垒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多功能暖气烘干机投资风险分析</w:t>
      </w:r>
      <w:r>
        <w:rPr>
          <w:rFonts w:hint="eastAsia"/>
        </w:rPr>
        <w:br/>
      </w:r>
      <w:r>
        <w:rPr>
          <w:rFonts w:hint="eastAsia"/>
        </w:rPr>
        <w:br/>
      </w:r>
      <w:r>
        <w:rPr>
          <w:rFonts w:hint="eastAsia"/>
        </w:rPr>
        <w:t>第十章 2023-2029年多功能暖气烘干机市场综合预测及展望</w:t>
      </w:r>
      <w:r>
        <w:rPr>
          <w:rFonts w:hint="eastAsia"/>
        </w:rPr>
        <w:br/>
      </w:r>
      <w:r>
        <w:rPr>
          <w:rFonts w:hint="eastAsia"/>
        </w:rPr>
        <w:t>　　第一节 影响中国多功能暖气烘干机行业经济发展的主要因素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“十三五”规划关于多功能暖气烘干机行业的解读</w:t>
      </w:r>
      <w:r>
        <w:rPr>
          <w:rFonts w:hint="eastAsia"/>
        </w:rPr>
        <w:br/>
      </w:r>
      <w:r>
        <w:rPr>
          <w:rFonts w:hint="eastAsia"/>
        </w:rPr>
        <w:t>　　第四节 多功能暖气烘干机行业2023-2029年市场规模及产销量预测</w:t>
      </w:r>
      <w:r>
        <w:rPr>
          <w:rFonts w:hint="eastAsia"/>
        </w:rPr>
        <w:br/>
      </w:r>
      <w:r>
        <w:rPr>
          <w:rFonts w:hint="eastAsia"/>
        </w:rPr>
        <w:t>　　第五节 中^智^林^多功能暖气烘干机行业研究结论及建议</w:t>
      </w:r>
      <w:r>
        <w:rPr>
          <w:rFonts w:hint="eastAsia"/>
        </w:rPr>
        <w:br/>
      </w:r>
      <w:r>
        <w:rPr>
          <w:rFonts w:hint="eastAsia"/>
        </w:rPr>
        <w:t>　　　　一、多功能暖气烘干机行业机会与风险</w:t>
      </w:r>
      <w:r>
        <w:rPr>
          <w:rFonts w:hint="eastAsia"/>
        </w:rPr>
        <w:br/>
      </w:r>
      <w:r>
        <w:rPr>
          <w:rFonts w:hint="eastAsia"/>
        </w:rPr>
        <w:t>　　　　二、多功能暖气烘干机竞争优势与劣势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4e15a74ff460d" w:history="1">
        <w:r>
          <w:rPr>
            <w:rStyle w:val="Hyperlink"/>
          </w:rPr>
          <w:t>2023年版中国多功能暖气烘干机市场调研与发展趋势预测报告</w:t>
        </w:r>
      </w:hyperlink>
      <w:r>
        <w:rPr>
          <w:color w:val="C00000"/>
        </w:rPr>
        <w:t>》，报告编号：</w:t>
      </w:r>
      <w:r>
        <w:rPr>
          <w:rFonts w:hint="eastAsia"/>
          <w:color w:val="C00000"/>
        </w:rPr>
        <w:t>1066977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4e15a74ff460d" w:history="1">
        <w:r>
          <w:rPr>
            <w:rStyle w:val="Hyperlink"/>
          </w:rPr>
          <w:t>https://www.20087.com/7/97/DuoGongNengNuanQiHongGanJiShiChangQianJing.html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09553f8844747" w:history="1">
      <w:r>
        <w:rPr>
          <w:rStyle w:val="Hyperlink"/>
        </w:rPr>
        <w:t>2023年版中国多功能暖气烘干机市场调研与发展趋势预测报告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uoGongNengNuanQiHongGanJiShiChangQianJing.html" TargetMode="External" Id="R50a4e15a74ff460d" /></Relationships>
</file>

<file path=word/_rels/header2.xml.rels>&#65279;<?xml version="1.0" encoding="utf-8"?><Relationships xmlns="http://schemas.openxmlformats.org/package/2006/relationships"><Relationship Type="http://schemas.openxmlformats.org/officeDocument/2006/relationships/hyperlink" Target="https://www.20087.com/7/97/DuoGongNengNuanQiHongGanJiShiChangQianJing.html" TargetMode="External" Id="Re0509553f884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2023-01-05T05:23:00Z</dcterms:created>
  <dcterms:modified xsi:type="dcterms:W3CDTF">2023-01-05T06:23:00Z</dcterms:modified>
  <dc:subject>2023年版中国多功能暖气烘干机市场调研与发展趋势预测报告</dc:subject>
  <dc:title>2023年版中国多功能暖气烘干机市场调研与发展趋势预测报告</dc:title>
  <cp:keywords>2023年版中国多功能暖气烘干机市场调研与发展趋势预测报告</cp:keywords>
  <dc:description>2023年版中国多功能暖气烘干机市场调研与发展趋势预测报告</dc:description>
</cp:coreProperties>
</file>