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b6de2dea4957" w:history="1">
              <w:r>
                <w:rPr>
                  <w:rStyle w:val="Hyperlink"/>
                </w:rPr>
                <w:t>2026-2032年全球与中国家庭智能健身镜市场调研及行业前景预测报告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b6de2dea4957" w:history="1">
              <w:r>
                <w:rPr>
                  <w:rStyle w:val="Hyperlink"/>
                </w:rPr>
                <w:t>2026-2032年全球与中国家庭智能健身镜市场调研及行业前景预测报告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b6de2dea4957" w:history="1">
                <w:r>
                  <w:rPr>
                    <w:rStyle w:val="Hyperlink"/>
                  </w:rPr>
                  <w:t>https://www.20087.com/7/57/JiaTingZhiNengJianShenJingHangYeFaZhanQianJing.html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健身镜是融合硬件交互、内容服务与AI算法的新型居家健身终端，近年来在疫情催化与健康消费升级双重驱动下迅速普及。家庭智能健身镜普遍集成高清显示屏、动作捕捉摄像头、语音交互模块及生物传感器，能够实时提供课程指导、姿态纠正与运动数据反馈。内容生态方面，头部品牌已构建涵盖瑜伽、力量训练、有氧操、冥想等多品类的直播与点播课程库，并通过会员订阅模式实现持续变现。用户运营上，社交打卡、排行榜与个性化训练计划等功能增强了用户粘性。然而，该品类仍面临硬件同质化严重、内容更新成本高、用户活跃度随时间衰减等挑战。此外，隐私安全（如视频数据存储与传输）及运动损伤风险提示机制尚不完善，制约了部分高敏感人群的采纳意愿。市场格局呈现“硬件先行、服务跟进”的特征，品牌竞争已从单纯设备销售转向全生命周期用户体验的系统比拼。</w:t>
      </w:r>
      <w:r>
        <w:rPr>
          <w:rFonts w:hint="eastAsia"/>
        </w:rPr>
        <w:br/>
      </w:r>
      <w:r>
        <w:rPr>
          <w:rFonts w:hint="eastAsia"/>
        </w:rPr>
        <w:t>　　未来，家庭智能健身镜将向“场景融合化、训练专业化与健康管理一体化”方向演进。在技术层面，多模态传感融合（如毫米波雷达、肌电检测）与生成式AI的引入，将使设备具备更精准的动作识别、疲劳预警及个性化课程生成能力，甚至可联动智能家居调节环境参数以优化训练效果。内容生态将突破传统健身边界，向康复训练、慢性病干预、老年体适能等医疗健康场景延伸，部分产品或通过医疗器械认证，成为家庭数字健康入口。商业模式上，“硬件+内容+保险/医疗服务”的跨界合作将成为新增长点，例如与健康险公司联合推出基于运动数据的保费激励计划。此外，随着AR/VR技术成熟，沉浸式虚拟教练与多人异地协同训练功能有望落地，重塑家庭健身的社交属性。长期看，家庭智能健身镜将不再是孤立设备，而是智慧家庭健康中枢的关键节点，其价值重心将从“提供课程”转向“管理健康结果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1b6de2dea4957" w:history="1">
        <w:r>
          <w:rPr>
            <w:rStyle w:val="Hyperlink"/>
          </w:rPr>
          <w:t>2026-2032年全球与中国家庭智能健身镜市场调研及行业前景预测报告</w:t>
        </w:r>
      </w:hyperlink>
      <w:r>
        <w:rPr>
          <w:rFonts w:hint="eastAsia"/>
        </w:rPr>
        <w:t>》依据国家统计局、相关行业协会及科研机构的详实资料数据，客观呈现了家庭智能健身镜行业的市场规模、技术发展水平和竞争格局。报告分析了家庭智能健身镜行业重点企业的市场表现，评估了当前技术路线的发展方向，并对家庭智能健身镜市场趋势做出合理预测。通过梳理家庭智能健身镜行业面临的机遇与风险，为企业和投资者了解市场动态、把握发展机会提供了数据支持和参考建议，有助于相关决策者更准确地判断家庭智能健身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按屏幕尺寸细分，全球家庭智能健身镜市场规模2020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21.5 英寸</w:t>
      </w:r>
      <w:r>
        <w:rPr>
          <w:rFonts w:hint="eastAsia"/>
        </w:rPr>
        <w:br/>
      </w:r>
      <w:r>
        <w:rPr>
          <w:rFonts w:hint="eastAsia"/>
        </w:rPr>
        <w:t>　　　　1.4.3 32 英寸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产品分类，按连接选项</w:t>
      </w:r>
      <w:r>
        <w:rPr>
          <w:rFonts w:hint="eastAsia"/>
        </w:rPr>
        <w:br/>
      </w:r>
      <w:r>
        <w:rPr>
          <w:rFonts w:hint="eastAsia"/>
        </w:rPr>
        <w:t>　　　　1.5.1 按连接选项细分，全球家庭智能健身镜市场规模2020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仅Wi-Fi</w:t>
      </w:r>
      <w:r>
        <w:rPr>
          <w:rFonts w:hint="eastAsia"/>
        </w:rPr>
        <w:br/>
      </w:r>
      <w:r>
        <w:rPr>
          <w:rFonts w:hint="eastAsia"/>
        </w:rPr>
        <w:t>　　　　1.5.3 蓝牙 + Wi-Fi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按应用细分，全球家庭智能健身镜市场规模2020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家庭智能健身镜行业发展总体概况</w:t>
      </w:r>
      <w:r>
        <w:rPr>
          <w:rFonts w:hint="eastAsia"/>
        </w:rPr>
        <w:br/>
      </w:r>
      <w:r>
        <w:rPr>
          <w:rFonts w:hint="eastAsia"/>
        </w:rPr>
        <w:t>　　　　1.7.2 家庭智能健身镜行业发展主要特点</w:t>
      </w:r>
      <w:r>
        <w:rPr>
          <w:rFonts w:hint="eastAsia"/>
        </w:rPr>
        <w:br/>
      </w:r>
      <w:r>
        <w:rPr>
          <w:rFonts w:hint="eastAsia"/>
        </w:rPr>
        <w:t>　　　　1.7.3 家庭智能健身镜行业发展影响因素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家庭智能健身镜有利因素</w:t>
      </w:r>
      <w:r>
        <w:rPr>
          <w:rFonts w:hint="eastAsia"/>
        </w:rPr>
        <w:br/>
      </w:r>
      <w:r>
        <w:rPr>
          <w:rFonts w:hint="eastAsia"/>
        </w:rPr>
        <w:t>　　　　1.7.3 .2 家庭智能健身镜不利因素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全球市场，近三年家庭智能健身镜主要企业占有率及排名（按销量）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家庭智能健身镜主要企业在国际市场占有率（按销量，2022-2025）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2024年家庭智能健身镜主要企业在国际市场排名（按销量）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全球市场主要企业家庭智能健身镜销量（2022-2025）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全球市场，近三年家庭智能健身镜主要企业占有率及排名（按收入）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家庭智能健身镜主要企业在国际市场占有率（按收入，2022-2025）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2024年家庭智能健身镜主要企业在国际市场排名（按收入）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全球市场主要企业家庭智能健身镜销售收入（2022-2025）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全球市场主要企业家庭智能健身镜销售价格（2022-2025）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中国市场，近三年家庭智能健身镜主要企业占有率及排名（按销量）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家庭智能健身镜主要企业在中国市场占有率（按销量，2022-2025）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2024年家庭智能健身镜主要企业在中国市场排名（按销量）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中国市场主要企业家庭智能健身镜销量（2022-2025）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中国市场，近三年家庭智能健身镜主要企业占有率及排名（按收入）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家庭智能健身镜主要企业在中国市场占有率（按收入，2022-2025）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2024年家庭智能健身镜主要企业在中国市场排名（按收入）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中国市场主要企业家庭智能健身镜销售收入（2022-2025）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全球主要厂商家庭智能健身镜总部及产地分布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全球主要厂商成立时间及家庭智能健身镜商业化日期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全球主要厂商家庭智能健身镜产品类型及应用</w:t>
      </w:r>
      <w:r>
        <w:rPr>
          <w:rFonts w:hint="eastAsia"/>
        </w:rPr>
        <w:br/>
      </w:r>
      <w:r>
        <w:rPr>
          <w:rFonts w:hint="eastAsia"/>
        </w:rPr>
        <w:t>　　2.9 家庭智能健身镜行业集中度、竞争程度分析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家庭智能健身镜行业集中度分析：2024年全球Top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全球家庭智能健身镜第一梯队、第二梯队和第三梯队生产商（品牌）及市场份额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全球家庭智能健身镜总体规模分析</w:t>
      </w:r>
      <w:r>
        <w:rPr>
          <w:rFonts w:hint="eastAsia"/>
        </w:rPr>
        <w:br/>
      </w:r>
      <w:r>
        <w:rPr>
          <w:rFonts w:hint="eastAsia"/>
        </w:rPr>
        <w:t>　　3.1 全球家庭智能健身镜供需现状及预测（2020-2032）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全球家庭智能健身镜产能、产量、产能利用率及发展趋势（2020-2032）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全球家庭智能健身镜产量、需求量及发展趋势（2020-2032）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全球主要地区家庭智能健身镜产量及发展趋势（2020-2032）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全球主要地区家庭智能健身镜产量（2020-2025）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全球主要地区家庭智能健身镜产量（2026-2032）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全球主要地区家庭智能健身镜产量市场份额（2020-2032）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中国家庭智能健身镜供需现状及预测（2020-2032）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中国家庭智能健身镜产能、产量、产能利用率及发展趋势（2020-2032）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中国家庭智能健身镜产量、市场需求量及发展趋势（2020-2032）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中国市场家庭智能健身镜进出口（2020-2032）</w:t>
      </w:r>
      <w:r>
        <w:rPr>
          <w:rFonts w:hint="eastAsia"/>
        </w:rPr>
        <w:br/>
      </w:r>
      <w:r>
        <w:rPr>
          <w:rFonts w:hint="eastAsia"/>
        </w:rPr>
        <w:t>　　3.4 全球家庭智能健身镜销量及销售额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全球市场家庭智能健身镜销售额（2020-2032）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全球市场家庭智能健身镜销量（2020-2032）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全球市场家庭智能健身镜价格趋势（2020-2032）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全球家庭智能健身镜主要地区分析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全球主要地区家庭智能健身镜市场规模分析：2020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全球主要地区家庭智能健身镜销售收入及市场份额（2020-2025年）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全球主要地区家庭智能健身镜销售收入预测（2026-2032年）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全球主要地区家庭智能健身镜销量分析：2020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全球主要地区家庭智能健身镜销量及市场份额（2020-2025年）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全球主要地区家庭智能健身镜销量及市场份额预测（2026-2032）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北美市场家庭智能健身镜销量、收入及增长率（2020-2032）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欧洲市场家庭智能健身镜销量、收入及增长率（2020-2032）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中国市场家庭智能健身镜销量、收入及增长率（2020-2032）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日本市场家庭智能健身镜销量、收入及增长率（2020-2032）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东南亚市场家庭智能健身镜销量、收入及增长率（2020-2032）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印度市场家庭智能健身镜销量、收入及增长率（2020-2032）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家庭智能健身镜销量、收入、价格及毛利率（2020-2025）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不同产品类型家庭智能健身镜分析</w:t>
      </w:r>
      <w:r>
        <w:rPr>
          <w:rFonts w:hint="eastAsia"/>
        </w:rPr>
        <w:br/>
      </w:r>
      <w:r>
        <w:rPr>
          <w:rFonts w:hint="eastAsia"/>
        </w:rPr>
        <w:t>　　6.1 全球不同产品类型家庭智能健身镜销量（2020-2032）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全球不同产品类型家庭智能健身镜收入预测（2026-2032）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全球不同产品类型家庭智能健身镜价格走势（2020-2032）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中国不同产品类型家庭智能健身镜收入（2020-2032）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中国不同产品类型家庭智能健身镜收入预测（2026-2032）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不同应用家庭智能健身镜分析</w:t>
      </w:r>
      <w:r>
        <w:rPr>
          <w:rFonts w:hint="eastAsia"/>
        </w:rPr>
        <w:br/>
      </w:r>
      <w:r>
        <w:rPr>
          <w:rFonts w:hint="eastAsia"/>
        </w:rPr>
        <w:t>　　7.1 全球不同应用家庭智能健身镜销量（2020-2032）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全球不同应用家庭智能健身镜销量预测（2026-2032）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全球不同应用家庭智能健身镜收入（2020-2032）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全球不同应用家庭智能健身镜收入预测（2026-2032）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全球不同应用家庭智能健身镜价格走势（2020-2032）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中国不同应用家庭智能健身镜销量（2020-2032）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中国不同应用家庭智能健身镜销量及市场份额（2020-2025）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中国不同应用家庭智能健身镜销量预测（2026-2032）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中国不同应用家庭智能健身镜收入（2020-2032）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中国不同应用家庭智能健身镜收入及市场份额（2020-2025）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中国不同应用家庭智能健身镜收入预测（2026-2032）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家庭智能健身镜行业发展趋势</w:t>
      </w:r>
      <w:r>
        <w:rPr>
          <w:rFonts w:hint="eastAsia"/>
        </w:rPr>
        <w:br/>
      </w:r>
      <w:r>
        <w:rPr>
          <w:rFonts w:hint="eastAsia"/>
        </w:rPr>
        <w:t>　　8.2 家庭智能健身镜行业主要驱动因素</w:t>
      </w:r>
      <w:r>
        <w:rPr>
          <w:rFonts w:hint="eastAsia"/>
        </w:rPr>
        <w:br/>
      </w:r>
      <w:r>
        <w:rPr>
          <w:rFonts w:hint="eastAsia"/>
        </w:rPr>
        <w:t>　　8.3 家庭智能健身镜中国企业SWOT分析</w:t>
      </w:r>
      <w:r>
        <w:rPr>
          <w:rFonts w:hint="eastAsia"/>
        </w:rPr>
        <w:br/>
      </w:r>
      <w:r>
        <w:rPr>
          <w:rFonts w:hint="eastAsia"/>
        </w:rPr>
        <w:t>　　8.4 中国家庭智能健身镜行业政策环境分析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家庭智能健身镜行业产业链简介</w:t>
      </w:r>
      <w:r>
        <w:rPr>
          <w:rFonts w:hint="eastAsia"/>
        </w:rPr>
        <w:br/>
      </w:r>
      <w:r>
        <w:rPr>
          <w:rFonts w:hint="eastAsia"/>
        </w:rPr>
        <w:t>　　　　9.1.1 家庭智能健身镜行业供应链分析</w:t>
      </w:r>
      <w:r>
        <w:rPr>
          <w:rFonts w:hint="eastAsia"/>
        </w:rPr>
        <w:br/>
      </w:r>
      <w:r>
        <w:rPr>
          <w:rFonts w:hint="eastAsia"/>
        </w:rPr>
        <w:t>　　　　9.1.2 家庭智能健身镜主要原料及供应情况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家庭智能健身镜行业采购模式</w:t>
      </w:r>
      <w:r>
        <w:rPr>
          <w:rFonts w:hint="eastAsia"/>
        </w:rPr>
        <w:br/>
      </w:r>
      <w:r>
        <w:rPr>
          <w:rFonts w:hint="eastAsia"/>
        </w:rPr>
        <w:t>　　9.3 家庭智能健身镜行业生产模式</w:t>
      </w:r>
      <w:r>
        <w:rPr>
          <w:rFonts w:hint="eastAsia"/>
        </w:rPr>
        <w:br/>
      </w:r>
      <w:r>
        <w:rPr>
          <w:rFonts w:hint="eastAsia"/>
        </w:rPr>
        <w:t>　　9.4 家庭智能健身镜行业销售模式及销售渠道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按产品类型细分，全球家庭智能健身镜市场规模2020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按屏幕尺寸细分，全球家庭智能健身镜市场规模2020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按连接选项细分，全球家庭智能健身镜市场规模2020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按应用细分，全球家庭智能健身镜市场规模（CAGR）2020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家庭智能健身镜行业发展主要特点</w:t>
      </w:r>
      <w:r>
        <w:rPr>
          <w:rFonts w:hint="eastAsia"/>
        </w:rPr>
        <w:br/>
      </w:r>
      <w:r>
        <w:rPr>
          <w:rFonts w:hint="eastAsia"/>
        </w:rPr>
        <w:t>　　表 6： 家庭智能健身镜行业发展有利因素分析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家庭智能健身镜行业发展不利因素分析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进入家庭智能健身镜行业壁垒</w:t>
      </w:r>
      <w:r>
        <w:rPr>
          <w:rFonts w:hint="eastAsia"/>
        </w:rPr>
        <w:br/>
      </w:r>
      <w:r>
        <w:rPr>
          <w:rFonts w:hint="eastAsia"/>
        </w:rPr>
        <w:t>　　表 9： 家庭智能健身镜主要企业在国际市场占有率（按销量，2022-2025）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2024年家庭智能健身镜主要企业在国际市场排名（按销量）&amp;（千台）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全球市场主要企业家庭智能健身镜销量（2022-2025）&amp;（千台）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家庭智能健身镜主要企业在国际市场占有率（按收入，2022-2025）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2024年家庭智能健身镜主要企业在国际市场排名（按收入）&amp;（万元）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全球市场主要企业家庭智能健身镜销售收入（2022-2025）&amp;（万元）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全球市场主要企业家庭智能健身镜销售价格（2022-2025）&amp;（元/台）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家庭智能健身镜主要企业在中国市场占有率（按销量，2022-2025）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2024年家庭智能健身镜主要企业在中国市场排名（按销量）&amp;（千台）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中国市场主要企业家庭智能健身镜销量（2022-2025）&amp;（千台）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家庭智能健身镜主要企业在中国市场占有率（按收入，2022-2025）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2024年家庭智能健身镜主要企业在中国市场排名（按收入）&amp;（万元）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中国市场主要企业家庭智能健身镜销售收入（2022-2025）&amp;（万元）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全球主要厂商家庭智能健身镜总部及产地分布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全球主要厂商成立时间及家庭智能健身镜商业化日期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全球主要厂商家庭智能健身镜产品类型及应用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2024年全球家庭智能健身镜主要厂商市场地位（第一梯队、第二梯队和第三梯队）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全球家庭智能健身镜市场投资、并购等现状分析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全球主要地区家庭智能健身镜产量增速（CAGR）：（2020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全球主要地区家庭智能健身镜产量（2020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全球主要地区家庭智能健身镜产量（2020-2025）&amp;（千台）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全球主要地区家庭智能健身镜产量（2026-2032）&amp;（千台）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全球主要地区家庭智能健身镜产量市场份额（2020-2025）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全球主要地区家庭智能健身镜产量（2026-2032）&amp;（千台）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中国市场家庭智能健身镜产量、销量、进出口（2020-2025年）&amp;（千台）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中国市场家庭智能健身镜产量、销量、进出口预测（2026-2032）&amp;（千台）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全球主要地区家庭智能健身镜销售收入增速：（2020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全球主要地区家庭智能健身镜销售收入（2020-2025）&amp;（万元）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全球主要地区家庭智能健身镜销售收入市场份额（2020-2025）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全球主要地区家庭智能健身镜收入（2026-2032）&amp;（万元）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全球主要地区家庭智能健身镜收入市场份额（2026-2032）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全球主要地区家庭智能健身镜销量（千台）：2020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全球主要地区家庭智能健身镜销量（2020-2025）&amp;（千台）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全球主要地区家庭智能健身镜销量市场份额（2020-2025）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全球主要地区家庭智能健身镜销量（2026-2032）&amp;（千台）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全球主要地区家庭智能健身镜销量份额（2026-2032）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家庭智能健身镜生产基地、销售区域、竞争对手及市场地位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家庭智能健身镜产品规格、参数及市场应用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家庭智能健身镜销量（千台）、收入（万元）、价格（元/台）及毛利率（2020-2025）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全球不同产品类型家庭智能健身镜销量（2020-2025年）&amp;（千台）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全球不同产品类型家庭智能健身镜销量市场份额（2020-2025）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全球不同产品类型家庭智能健身镜销量预测（2026-2032）&amp;（千台）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全球市场不同产品类型家庭智能健身镜销量市场份额预测（2026-2032）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全球不同产品类型家庭智能健身镜收入（2020-2025年）&amp;（万元）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全球不同产品类型家庭智能健身镜收入市场份额（2020-2025）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全球不同产品类型家庭智能健身镜收入预测（2026-2032）&amp;（万元）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全球不同产品类型家庭智能健身镜收入市场份额预测（2026-2032）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中国不同产品类型家庭智能健身镜销量预测（2026-2032）&amp;（千台）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全球市场不同产品类型家庭智能健身镜销量市场份额预测（2026-2032）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中国不同产品类型家庭智能健身镜销量（2020-2025年）&amp;（千台）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中国不同产品类型家庭智能健身镜销量市场份额（2020-2025）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中国不同产品类型家庭智能健身镜收入（2020-2025年）&amp;（万元）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中国不同产品类型家庭智能健身镜收入市场份额（2020-2025）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中国不同产品类型家庭智能健身镜收入预测（2026-2032）&amp;（万元）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中国不同产品类型家庭智能健身镜收入市场份额预测（2026-2032）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全球不同应用家庭智能健身镜销量（2020-2025年）&amp;（千台）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全球不同应用家庭智能健身镜销量市场份额（2020-2025）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全球不同应用家庭智能健身镜销量预测（2026-2032）&amp;（千台）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全球市场不同应用家庭智能健身镜销量市场份额预测（2026-2032）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全球不同应用家庭智能健身镜收入（2020-2025年）&amp;（万元）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全球不同应用家庭智能健身镜收入市场份额（2020-2025）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全球不同应用家庭智能健身镜收入预测（2026-2032）&amp;（万元）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全球不同应用家庭智能健身镜收入市场份额预测（2026-2032）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中国不同应用家庭智能健身镜销量（2020-2025年）&amp;（千台）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中国不同应用家庭智能健身镜销量市场份额（2020-2025）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中国不同应用家庭智能健身镜销量预测（2026-2032）&amp;（千台）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中国市场不同应用家庭智能健身镜销量市场份额预测（2026-2032）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中国不同应用家庭智能健身镜收入（2020-2025年）&amp;（万元）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中国不同应用家庭智能健身镜收入市场份额（2020-2025）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中国不同应用家庭智能健身镜收入预测（2026-2032）&amp;（万元）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中国不同应用家庭智能健身镜收入市场份额预测（2026-2032）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家庭智能健身镜行业发展趋势</w:t>
      </w:r>
      <w:r>
        <w:rPr>
          <w:rFonts w:hint="eastAsia"/>
        </w:rPr>
        <w:br/>
      </w:r>
      <w:r>
        <w:rPr>
          <w:rFonts w:hint="eastAsia"/>
        </w:rPr>
        <w:t>　　表 163： 家庭智能健身镜行业主要驱动因素</w:t>
      </w:r>
      <w:r>
        <w:rPr>
          <w:rFonts w:hint="eastAsia"/>
        </w:rPr>
        <w:br/>
      </w:r>
      <w:r>
        <w:rPr>
          <w:rFonts w:hint="eastAsia"/>
        </w:rPr>
        <w:t>　　表 164： 家庭智能健身镜行业供应链分析</w:t>
      </w:r>
      <w:r>
        <w:rPr>
          <w:rFonts w:hint="eastAsia"/>
        </w:rPr>
        <w:br/>
      </w:r>
      <w:r>
        <w:rPr>
          <w:rFonts w:hint="eastAsia"/>
        </w:rPr>
        <w:t>　　表 165： 家庭智能健身镜上游原料供应商</w:t>
      </w:r>
      <w:r>
        <w:rPr>
          <w:rFonts w:hint="eastAsia"/>
        </w:rPr>
        <w:br/>
      </w:r>
      <w:r>
        <w:rPr>
          <w:rFonts w:hint="eastAsia"/>
        </w:rPr>
        <w:t>　　表 166： 家庭智能健身镜主要地区不同应用客户分析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家庭智能健身镜典型经销商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家庭智能健身镜产品图片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全球不同产品类型家庭智能健身镜销售额2020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全球不同屏幕尺寸家庭智能健身镜销售额2020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全球不同屏幕尺寸家庭智能健身镜市场份额2024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8： 21.5 英寸产品图片</w:t>
      </w:r>
      <w:r>
        <w:rPr>
          <w:rFonts w:hint="eastAsia"/>
        </w:rPr>
        <w:br/>
      </w:r>
      <w:r>
        <w:rPr>
          <w:rFonts w:hint="eastAsia"/>
        </w:rPr>
        <w:t>　　图 9： 32 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全球不同连接选项家庭智能健身镜销售额2020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全球不同连接选项家庭智能健身镜市场份额2024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13： 仅Wi-Fi产品图片</w:t>
      </w:r>
      <w:r>
        <w:rPr>
          <w:rFonts w:hint="eastAsia"/>
        </w:rPr>
        <w:br/>
      </w:r>
      <w:r>
        <w:rPr>
          <w:rFonts w:hint="eastAsia"/>
        </w:rPr>
        <w:t>　　图 14： 蓝牙 + Wi-Fi产品图片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全球不同应用家庭智能健身镜市场份额2024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2024年全球前五大生产商家庭智能健身镜市场份额</w:t>
      </w:r>
      <w:r>
        <w:rPr>
          <w:rFonts w:hint="eastAsia"/>
        </w:rPr>
        <w:br/>
      </w:r>
      <w:r>
        <w:rPr>
          <w:rFonts w:hint="eastAsia"/>
        </w:rPr>
        <w:t>　　图 20： 2024年全球家庭智能健身镜第一梯队、第二梯队和第三梯队厂商及市场份额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全球家庭智能健身镜产能、产量、产能利用率及发展趋势（2020-2032）&amp;（千台）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全球家庭智能健身镜产量、需求量及发展趋势（2020-2032）&amp;（千台）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全球主要地区家庭智能健身镜产量市场份额（2020-2032）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中国家庭智能健身镜产能、产量、产能利用率及发展趋势（2020-2032）&amp;（千台）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中国家庭智能健身镜产量、市场需求量及发展趋势（2020-2032）&amp;（千台）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全球家庭智能健身镜市场销售额及增长率：（2020-2032）&amp;（万元）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全球市场家庭智能健身镜市场规模：2020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全球市场家庭智能健身镜销量及增长率（2020-2032）&amp;（千台）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全球市场家庭智能健身镜价格趋势（2020-2032）&amp;（元/台）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全球主要地区家庭智能健身镜销售收入（2020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全球主要地区家庭智能健身镜销售收入市场份额（2020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北美市场家庭智能健身镜销量及增长率（2020-2032）&amp;（千台）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北美市场家庭智能健身镜收入及增长率（2020-2032）&amp;（万元）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欧洲市场家庭智能健身镜销量及增长率（2020-2032）&amp;（千台）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欧洲市场家庭智能健身镜收入及增长率（2020-2032）&amp;（万元）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中国市场家庭智能健身镜销量及增长率（2020-2032）&amp;（千台）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中国市场家庭智能健身镜收入及增长率（2020-2032）&amp;（万元）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日本市场家庭智能健身镜销量及增长率（2020-2032）&amp;（千台）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日本市场家庭智能健身镜收入及增长率（2020-2032）&amp;（万元）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东南亚市场家庭智能健身镜销量及增长率（2020-2032）&amp;（千台）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东南亚市场家庭智能健身镜收入及增长率（2020-2032）&amp;（万元）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印度市场家庭智能健身镜销量及增长率（2020-2032）&amp;（千台）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印度市场家庭智能健身镜收入及增长率（2020-2032）&amp;（万元）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全球不同产品类型家庭智能健身镜价格走势（2020-2032）&amp;（元/台）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全球不同应用家庭智能健身镜价格走势（2020-2032）&amp;（元/台）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家庭智能健身镜中国企业SWOT分析</w:t>
      </w:r>
      <w:r>
        <w:rPr>
          <w:rFonts w:hint="eastAsia"/>
        </w:rPr>
        <w:br/>
      </w:r>
      <w:r>
        <w:rPr>
          <w:rFonts w:hint="eastAsia"/>
        </w:rPr>
        <w:t>　　图 47： 家庭智能健身镜产业链</w:t>
      </w:r>
      <w:r>
        <w:rPr>
          <w:rFonts w:hint="eastAsia"/>
        </w:rPr>
        <w:br/>
      </w:r>
      <w:r>
        <w:rPr>
          <w:rFonts w:hint="eastAsia"/>
        </w:rPr>
        <w:t>　　图 48： 家庭智能健身镜行业采购模式分析</w:t>
      </w:r>
      <w:r>
        <w:rPr>
          <w:rFonts w:hint="eastAsia"/>
        </w:rPr>
        <w:br/>
      </w:r>
      <w:r>
        <w:rPr>
          <w:rFonts w:hint="eastAsia"/>
        </w:rPr>
        <w:t>　　图 49： 家庭智能健身镜行业生产模式</w:t>
      </w:r>
      <w:r>
        <w:rPr>
          <w:rFonts w:hint="eastAsia"/>
        </w:rPr>
        <w:br/>
      </w:r>
      <w:r>
        <w:rPr>
          <w:rFonts w:hint="eastAsia"/>
        </w:rPr>
        <w:t>　　图 50： 家庭智能健身镜行业销售模式分析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b6de2dea4957" w:history="1">
        <w:r>
          <w:rPr>
            <w:rStyle w:val="Hyperlink"/>
          </w:rPr>
          <w:t>2026-2032年全球与中国家庭智能健身镜市场调研及行业前景预测报告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b6de2dea4957" w:history="1">
        <w:r>
          <w:rPr>
            <w:rStyle w:val="Hyperlink"/>
          </w:rPr>
          <w:t>https://www.20087.com/7/57/JiaTingZhiNengJianShenJingHangYeFaZhanQianJing.html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热点：智能健身镜有必要买吗、家庭智能健身镜怎么安装、浴室智能镜实不实用、智能健身镜使用方法、健身房的镜子不是1比1、智能健身镜什么品牌好、健身镜、智能健身镜生产厂家、洗手间智能镜好吗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eb8175c934c5d" w:history="1">
      <w:r>
        <w:rPr>
          <w:rStyle w:val="Hyperlink"/>
        </w:rPr>
        <w:t>2026-2032年全球与中国家庭智能健身镜市场调研及行业前景预测报告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aTingZhiNengJianShenJingHangYeFaZhanQianJing.html" TargetMode="External" Id="R49c1b6de2dea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aTingZhiNengJianShenJingHangYeFaZhanQianJing.html" TargetMode="External" Id="Rcf6eb8175c93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2025-12-06T02:19:23Z</dcterms:created>
  <dcterms:modified xsi:type="dcterms:W3CDTF">2025-12-06T03:19:23Z</dcterms:modified>
  <dc:subject>2026-2032年全球与中国家庭智能健身镜市场调研及行业前景预测报告</dc:subject>
  <dc:title>2026-2032年全球与中国家庭智能健身镜市场调研及行业前景预测报告</dc:title>
  <cp:keywords>2026-2032年全球与中国家庭智能健身镜市场调研及行业前景预测报告</cp:keywords>
  <dc:description>2026-2032年全球与中国家庭智能健身镜市场调研及行业前景预测报告</dc:description>
</cp:coreProperties>
</file>