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090a9435043b9" w:history="1">
              <w:r>
                <w:rPr>
                  <w:rStyle w:val="Hyperlink"/>
                </w:rPr>
                <w:t>2026-2032年中国空气吸入器行业市场调研及前景趋势分析报告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090a9435043b9" w:history="1">
              <w:r>
                <w:rPr>
                  <w:rStyle w:val="Hyperlink"/>
                </w:rPr>
                <w:t>2026-2032年中国空气吸入器行业市场调研及前景趋势分析报告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d090a9435043b9" w:history="1">
                <w:r>
                  <w:rPr>
                    <w:rStyle w:val="Hyperlink"/>
                  </w:rPr>
                  <w:t>https://www.20087.com/7/07/KongQiXiRuQiDeQianJingQuShi.html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吸入器是一种用于辅助或替代人体自主呼吸的医疗设备，常见于麻醉、重症监护及急救场景，通过正压通气将氧气或混合气体送入患者肺部。空气吸入器分为有创（经气管插管）与无创（面罩式）两类，强调通气模式多样性（如SIMV、PSV）、压力/流量精准控制及人机同步性。在老龄化加剧与呼吸系统疾病高发背景下，对设备便携性、低噪音运行及智能报警功能提出更高要求。然而，高端机型核心技术（如涡轮风机、传感器）仍依赖进口；同时，基层医疗机构因操作培训不足，存在误用风险，影响治疗效果与患者安全。</w:t>
      </w:r>
      <w:r>
        <w:rPr>
          <w:rFonts w:hint="eastAsia"/>
        </w:rPr>
        <w:br/>
      </w:r>
      <w:r>
        <w:rPr>
          <w:rFonts w:hint="eastAsia"/>
        </w:rPr>
        <w:t>　　未来，空气吸入器将向智能化通气、居家化应用与多参数融合方向演进。市场调研网指出，AI算法可基于患者呼吸力学特征自动匹配最优通气策略；而集成血氧、二氧化碳监测模块将实现闭环反馈调节。在形态上，轻量化、电池长续航设计将支持家庭长期氧疗与远程监护。长远看，该设备将从生命支持工具升级为呼吸健康管理平台——通过云端连接医生端，实现慢阻肺、睡眠呼吸暂停等慢性病的院外干预，推动呼吸治疗从急性抢救向全周期照护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d090a9435043b9" w:history="1">
        <w:r>
          <w:rPr>
            <w:rStyle w:val="Hyperlink"/>
          </w:rPr>
          <w:t>2026-2032年中国空气吸入器行业市场调研及前景趋势分析报告</w:t>
        </w:r>
      </w:hyperlink>
      <w:r>
        <w:rPr>
          <w:rFonts w:hint="eastAsia"/>
        </w:rPr>
        <w:t>》基于统计局、相关行业协会及科研机构的详实数据，系统呈现空气吸入器行业市场规模、技术发展现状及未来趋势，客观分析空气吸入器行业竞争格局与主要企业经营状况。报告从空气吸入器供需关系、政策环境等维度，评估了空气吸入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空气吸入器市场概述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按照不同产品类型，空气吸入器主要可以分为如下几个类别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中国不同产品类型空气吸入器增长趋势2021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玻璃</w:t>
      </w:r>
      <w:r>
        <w:rPr>
          <w:rFonts w:hint="eastAsia"/>
        </w:rPr>
        <w:br/>
      </w:r>
      <w:r>
        <w:rPr>
          <w:rFonts w:hint="eastAsia"/>
        </w:rPr>
        <w:t>　　1.3 从不同应用，空气吸入器主要包括如下几个方面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中国不同应用空气吸入器增长趋势2021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家</w:t>
      </w:r>
      <w:r>
        <w:rPr>
          <w:rFonts w:hint="eastAsia"/>
        </w:rPr>
        <w:br/>
      </w:r>
      <w:r>
        <w:rPr>
          <w:rFonts w:hint="eastAsia"/>
        </w:rPr>
        <w:t>　　1.4 中国空气吸入器发展现状及未来趋势（2021-2032）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中国市场空气吸入器收入及增长率（2021-2032）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中国市场空气吸入器销量及增长率（2021-2032）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中国市场主要空气吸入器厂商分析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中国市场主要厂商空气吸入器销量及市场占有率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中国市场主要厂商空气吸入器销量（2021-2026）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中国市场主要厂商空气吸入器销量市场份额（2021-2026）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中国市场主要厂商空气吸入器收入及市场占有率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中国市场主要厂商空气吸入器收入（2021-2026）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中国市场主要厂商空气吸入器收入市场份额（2021-2026）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2025年中国市场主要厂商空气吸入器收入排名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中国市场主要厂商空气吸入器价格（2021-2026）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中国市场主要厂商空气吸入器总部及产地分布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中国市场主要厂商成立时间及空气吸入器商业化日期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中国市场主要厂商空气吸入器产品类型及应用</w:t>
      </w:r>
      <w:r>
        <w:rPr>
          <w:rFonts w:hint="eastAsia"/>
        </w:rPr>
        <w:br/>
      </w:r>
      <w:r>
        <w:rPr>
          <w:rFonts w:hint="eastAsia"/>
        </w:rPr>
        <w:t>　　2.7 空气吸入器行业集中度、竞争程度分析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空气吸入器行业集中度分析：2025年中国Top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中国市场空气吸入器第一梯队、第二梯队和第三梯队厂商（品牌）及2025年市场份额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重点企业（1）基本信息、空气吸入器生产基地、总部、竞争对手及市场地位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空气吸入器产品规格、参数及市场应用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重点企业（1）在中国市场空气吸入器销量、收入、价格及毛利率（2021-2026）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重点企业（2）基本信息、空气吸入器生产基地、总部、竞争对手及市场地位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空气吸入器产品规格、参数及市场应用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重点企业（2）在中国市场空气吸入器销量、收入、价格及毛利率（2021-2026）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重点企业（3）基本信息、空气吸入器生产基地、总部、竞争对手及市场地位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空气吸入器产品规格、参数及市场应用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重点企业（3）在中国市场空气吸入器销量、收入、价格及毛利率（2021-2026）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重点企业（4）基本信息、空气吸入器生产基地、总部、竞争对手及市场地位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空气吸入器产品规格、参数及市场应用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重点企业（4）在中国市场空气吸入器销量、收入、价格及毛利率（2021-2026）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重点企业（5）基本信息、空气吸入器生产基地、总部、竞争对手及市场地位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空气吸入器产品规格、参数及市场应用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重点企业（5）在中国市场空气吸入器销量、收入、价格及毛利率（2021-2026）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重点企业（6）基本信息、空气吸入器生产基地、总部、竞争对手及市场地位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空气吸入器产品规格、参数及市场应用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重点企业（6）在中国市场空气吸入器销量、收入、价格及毛利率（2021-2026）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重点企业（7）基本信息、空气吸入器生产基地、总部、竞争对手及市场地位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空气吸入器产品规格、参数及市场应用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重点企业（7）在中国市场空气吸入器销量、收入、价格及毛利率（2021-2026）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重点企业（8）基本信息、空气吸入器生产基地、总部、竞争对手及市场地位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空气吸入器产品规格、参数及市场应用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重点企业（8）在中国市场空气吸入器销量、收入、价格及毛利率（2021-2026）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重点企业（9）基本信息、空气吸入器生产基地、总部、竞争对手及市场地位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空气吸入器产品规格、参数及市场应用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重点企业（9）在中国市场空气吸入器销量、收入、价格及毛利率（2021-2026）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重点企业（10）基本信息、空气吸入器生产基地、总部、竞争对手及市场地位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空气吸入器产品规格、参数及市场应用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重点企业（10）在中国市场空气吸入器销量、收入、价格及毛利率（2021-2026）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重点企业（11）基本信息、空气吸入器生产基地、总部、竞争对手及市场地位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空气吸入器产品规格、参数及市场应用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重点企业（11）在中国市场空气吸入器销量、收入、价格及毛利率（2021-2026）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重点企业（12）基本信息、空气吸入器生产基地、总部、竞争对手及市场地位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空气吸入器产品规格、参数及市场应用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重点企业（12）在中国市场空气吸入器销量、收入、价格及毛利率（2021-2026）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重点企业（13）基本信息、空气吸入器生产基地、总部、竞争对手及市场地位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空气吸入器产品规格、参数及市场应用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重点企业（13）在中国市场空气吸入器销量、收入、价格及毛利率（2021-2026）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重点企业（14）基本信息、空气吸入器生产基地、总部、竞争对手及市场地位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空气吸入器产品规格、参数及市场应用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重点企业（14）在中国市场空气吸入器销量、收入、价格及毛利率（2021-2026）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重点企业（15）基本信息、空气吸入器生产基地、总部、竞争对手及市场地位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空气吸入器产品规格、参数及市场应用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重点企业（15）在中国市场空气吸入器销量、收入、价格及毛利率（2021-2026）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重点企业（16）基本信息、空气吸入器生产基地、总部、竞争对手及市场地位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空气吸入器产品规格、参数及市场应用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重点企业（16）在中国市场空气吸入器销量、收入、价格及毛利率（2021-2026）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重点企业（17）基本信息、空气吸入器生产基地、总部、竞争对手及市场地位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空气吸入器产品规格、参数及市场应用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重点企业（17）在中国市场空气吸入器销量、收入、价格及毛利率（2021-2026）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不同产品类型空气吸入器分析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中国市场不同产品类型空气吸入器销量（2021-2032）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中国市场不同产品类型空气吸入器销量及市场份额（2021-2026）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中国市场不同产品类型空气吸入器销量预测（2027-2032）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中国市场不同产品类型空气吸入器规模（2021-2032）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中国市场不同产品类型空气吸入器规模及市场份额（2021-2026）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中国市场不同产品类型空气吸入器规模预测（2027-2032）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中国市场不同产品类型空气吸入器价格走势（2021-2032）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不同应用空气吸入器分析</w:t>
      </w:r>
      <w:r>
        <w:rPr>
          <w:rFonts w:hint="eastAsia"/>
        </w:rPr>
        <w:br/>
      </w:r>
      <w:r>
        <w:rPr>
          <w:rFonts w:hint="eastAsia"/>
        </w:rPr>
        <w:t>　　5.1 中国市场不同应用空气吸入器销量（2021-2032）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中国市场不同应用空气吸入器销量及市场份额（2021-2026）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中国市场不同应用空气吸入器销量预测（2027-2032）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中国市场不同应用空气吸入器规模（2021-2032）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中国市场不同应用空气吸入器规模及市场份额（2021-2026）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中国市场不同应用空气吸入器规模预测（2027-2032）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中国市场不同应用空气吸入器价格走势（2021-2032）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空气吸入器行业发展分析---发展趋势</w:t>
      </w:r>
      <w:r>
        <w:rPr>
          <w:rFonts w:hint="eastAsia"/>
        </w:rPr>
        <w:br/>
      </w:r>
      <w:r>
        <w:rPr>
          <w:rFonts w:hint="eastAsia"/>
        </w:rPr>
        <w:t>　　6.2 空气吸入器行业发展分析---厂商壁垒</w:t>
      </w:r>
      <w:r>
        <w:rPr>
          <w:rFonts w:hint="eastAsia"/>
        </w:rPr>
        <w:br/>
      </w:r>
      <w:r>
        <w:rPr>
          <w:rFonts w:hint="eastAsia"/>
        </w:rPr>
        <w:t>　　6.3 空气吸入器行业发展分析---驱动因素</w:t>
      </w:r>
      <w:r>
        <w:rPr>
          <w:rFonts w:hint="eastAsia"/>
        </w:rPr>
        <w:br/>
      </w:r>
      <w:r>
        <w:rPr>
          <w:rFonts w:hint="eastAsia"/>
        </w:rPr>
        <w:t>　　6.4 空气吸入器行业发展分析---制约因素</w:t>
      </w:r>
      <w:r>
        <w:rPr>
          <w:rFonts w:hint="eastAsia"/>
        </w:rPr>
        <w:br/>
      </w:r>
      <w:r>
        <w:rPr>
          <w:rFonts w:hint="eastAsia"/>
        </w:rPr>
        <w:t>　　6.5 空气吸入器中国企业SWOT分析</w:t>
      </w:r>
      <w:r>
        <w:rPr>
          <w:rFonts w:hint="eastAsia"/>
        </w:rPr>
        <w:br/>
      </w:r>
      <w:r>
        <w:rPr>
          <w:rFonts w:hint="eastAsia"/>
        </w:rPr>
        <w:t>　　6.6 空气吸入器行业发展分析---行业政策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空气吸入器行业产业链简介</w:t>
      </w:r>
      <w:r>
        <w:rPr>
          <w:rFonts w:hint="eastAsia"/>
        </w:rPr>
        <w:br/>
      </w:r>
      <w:r>
        <w:rPr>
          <w:rFonts w:hint="eastAsia"/>
        </w:rPr>
        <w:t>　　7.2 空气吸入器产业链分析-上游</w:t>
      </w:r>
      <w:r>
        <w:rPr>
          <w:rFonts w:hint="eastAsia"/>
        </w:rPr>
        <w:br/>
      </w:r>
      <w:r>
        <w:rPr>
          <w:rFonts w:hint="eastAsia"/>
        </w:rPr>
        <w:t>　　7.3 空气吸入器产业链分析-中游</w:t>
      </w:r>
      <w:r>
        <w:rPr>
          <w:rFonts w:hint="eastAsia"/>
        </w:rPr>
        <w:br/>
      </w:r>
      <w:r>
        <w:rPr>
          <w:rFonts w:hint="eastAsia"/>
        </w:rPr>
        <w:t>　　7.4 空气吸入器产业链分析-下游</w:t>
      </w:r>
      <w:r>
        <w:rPr>
          <w:rFonts w:hint="eastAsia"/>
        </w:rPr>
        <w:br/>
      </w:r>
      <w:r>
        <w:rPr>
          <w:rFonts w:hint="eastAsia"/>
        </w:rPr>
        <w:t>　　7.5 空气吸入器行业采购模式</w:t>
      </w:r>
      <w:r>
        <w:rPr>
          <w:rFonts w:hint="eastAsia"/>
        </w:rPr>
        <w:br/>
      </w:r>
      <w:r>
        <w:rPr>
          <w:rFonts w:hint="eastAsia"/>
        </w:rPr>
        <w:t>　　7.6 空气吸入器行业生产模式</w:t>
      </w:r>
      <w:r>
        <w:rPr>
          <w:rFonts w:hint="eastAsia"/>
        </w:rPr>
        <w:br/>
      </w:r>
      <w:r>
        <w:rPr>
          <w:rFonts w:hint="eastAsia"/>
        </w:rPr>
        <w:t>　　7.7 空气吸入器行业销售模式及销售渠道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中国本土空气吸入器产能、产量分析</w:t>
      </w:r>
      <w:r>
        <w:rPr>
          <w:rFonts w:hint="eastAsia"/>
        </w:rPr>
        <w:br/>
      </w:r>
      <w:r>
        <w:rPr>
          <w:rFonts w:hint="eastAsia"/>
        </w:rPr>
        <w:t>　　8.1 中国空气吸入器供需现状及预测（2021-2032）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中国空气吸入器产能、产量、产能利用率及发展趋势（2021-2032）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中国空气吸入器产量、市场需求量及发展趋势（2021-2032）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中国空气吸入器进出口分析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中国市场空气吸入器主要进口来源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中国市场空气吸入器主要出口目的地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不同产品类型空气吸入器市场规模2021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不同应用空气吸入器市场规模2021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中国市场主要厂商空气吸入器销量（2021-2026）&amp;（个）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中国市场主要厂商空气吸入器销量市场份额（2021-2026）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中国市场主要厂商空气吸入器收入（2021-2026）&amp;（万元）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中国市场主要厂商空气吸入器收入份额（2021-2026）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2025年中国主要生产商空气吸入器收入排名（万元）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中国市场主要厂商空气吸入器价格（2021-2026）&amp;（US$/Unit）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中国市场主要厂商空气吸入器总部及产地分布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中国市场主要厂商成立时间及空气吸入器商业化日期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中国市场主要厂商空气吸入器产品类型及应用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2025年中国市场空气吸入器主要厂商市场地位（第一梯队、第二梯队和第三梯队）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空气吸入器市场投资、并购等现状分析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空气吸入器生产基地、总部、竞争对手及市场地位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空气吸入器产品规格、参数及市场应用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空气吸入器销量（个）、收入（万元）、价格（US$/Unit）及毛利率（2021-2026）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空气吸入器生产基地、总部、竞争对手及市场地位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空气吸入器产品规格、参数及市场应用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空气吸入器销量（个）、收入（万元）、价格（US$/Unit）及毛利率（2021-2026）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空气吸入器生产基地、总部、竞争对手及市场地位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空气吸入器产品规格、参数及市场应用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空气吸入器销量（个）、收入（万元）、价格（US$/Unit）及毛利率（2021-2026）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空气吸入器生产基地、总部、竞争对手及市场地位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空气吸入器产品规格、参数及市场应用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空气吸入器销量（个）、收入（万元）、价格（US$/Unit）及毛利率（2021-2026）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空气吸入器生产基地、总部、竞争对手及市场地位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空气吸入器产品规格、参数及市场应用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空气吸入器销量（个）、收入（万元）、价格（US$/Unit）及毛利率（2021-2026）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空气吸入器生产基地、总部、竞争对手及市场地位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空气吸入器产品规格、参数及市场应用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空气吸入器销量（个）、收入（万元）、价格（US$/Unit）及毛利率（2021-2026）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空气吸入器生产基地、总部、竞争对手及市场地位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空气吸入器产品规格、参数及市场应用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空气吸入器销量（个）、收入（万元）、价格（US$/Unit）及毛利率（2021-2026）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空气吸入器生产基地、总部、竞争对手及市场地位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空气吸入器产品规格、参数及市场应用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空气吸入器销量（个）、收入（万元）、价格（US$/Unit）及毛利率（2021-2026）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空气吸入器生产基地、总部、竞争对手及市场地位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空气吸入器产品规格、参数及市场应用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空气吸入器销量（个）、收入（万元）、价格（US$/Unit）及毛利率（2021-2026）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空气吸入器生产基地、总部、竞争对手及市场地位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空气吸入器产品规格、参数及市场应用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空气吸入器销量（个）、收入（万元）、价格（US$/Unit）及毛利率（2021-2026）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空气吸入器生产基地、总部、竞争对手及市场地位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空气吸入器产品规格、参数及市场应用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空气吸入器销量（个）、收入（万元）、价格（US$/Unit）及毛利率（2021-2026）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空气吸入器生产基地、总部、竞争对手及市场地位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空气吸入器产品规格、参数及市场应用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空气吸入器销量（个）、收入（万元）、价格（US$/Unit）及毛利率（2021-2026）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空气吸入器生产基地、总部、竞争对手及市场地位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空气吸入器产品规格、参数及市场应用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空气吸入器销量（个）、收入（万元）、价格（US$/Unit）及毛利率（2021-2026）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空气吸入器生产基地、总部、竞争对手及市场地位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空气吸入器产品规格、参数及市场应用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空气吸入器销量（个）、收入（万元）、价格（US$/Unit）及毛利率（2021-2026）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空气吸入器生产基地、总部、竞争对手及市场地位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空气吸入器产品规格、参数及市场应用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空气吸入器销量（个）、收入（万元）、价格（US$/Unit）及毛利率（2021-2026）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空气吸入器生产基地、总部、竞争对手及市场地位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空气吸入器产品规格、参数及市场应用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空气吸入器销量（个）、收入（万元）、价格（US$/Unit）及毛利率（2021-2026）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空气吸入器生产基地、总部、竞争对手及市场地位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空气吸入器产品规格、参数及市场应用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空气吸入器销量（个）、收入（万元）、价格（US$/Unit）及毛利率（2021-2026）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中国市场不同产品类型空气吸入器销量（2021-2026）&amp;（个）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中国市场不同产品类型空气吸入器销量市场份额（2021-2026）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中国市场不同产品类型空气吸入器销量预测（2027-2032）&amp;（个）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中国市场不同产品类型空气吸入器销量市场份额预测（2027-2032）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中国市场不同产品类型空气吸入器规模（2021-2026）&amp;（万元）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中国市场不同产品类型空气吸入器规模市场份额（2021-2026）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中国市场不同产品类型空气吸入器规模预测（2027-2032）&amp;（万元）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中国市场不同产品类型空气吸入器规模市场份额预测（2027-2032）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中国市场不同应用空气吸入器销量（2021-2026）&amp;（个）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108： 中国市场不同应用空气吸入器销量市场份额（2021-2026）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中国市场不同应用空气吸入器销量预测（2027-2032）&amp;（个）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110： 中国市场不同应用空气吸入器销量市场份额预测（2027-2032）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中国市场不同应用空气吸入器规模（2021-2026）&amp;（万元）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中国市场不同应用空气吸入器规模市场份额（2021-2026）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中国市场不同应用空气吸入器规模预测（2027-2032）&amp;（万元）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中国市场不同应用空气吸入器规模市场份额预测（2027-2032）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空气吸入器行业发展分析---发展趋势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空气吸入器行业发展分析---厂商壁垒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空气吸入器行业发展分析---驱动因素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空气吸入器行业发展分析---制约因素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空气吸入器行业相关重点政策一览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空气吸入器行业供应链分析</w:t>
      </w:r>
      <w:r>
        <w:rPr>
          <w:rFonts w:hint="eastAsia"/>
        </w:rPr>
        <w:br/>
      </w:r>
      <w:r>
        <w:rPr>
          <w:rFonts w:hint="eastAsia"/>
        </w:rPr>
        <w:t>　　表 121： 空气吸入器上游原料供应商</w:t>
      </w:r>
      <w:r>
        <w:rPr>
          <w:rFonts w:hint="eastAsia"/>
        </w:rPr>
        <w:br/>
      </w:r>
      <w:r>
        <w:rPr>
          <w:rFonts w:hint="eastAsia"/>
        </w:rPr>
        <w:t>　　表 122： 空气吸入器行业主要下游客户</w:t>
      </w:r>
      <w:r>
        <w:rPr>
          <w:rFonts w:hint="eastAsia"/>
        </w:rPr>
        <w:br/>
      </w:r>
      <w:r>
        <w:rPr>
          <w:rFonts w:hint="eastAsia"/>
        </w:rPr>
        <w:t>　　表 123： 空气吸入器典型经销商</w:t>
      </w:r>
      <w:r>
        <w:rPr>
          <w:rFonts w:hint="eastAsia"/>
        </w:rPr>
        <w:br/>
      </w:r>
      <w:r>
        <w:rPr>
          <w:rFonts w:hint="eastAsia"/>
        </w:rPr>
        <w:t>　　表 124： 中国空气吸入器产量、销量、进口量及出口量（2021-2026）&amp;（个）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125： 中国空气吸入器产量、销量、进口量及出口量预测（2027-2032）&amp;（个）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126： 中国市场空气吸入器主要进口来源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中国市场空气吸入器主要出口目的地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空气吸入器产品图片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中国不同产品类型空气吸入器市场规模市场份额2025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塑料产品图片</w:t>
      </w:r>
      <w:r>
        <w:rPr>
          <w:rFonts w:hint="eastAsia"/>
        </w:rPr>
        <w:br/>
      </w:r>
      <w:r>
        <w:rPr>
          <w:rFonts w:hint="eastAsia"/>
        </w:rPr>
        <w:t>　　图 4： 玻璃产品图片</w:t>
      </w:r>
      <w:r>
        <w:rPr>
          <w:rFonts w:hint="eastAsia"/>
        </w:rPr>
        <w:br/>
      </w:r>
      <w:r>
        <w:rPr>
          <w:rFonts w:hint="eastAsia"/>
        </w:rPr>
        <w:t>　　图 5： 中国不同应用空气吸入器市场份额2025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家</w:t>
      </w:r>
      <w:r>
        <w:rPr>
          <w:rFonts w:hint="eastAsia"/>
        </w:rPr>
        <w:br/>
      </w:r>
      <w:r>
        <w:rPr>
          <w:rFonts w:hint="eastAsia"/>
        </w:rPr>
        <w:t>　　图 9： 中国市场空气吸入器市场规模，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中国市场空气吸入器收入及增长率（2021-2032）&amp;（万元）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中国市场空气吸入器销量及增长率（2021-2032）&amp;（个）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2025年中国市场主要厂商空气吸入器销量市场份额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2025年中国市场主要厂商空气吸入器收入市场份额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2025年中国市场前五大厂商空气吸入器市场份额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2025年中国市场空气吸入器第一梯队、第二梯队和第三梯队厂商（品牌）及市场份额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中国市场不同产品类型空气吸入器价格走势（2021-2032）&amp;（US$/Unit）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中国市场不同应用空气吸入器价格走势（2021-2032）&amp;（US$/Unit）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空气吸入器中国企业SWOT分析</w:t>
      </w:r>
      <w:r>
        <w:rPr>
          <w:rFonts w:hint="eastAsia"/>
        </w:rPr>
        <w:br/>
      </w:r>
      <w:r>
        <w:rPr>
          <w:rFonts w:hint="eastAsia"/>
        </w:rPr>
        <w:t>　　图 19： 空气吸入器产业链</w:t>
      </w:r>
      <w:r>
        <w:rPr>
          <w:rFonts w:hint="eastAsia"/>
        </w:rPr>
        <w:br/>
      </w:r>
      <w:r>
        <w:rPr>
          <w:rFonts w:hint="eastAsia"/>
        </w:rPr>
        <w:t>　　图 20： 空气吸入器行业采购模式分析</w:t>
      </w:r>
      <w:r>
        <w:rPr>
          <w:rFonts w:hint="eastAsia"/>
        </w:rPr>
        <w:br/>
      </w:r>
      <w:r>
        <w:rPr>
          <w:rFonts w:hint="eastAsia"/>
        </w:rPr>
        <w:t>　　图 21： 空气吸入器行业生产模式分析</w:t>
      </w:r>
      <w:r>
        <w:rPr>
          <w:rFonts w:hint="eastAsia"/>
        </w:rPr>
        <w:br/>
      </w:r>
      <w:r>
        <w:rPr>
          <w:rFonts w:hint="eastAsia"/>
        </w:rPr>
        <w:t>　　图 22： 空气吸入器行业销售模式分析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中国空气吸入器产能、产量、产能利用率及发展趋势（2021-2032）&amp;（个）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24： 中国空气吸入器产量、市场需求量及发展趋势（2021-2032）&amp;（个）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090a9435043b9" w:history="1">
        <w:r>
          <w:rPr>
            <w:rStyle w:val="Hyperlink"/>
          </w:rPr>
          <w:t>2026-2032年中国空气吸入器行业市场调研及前景趋势分析报告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d090a9435043b9" w:history="1">
        <w:r>
          <w:rPr>
            <w:rStyle w:val="Hyperlink"/>
          </w:rPr>
          <w:t>https://www.20087.com/7/07/KongQiXiRuQiDeQianJingQuShi.html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ed0ab2ff04348" w:history="1">
      <w:r>
        <w:rPr>
          <w:rStyle w:val="Hyperlink"/>
        </w:rPr>
        <w:t>2026-2032年中国空气吸入器行业市场调研及前景趋势分析报告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KongQiXiRuQiDeQianJingQuShi.html" TargetMode="External" Id="Rf0d090a94350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KongQiXiRuQiDeQianJingQuShi.html" TargetMode="External" Id="R7e8ed0ab2ff0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2026-02-06T02:41:17Z</dcterms:created>
  <dcterms:modified xsi:type="dcterms:W3CDTF">2026-02-06T03:41:17Z</dcterms:modified>
  <dc:subject>2026-2032年中国空气吸入器行业市场调研及前景趋势分析报告</dc:subject>
  <dc:title>2026-2032年中国空气吸入器行业市场调研及前景趋势分析报告</dc:title>
  <cp:keywords>2026-2032年中国空气吸入器行业市场调研及前景趋势分析报告</cp:keywords>
  <dc:description>2026-2032年中国空气吸入器行业市场调研及前景趋势分析报告</dc:description>
</cp:coreProperties>
</file>