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aa810cfe134b96" w:history="1">
              <w:r>
                <w:rPr>
                  <w:rStyle w:val="Hyperlink"/>
                </w:rPr>
                <w:t>2025年中国燃气热水器行业调查研究与发展前景分析报告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aa810cfe134b96" w:history="1">
              <w:r>
                <w:rPr>
                  <w:rStyle w:val="Hyperlink"/>
                </w:rPr>
                <w:t>2025年中国燃气热水器行业调查研究与发展前景分析报告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1231378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aa810cfe134b96" w:history="1">
                <w:r>
                  <w:rPr>
                    <w:rStyle w:val="Hyperlink"/>
                  </w:rPr>
                  <w:t>https://www.20087.com/8/37/RanQiReShuiQiHangYeFenXiBaoGao.html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气热水器是家庭热水供应的重要设备，凭借其高效节能、即热即用的特点，受到了消费者的广泛欢迎。目前，燃气热水器的技术进步主要集中在燃烧效率和安全性能上，通过优化燃烧器设计、引入一氧化碳报警系统等措施，提高了能源利用效率，降低了有害气体排放，保障了用户的安全。同时，随着智能家居概念的普及，燃气热水器开始融入智能控制功能，如远程操作、定时预约、故障自检，提升了使用的便利性和智能化水平。</w:t>
      </w:r>
      <w:r>
        <w:rPr>
          <w:rFonts w:hint="eastAsia"/>
        </w:rPr>
        <w:br/>
      </w:r>
      <w:r>
        <w:rPr>
          <w:rFonts w:hint="eastAsia"/>
        </w:rPr>
        <w:t>　　未来，燃气热水器的发展将更加侧重于环保性和智能化。一方面，面对日益严格的环保标准，燃气热水器将采用更清洁的燃料，如天然气、生物质气，以及开发低氮燃烧技术，减少温室气体排放，符合绿色低碳的要求；另一方面，结合物联网和人工智能技术，燃气热水器将实现更加精细化的能源管理，如智能调节出水量、预判用户需求，提升能源利用效率。此外，随着消费者对健康生活的追求，燃气热水器将强化水质净化和杀菌功能，如内置UV灯、活性炭过滤，提供更加安全、健康的热水供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aa810cfe134b96" w:history="1">
        <w:r>
          <w:rPr>
            <w:rStyle w:val="Hyperlink"/>
          </w:rPr>
          <w:t>2025年中国燃气热水器行业调查研究与发展前景分析报告</w:t>
        </w:r>
      </w:hyperlink>
      <w:r>
        <w:rPr>
          <w:rFonts w:hint="eastAsia"/>
        </w:rPr>
        <w:t>》通过对行业现状的深入剖析，结合市场需求、市场规模等关键数据，全面梳理了燃气热水器产业链。燃气热水器报告详细分析了市场竞争格局，聚焦了重点企业及品牌影响力，并对价格机制和燃气热水器细分市场特征进行了探讨。此外，报告还对市场前景进行了展望，预测了行业发展趋势，并就潜在的风险与机遇提供了专业的见解。燃气热水器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燃气热水器行业概述</w:t>
      </w:r>
      <w:r>
        <w:rPr>
          <w:rFonts w:hint="eastAsia"/>
        </w:rPr>
        <w:br/>
      </w:r>
      <w:r>
        <w:rPr>
          <w:rFonts w:hint="eastAsia"/>
        </w:rPr>
        <w:t>　　第一节 燃气热水器定义</w:t>
      </w:r>
      <w:r>
        <w:rPr>
          <w:rFonts w:hint="eastAsia"/>
        </w:rPr>
        <w:br/>
      </w:r>
      <w:r>
        <w:rPr>
          <w:rFonts w:hint="eastAsia"/>
        </w:rPr>
        <w:t>　　第二节 燃气热水器行业发展历程</w:t>
      </w:r>
      <w:r>
        <w:rPr>
          <w:rFonts w:hint="eastAsia"/>
        </w:rPr>
        <w:br/>
      </w:r>
      <w:r>
        <w:rPr>
          <w:rFonts w:hint="eastAsia"/>
        </w:rPr>
        <w:t>　　第三节 燃气热水器分类情况</w:t>
      </w:r>
      <w:r>
        <w:rPr>
          <w:rFonts w:hint="eastAsia"/>
        </w:rPr>
        <w:br/>
      </w:r>
      <w:r>
        <w:rPr>
          <w:rFonts w:hint="eastAsia"/>
        </w:rPr>
        <w:t>　　第四节 燃气热水器产业链分析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二、燃气热水器产业链模型分析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2024-2025年中国燃气热水器行业发展环境分析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中国燃气热水器行业发展经济环境分析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中国燃气热水器行业发展政策环境分析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一、燃气热水器行业政策影响分析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二、相关燃气热水器行业标准分析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中国燃气热水器行业供给情况分析预测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2019-2024年中国燃气热水器行业供给情况分析</w:t>
      </w:r>
      <w:r>
        <w:rPr>
          <w:rFonts w:hint="eastAsia"/>
        </w:rPr>
        <w:br/>
      </w:r>
      <w:r>
        <w:rPr>
          <w:rFonts w:hint="eastAsia"/>
        </w:rPr>
        <w:t>　　第二节 2025年中国燃气热水器供给特点分析</w:t>
      </w:r>
      <w:r>
        <w:rPr>
          <w:rFonts w:hint="eastAsia"/>
        </w:rPr>
        <w:br/>
      </w:r>
      <w:r>
        <w:rPr>
          <w:rFonts w:hint="eastAsia"/>
        </w:rPr>
        <w:t>　　第三节 2025-2031年中国燃气热水器行业供给情况预测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中国燃气热水器行业需求情况分析预测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2019-2024年中国燃气热水器需求情况分析</w:t>
      </w:r>
      <w:r>
        <w:rPr>
          <w:rFonts w:hint="eastAsia"/>
        </w:rPr>
        <w:br/>
      </w:r>
      <w:r>
        <w:rPr>
          <w:rFonts w:hint="eastAsia"/>
        </w:rPr>
        <w:t>　　第二节 2025年中国燃气热水器行业需求特点分析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2019-2024年中国燃气热水器行业市场价格分析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2025-2031年中国燃气热水器行业市场需求预测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燃气热水器细分行业市场调研</w:t>
      </w:r>
      <w:r>
        <w:rPr>
          <w:rFonts w:hint="eastAsia"/>
        </w:rPr>
        <w:br/>
      </w:r>
      <w:r>
        <w:rPr>
          <w:rFonts w:hint="eastAsia"/>
        </w:rPr>
        <w:t>　　第一节 燃气热水器细分行业——**市场调研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燃气热水器细分行业——**市场调研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2019-2024年中国燃气热水器行业重点地区调研分析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一、中国燃气热水器行业重点区域市场结构调研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二、**地区燃气热水器行业市场需求规模情况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三、**地区燃气热水器行业市场需求规模情况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四、**地区燃气热水器行业市场需求规模情况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五、**地区燃气热水器行业市场需求规模情况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六、**地区燃气热水器行业市场需求规模情况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燃气热水器行业竞争格局分析</w:t>
      </w:r>
      <w:r>
        <w:rPr>
          <w:rFonts w:hint="eastAsia"/>
        </w:rPr>
        <w:br/>
      </w:r>
      <w:r>
        <w:rPr>
          <w:rFonts w:hint="eastAsia"/>
        </w:rPr>
        <w:t>　　第一节 燃气热水器行业集中度分析</w:t>
      </w:r>
      <w:r>
        <w:rPr>
          <w:rFonts w:hint="eastAsia"/>
        </w:rPr>
        <w:br/>
      </w:r>
      <w:r>
        <w:rPr>
          <w:rFonts w:hint="eastAsia"/>
        </w:rPr>
        <w:t>　　　　一、燃气热水器市场集中度分析</w:t>
      </w:r>
      <w:r>
        <w:rPr>
          <w:rFonts w:hint="eastAsia"/>
        </w:rPr>
        <w:br/>
      </w:r>
      <w:r>
        <w:rPr>
          <w:rFonts w:hint="eastAsia"/>
        </w:rPr>
        <w:t>　　　　二、燃气热水器企业集中度分析</w:t>
      </w:r>
      <w:r>
        <w:rPr>
          <w:rFonts w:hint="eastAsia"/>
        </w:rPr>
        <w:br/>
      </w:r>
      <w:r>
        <w:rPr>
          <w:rFonts w:hint="eastAsia"/>
        </w:rPr>
        <w:t>　　　　三、燃气热水器区域集中度分析</w:t>
      </w:r>
      <w:r>
        <w:rPr>
          <w:rFonts w:hint="eastAsia"/>
        </w:rPr>
        <w:br/>
      </w:r>
      <w:r>
        <w:rPr>
          <w:rFonts w:hint="eastAsia"/>
        </w:rPr>
        <w:t>　　第二节 燃气热水器行业竞争格局分析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一、2025年燃气热水器行业竞争分析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二、2025年中外燃气热水器产品竞争分析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三、2019-2024年中国燃气热水器市场竞争分析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四、2025-2031年国内主要燃气热水器企业动向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燃气热水器行业重点企业发展调研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燃气热水器企业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燃气热水器企业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二、燃气热水器企业经营情况分析</w:t>
      </w:r>
      <w:r>
        <w:rPr>
          <w:rFonts w:hint="eastAsia"/>
        </w:rPr>
        <w:br/>
      </w:r>
      <w:r>
        <w:rPr>
          <w:rFonts w:hint="eastAsia"/>
        </w:rPr>
        <w:t>　　　　三、燃气热水器企业发展规划及前景展望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燃气热水器企业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燃气热水器企业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二、燃气热水器企业经营情况分析</w:t>
      </w:r>
      <w:r>
        <w:rPr>
          <w:rFonts w:hint="eastAsia"/>
        </w:rPr>
        <w:br/>
      </w:r>
      <w:r>
        <w:rPr>
          <w:rFonts w:hint="eastAsia"/>
        </w:rPr>
        <w:t>　　　　三、燃气热水器企业发展规划及前景展望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燃气热水器企业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燃气热水器行业市场竞争策略分析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燃气热水器行业竞争结构分析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燃气热水器市场竞争策略分析</w:t>
      </w:r>
      <w:r>
        <w:rPr>
          <w:rFonts w:hint="eastAsia"/>
        </w:rPr>
        <w:br/>
      </w:r>
      <w:r>
        <w:rPr>
          <w:rFonts w:hint="eastAsia"/>
        </w:rPr>
        <w:t>　　　　一、燃气热水器市场增长潜力分析</w:t>
      </w:r>
      <w:r>
        <w:rPr>
          <w:rFonts w:hint="eastAsia"/>
        </w:rPr>
        <w:br/>
      </w:r>
      <w:r>
        <w:rPr>
          <w:rFonts w:hint="eastAsia"/>
        </w:rPr>
        <w:t>　　　　二、燃气热水器产品竞争策略分析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三、典型燃气热水器企业产品竞争策略分析</w:t>
      </w:r>
      <w:r>
        <w:rPr>
          <w:rFonts w:hint="eastAsia"/>
        </w:rPr>
        <w:br/>
      </w:r>
      <w:r>
        <w:rPr>
          <w:rFonts w:hint="eastAsia"/>
        </w:rPr>
        <w:t>　　第三节 燃气热水器企业竞争策略分析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一、2025-2031年我国燃气热水器市场竞争趋势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二、2025-2031年燃气热水器行业竞争格局展望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三、2025-2031年燃气热水器行业竞争策略分析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燃气热水器行业投资与发展前景分析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2025年燃气热水器行业投资情况分析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一、2025年燃气热水器总体投资结构</w:t>
      </w:r>
      <w:r>
        <w:rPr>
          <w:rFonts w:hint="eastAsia"/>
        </w:rPr>
        <w:br/>
      </w:r>
      <w:r>
        <w:rPr>
          <w:rFonts w:hint="eastAsia"/>
        </w:rPr>
        <w:t>　　　　二、2025年燃气热水器投资规模情况</w:t>
      </w:r>
      <w:r>
        <w:rPr>
          <w:rFonts w:hint="eastAsia"/>
        </w:rPr>
        <w:br/>
      </w:r>
      <w:r>
        <w:rPr>
          <w:rFonts w:hint="eastAsia"/>
        </w:rPr>
        <w:t>　　　　三、2025年燃气热水器投资增速情况</w:t>
      </w:r>
      <w:r>
        <w:rPr>
          <w:rFonts w:hint="eastAsia"/>
        </w:rPr>
        <w:br/>
      </w:r>
      <w:r>
        <w:rPr>
          <w:rFonts w:hint="eastAsia"/>
        </w:rPr>
        <w:t>　　　　四、2025年燃气热水器分地区投资分析</w:t>
      </w:r>
      <w:r>
        <w:rPr>
          <w:rFonts w:hint="eastAsia"/>
        </w:rPr>
        <w:br/>
      </w:r>
      <w:r>
        <w:rPr>
          <w:rFonts w:hint="eastAsia"/>
        </w:rPr>
        <w:t>　　第二节 燃气热水器行业投资机会分析</w:t>
      </w:r>
      <w:r>
        <w:rPr>
          <w:rFonts w:hint="eastAsia"/>
        </w:rPr>
        <w:br/>
      </w:r>
      <w:r>
        <w:rPr>
          <w:rFonts w:hint="eastAsia"/>
        </w:rPr>
        <w:t>　　　　一、燃气热水器投资项目分析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二、可以投资的燃气热水器模式</w:t>
      </w:r>
      <w:r>
        <w:rPr>
          <w:rFonts w:hint="eastAsia"/>
        </w:rPr>
        <w:br/>
      </w:r>
      <w:r>
        <w:rPr>
          <w:rFonts w:hint="eastAsia"/>
        </w:rPr>
        <w:t>　　　　三、2025年燃气热水器投资机会</w:t>
      </w:r>
      <w:r>
        <w:rPr>
          <w:rFonts w:hint="eastAsia"/>
        </w:rPr>
        <w:br/>
      </w:r>
      <w:r>
        <w:rPr>
          <w:rFonts w:hint="eastAsia"/>
        </w:rPr>
        <w:t>　　　　四、2025年燃气热水器投资新方向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2025-2031年燃气热水器行业发展趋势及投资风险分析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当前燃气热水器存在的问题</w:t>
      </w:r>
      <w:r>
        <w:rPr>
          <w:rFonts w:hint="eastAsia"/>
        </w:rPr>
        <w:br/>
      </w:r>
      <w:r>
        <w:rPr>
          <w:rFonts w:hint="eastAsia"/>
        </w:rPr>
        <w:t>　　第二节 燃气热水器未来发展预测分析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一、中国燃气热水器发展方向分析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二、2025-2031年中国燃气热水器行业发展规模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三、2025-2031年中国燃气热水器行业发展趋势预测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2025-2031年中国燃气热水器行业投资风险分析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燃气热水器市场预测及项目投资建议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中国燃气热水器行业生产、营销企业投资运作模式分析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燃气热水器行业外销与内销优势分析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2025-2031年中国燃气热水器行业市场规模及增长趋势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2025-2031年中国燃气热水器行业投资规模预测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2025-2031年燃气热水器行业市场盈利预测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　燃气热水器行业项目投资建议</w:t>
      </w:r>
      <w:r>
        <w:rPr>
          <w:rFonts w:hint="eastAsia"/>
        </w:rPr>
        <w:br/>
      </w:r>
      <w:r>
        <w:rPr>
          <w:rFonts w:hint="eastAsia"/>
        </w:rPr>
        <w:t>　　　　一、燃气热水器技术应用注意事项</w:t>
      </w:r>
      <w:r>
        <w:rPr>
          <w:rFonts w:hint="eastAsia"/>
        </w:rPr>
        <w:br/>
      </w:r>
      <w:r>
        <w:rPr>
          <w:rFonts w:hint="eastAsia"/>
        </w:rPr>
        <w:t>　　　　二、燃气热水器项目投资注意事项</w:t>
      </w:r>
      <w:r>
        <w:rPr>
          <w:rFonts w:hint="eastAsia"/>
        </w:rPr>
        <w:br/>
      </w:r>
      <w:r>
        <w:rPr>
          <w:rFonts w:hint="eastAsia"/>
        </w:rPr>
        <w:t>　　　　三、燃气热水器生产开发注意事项</w:t>
      </w:r>
      <w:r>
        <w:rPr>
          <w:rFonts w:hint="eastAsia"/>
        </w:rPr>
        <w:br/>
      </w:r>
      <w:r>
        <w:rPr>
          <w:rFonts w:hint="eastAsia"/>
        </w:rPr>
        <w:t>　　　　四、燃气热水器销售注意事项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2019-2024年中国燃气热水器市场规模及增长情况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2019-2024年中国燃气热水器行业产量及增长趋势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2025-2031年中国燃气热水器行业产量预测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2019-2024年中国燃气热水器行业市场需求及增长情况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2025-2031年中国燃气热水器行业市场需求预测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**地区燃气热水器市场规模及增长情况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**地区燃气热水器行业市场需求情况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**地区燃气热水器市场规模及增长情况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**地区燃气热水器行业市场需求情况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2019-2024年中国燃气热水器行业出口情况分析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燃气热水器重点企业经营情况分析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2025年燃气热水器行业壁垒</w:t>
      </w:r>
      <w:r>
        <w:rPr>
          <w:rFonts w:hint="eastAsia"/>
        </w:rPr>
        <w:br/>
      </w:r>
      <w:r>
        <w:rPr>
          <w:rFonts w:hint="eastAsia"/>
        </w:rPr>
        <w:t>　　图表 2025年燃气热水器市场前景分析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2025-2031年中国燃气热水器市场规模预测</w:t>
      </w:r>
      <w:r>
        <w:rPr>
          <w:rFonts w:hint="eastAsia"/>
        </w:rPr>
        <w:br/>
      </w:r>
      <w:r>
        <w:rPr>
          <w:rFonts w:hint="eastAsia"/>
        </w:rPr>
        <w:t>　　图表 2025年燃气热水器发展趋势预测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aa810cfe134b96" w:history="1">
        <w:r>
          <w:rPr>
            <w:rStyle w:val="Hyperlink"/>
          </w:rPr>
          <w:t>2025年中国燃气热水器行业调查研究与发展前景分析报告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1231378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aa810cfe134b96" w:history="1">
        <w:r>
          <w:rPr>
            <w:rStyle w:val="Hyperlink"/>
          </w:rPr>
          <w:t>https://www.20087.com/8/37/RanQiReShuiQiHangYeFenXiBaoGao.html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热点：天然气燃气热水器、燃气热水器打不起来火怎么回事、室内燃气热水器、燃气热水器出现e1什么问题、电热水器 燃气热水器、燃气热水器不出热水的原因及解决办法、中国燃气热水器、燃气热水器和电热水器哪个更好用、燃气热水器价格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53cc183bb546e0" w:history="1">
      <w:r>
        <w:rPr>
          <w:rStyle w:val="Hyperlink"/>
        </w:rPr>
        <w:t>2025年中国燃气热水器行业调查研究与发展前景分析报告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7/RanQiReShuiQiHangYeFenXiBaoGao.html" TargetMode="External" Id="Rfdaa810cfe134b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7/RanQiReShuiQiHangYeFenXiBaoGao.html" TargetMode="External" Id="Rdb53cc183bb546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2025-03-02T03:34:00Z</dcterms:created>
  <dcterms:modified xsi:type="dcterms:W3CDTF">2025-03-02T04:34:00Z</dcterms:modified>
  <dc:subject>2025年中国燃气热水器行业调查研究与发展前景分析报告</dc:subject>
  <dc:title>2025年中国燃气热水器行业调查研究与发展前景分析报告</dc:title>
  <cp:keywords>2025年中国燃气热水器行业调查研究与发展前景分析报告</cp:keywords>
  <dc:description>2025年中国燃气热水器行业调查研究与发展前景分析报告</dc:description>
</cp:coreProperties>
</file>