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4bd307d64591" w:history="1">
              <w:r>
                <w:rPr>
                  <w:rStyle w:val="Hyperlink"/>
                </w:rPr>
                <w:t>中国电动冰淇淋机行业发展调研及前景趋势报告（2026-2032年）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4bd307d64591" w:history="1">
              <w:r>
                <w:rPr>
                  <w:rStyle w:val="Hyperlink"/>
                </w:rPr>
                <w:t>中国电动冰淇淋机行业发展调研及前景趋势报告（2026-2032年）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4bd307d64591" w:history="1">
                <w:r>
                  <w:rPr>
                    <w:rStyle w:val="Hyperlink"/>
                  </w:rPr>
                  <w:t>https://www.20087.com/8/77/DianDongBingQiLinJiHangYeQianJingQuShi.html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冰淇淋机是通过制冷压缩机与搅拌系统协同工作，将液态混合料冷冻搅打成半固态冰淇淋的食品加工设备，广泛应用于甜品店、快餐连锁及家庭场景。当前商用机型普遍采用全封闭压缩机、PID温控及双缸独立操作，支持软冰淇淋、硬质冰淇淋及奶昔多种模式，部分高端型号集成触摸屏与配方存储功能。在健康消费趋势下，设备强调易清洁结构、食品级304不锈钢接触面及低噪音运行。然而，制冷剂环保性（如R290替代R404A）、连续作业下的冷凝器散热效率及糖霜结晶控制精度，仍是技术优化重点。</w:t>
      </w:r>
      <w:r>
        <w:rPr>
          <w:rFonts w:hint="eastAsia"/>
        </w:rPr>
        <w:br/>
      </w:r>
      <w:r>
        <w:rPr>
          <w:rFonts w:hint="eastAsia"/>
        </w:rPr>
        <w:t>　　未来，电动冰淇淋机将朝着智能化定制、可持续制冷与多功能融合方向发展。一方面，AI算法可根据环境温湿度自动调整搅拌速度与冷冻曲线，确保口感一致性；另一方面，用户可通过APP上传个性化配方，实现远程启动与营养成分标注。在碳中和目标下，天然制冷剂（如CO₂、碳氢化合物）与变频压缩机将成主流。此外，集成破壁、发酵或液氮速冻模块的复合机型将拓展至分子料理领域。电动冰淇淋机正从单一制冰设备升级为连接健康饮食、创意表达与绿色制造的智能厨房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64bd307d64591" w:history="1">
        <w:r>
          <w:rPr>
            <w:rStyle w:val="Hyperlink"/>
          </w:rPr>
          <w:t>中国电动冰淇淋机行业发展调研及前景趋势报告（2026-2032年）</w:t>
        </w:r>
      </w:hyperlink>
      <w:r>
        <w:rPr>
          <w:rFonts w:hint="eastAsia"/>
        </w:rPr>
        <w:t>》通过全面的行业调研，系统梳理了电动冰淇淋机产业链的各个环节，详细分析了电动冰淇淋机市场规模、需求变化及价格趋势。报告结合当前电动冰淇淋机行业现状，科学预测了市场前景与发展方向，并解读了重点企业的竞争格局、市场集中度及品牌表现。同时，报告对电动冰淇淋机细分市场进行了深入探讨，结合电动冰淇淋机技术现状与SWOT分析，揭示了电动冰淇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电动冰淇淋机市场概述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中国不同产品类型电动冰淇淋机增长趋势2021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6夸脱</w:t>
      </w:r>
      <w:r>
        <w:rPr>
          <w:rFonts w:hint="eastAsia"/>
        </w:rPr>
        <w:br/>
      </w:r>
      <w:r>
        <w:rPr>
          <w:rFonts w:hint="eastAsia"/>
        </w:rPr>
        <w:t>　　　　1.2.3 4夸脱</w:t>
      </w:r>
      <w:r>
        <w:rPr>
          <w:rFonts w:hint="eastAsia"/>
        </w:rPr>
        <w:br/>
      </w:r>
      <w:r>
        <w:rPr>
          <w:rFonts w:hint="eastAsia"/>
        </w:rPr>
        <w:t>　　　　1.2.4 2夸脱</w:t>
      </w:r>
      <w:r>
        <w:rPr>
          <w:rFonts w:hint="eastAsia"/>
        </w:rPr>
        <w:br/>
      </w:r>
      <w:r>
        <w:rPr>
          <w:rFonts w:hint="eastAsia"/>
        </w:rPr>
        <w:t>　　1.3 从不同应用，电动冰淇淋机主要包括如下几个方面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中国不同应用电动冰淇淋机增长趋势2021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中国电动冰淇淋机发展现状及未来趋势（2021-2032）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中国市场电动冰淇淋机收入及增长率（2021-2032）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中国市场电动冰淇淋机销量及增长率（2021-2032）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中国市场主要电动冰淇淋机厂商分析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中国市场主要厂商电动冰淇淋机销量及市场占有率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中国市场主要厂商电动冰淇淋机销量（2021-2026）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中国市场主要厂商电动冰淇淋机收入及市场占有率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中国市场主要厂商电动冰淇淋机收入（2021-2026）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中国市场主要厂商电动冰淇淋机收入市场份额（2021-2026）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2025年中国市场主要厂商电动冰淇淋机收入排名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中国市场主要厂商电动冰淇淋机价格（2021-2026）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中国市场主要厂商电动冰淇淋机总部及产地分布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中国市场主要厂商成立时间及电动冰淇淋机商业化日期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中国市场主要厂商电动冰淇淋机产品类型及应用</w:t>
      </w:r>
      <w:r>
        <w:rPr>
          <w:rFonts w:hint="eastAsia"/>
        </w:rPr>
        <w:br/>
      </w:r>
      <w:r>
        <w:rPr>
          <w:rFonts w:hint="eastAsia"/>
        </w:rPr>
        <w:t>　　2.7 电动冰淇淋机行业集中度、竞争程度分析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电动冰淇淋机行业集中度分析：2025年中国Top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中国市场电动冰淇淋机第一梯队、第二梯队和第三梯队厂商（品牌）及2025年市场份额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不同产品类型电动冰淇淋机分析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中国市场不同产品类型电动冰淇淋机销量（2021-2032）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中国市场不同产品类型电动冰淇淋机销量预测（2027-2032）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中国市场不同产品类型电动冰淇淋机规模（2021-2032）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中国市场不同产品类型电动冰淇淋机规模及市场份额（2021-2026）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中国市场不同产品类型电动冰淇淋机规模预测（2027-2032）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中国市场不同产品类型电动冰淇淋机价格走势（2021-2032）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不同应用电动冰淇淋机分析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中国市场不同应用电动冰淇淋机销量（2021-2032）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中国市场不同应用电动冰淇淋机销量预测（2027-2032）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中国市场不同应用电动冰淇淋机规模（2021-2032）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中国市场不同应用电动冰淇淋机规模及市场份额（2021-2026）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中国市场不同应用电动冰淇淋机规模预测（2027-2032）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中国市场不同应用电动冰淇淋机价格走势（2021-2032）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电动冰淇淋机行业发展分析---发展趋势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电动冰淇淋机行业发展分析---厂商壁垒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电动冰淇淋机行业发展分析---驱动因素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电动冰淇淋机行业发展分析---制约因素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电动冰淇淋机中国企业SWOT分析</w:t>
      </w:r>
      <w:r>
        <w:rPr>
          <w:rFonts w:hint="eastAsia"/>
        </w:rPr>
        <w:br/>
      </w:r>
      <w:r>
        <w:rPr>
          <w:rFonts w:hint="eastAsia"/>
        </w:rPr>
        <w:t>　　6.6 电动冰淇淋机行业发展分析---行业政策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电动冰淇淋机行业产业链简介</w:t>
      </w:r>
      <w:r>
        <w:rPr>
          <w:rFonts w:hint="eastAsia"/>
        </w:rPr>
        <w:br/>
      </w:r>
      <w:r>
        <w:rPr>
          <w:rFonts w:hint="eastAsia"/>
        </w:rPr>
        <w:t>　　7.2 电动冰淇淋机产业链分析-上游</w:t>
      </w:r>
      <w:r>
        <w:rPr>
          <w:rFonts w:hint="eastAsia"/>
        </w:rPr>
        <w:br/>
      </w:r>
      <w:r>
        <w:rPr>
          <w:rFonts w:hint="eastAsia"/>
        </w:rPr>
        <w:t>　　7.3 电动冰淇淋机产业链分析-中游</w:t>
      </w:r>
      <w:r>
        <w:rPr>
          <w:rFonts w:hint="eastAsia"/>
        </w:rPr>
        <w:br/>
      </w:r>
      <w:r>
        <w:rPr>
          <w:rFonts w:hint="eastAsia"/>
        </w:rPr>
        <w:t>　　7.4 电动冰淇淋机产业链分析-下游</w:t>
      </w:r>
      <w:r>
        <w:rPr>
          <w:rFonts w:hint="eastAsia"/>
        </w:rPr>
        <w:br/>
      </w:r>
      <w:r>
        <w:rPr>
          <w:rFonts w:hint="eastAsia"/>
        </w:rPr>
        <w:t>　　7.5 电动冰淇淋机行业采购模式</w:t>
      </w:r>
      <w:r>
        <w:rPr>
          <w:rFonts w:hint="eastAsia"/>
        </w:rPr>
        <w:br/>
      </w:r>
      <w:r>
        <w:rPr>
          <w:rFonts w:hint="eastAsia"/>
        </w:rPr>
        <w:t>　　7.6 电动冰淇淋机行业生产模式</w:t>
      </w:r>
      <w:r>
        <w:rPr>
          <w:rFonts w:hint="eastAsia"/>
        </w:rPr>
        <w:br/>
      </w:r>
      <w:r>
        <w:rPr>
          <w:rFonts w:hint="eastAsia"/>
        </w:rPr>
        <w:t>　　7.7 电动冰淇淋机行业销售模式及销售渠道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中国本土电动冰淇淋机产能、产量分析</w:t>
      </w:r>
      <w:r>
        <w:rPr>
          <w:rFonts w:hint="eastAsia"/>
        </w:rPr>
        <w:br/>
      </w:r>
      <w:r>
        <w:rPr>
          <w:rFonts w:hint="eastAsia"/>
        </w:rPr>
        <w:t>　　8.1 中国电动冰淇淋机供需现状及预测（2021-2032）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中国电动冰淇淋机产能、产量、产能利用率及发展趋势（2021-2032）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中国电动冰淇淋机产量、市场需求量及发展趋势（2021-2032）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中国电动冰淇淋机进出口分析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中国市场电动冰淇淋机主要进口来源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中国市场电动冰淇淋机主要出口目的地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不同产品类型电动冰淇淋机市场规模2021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不同应用电动冰淇淋机市场规模2021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中国市场主要厂商电动冰淇淋机销量（2021-2026）&amp;（台）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中国市场主要厂商电动冰淇淋机收入（2021-2026）&amp;（万元）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中国市场主要厂商电动冰淇淋机收入份额（2021-2026）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2025年中国主要生产商电动冰淇淋机收入排名（万元）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中国市场主要厂商电动冰淇淋机价格（2021-2026）&amp;（元/台）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中国市场主要厂商电动冰淇淋机总部及产地分布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中国市场主要厂商成立时间及电动冰淇淋机商业化日期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中国市场主要厂商电动冰淇淋机产品类型及应用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2025年中国市场电动冰淇淋机主要厂商市场地位（第一梯队、第二梯队和第三梯队）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电动冰淇淋机市场投资、并购等现状分析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电动冰淇淋机生产基地、总部、竞争对手及市场地位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电动冰淇淋机销量（台）、收入（万元）、价格（元/台）及毛利率（2021-2026）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中国市场不同产品类型电动冰淇淋机销量（2021-2026）&amp;（台）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中国市场不同产品类型电动冰淇淋机销量预测（2027-2032）&amp;（台）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中国市场不同产品类型电动冰淇淋机规模（2021-2026）&amp;（万元）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中国市场不同产品类型电动冰淇淋机规模市场份额（2021-2026）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中国市场不同产品类型电动冰淇淋机规模预测（2027-2032）&amp;（万元）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中国市场不同产品类型电动冰淇淋机规模市场份额预测（2027-2032）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中国市场不同应用电动冰淇淋机销量（2021-2026）&amp;（台）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中国市场不同应用电动冰淇淋机销量预测（2027-2032）&amp;（台）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中国市场不同应用电动冰淇淋机规模（2021-2026）&amp;（万元）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中国市场不同应用电动冰淇淋机规模市场份额（2021-2026）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中国市场不同应用电动冰淇淋机规模预测（2027-2032）&amp;（万元）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中国市场不同应用电动冰淇淋机规模市场份额预测（2027-2032）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电动冰淇淋机行业发展分析---发展趋势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电动冰淇淋机行业发展分析---厂商壁垒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电动冰淇淋机行业发展分析---驱动因素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电动冰淇淋机行业发展分析---制约因素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电动冰淇淋机行业相关重点政策一览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电动冰淇淋机行业供应链分析</w:t>
      </w:r>
      <w:r>
        <w:rPr>
          <w:rFonts w:hint="eastAsia"/>
        </w:rPr>
        <w:br/>
      </w:r>
      <w:r>
        <w:rPr>
          <w:rFonts w:hint="eastAsia"/>
        </w:rPr>
        <w:t>　　表 111： 电动冰淇淋机上游原料供应商</w:t>
      </w:r>
      <w:r>
        <w:rPr>
          <w:rFonts w:hint="eastAsia"/>
        </w:rPr>
        <w:br/>
      </w:r>
      <w:r>
        <w:rPr>
          <w:rFonts w:hint="eastAsia"/>
        </w:rPr>
        <w:t>　　表 112： 电动冰淇淋机行业主要下游客户</w:t>
      </w:r>
      <w:r>
        <w:rPr>
          <w:rFonts w:hint="eastAsia"/>
        </w:rPr>
        <w:br/>
      </w:r>
      <w:r>
        <w:rPr>
          <w:rFonts w:hint="eastAsia"/>
        </w:rPr>
        <w:t>　　表 113： 电动冰淇淋机典型经销商</w:t>
      </w:r>
      <w:r>
        <w:rPr>
          <w:rFonts w:hint="eastAsia"/>
        </w:rPr>
        <w:br/>
      </w:r>
      <w:r>
        <w:rPr>
          <w:rFonts w:hint="eastAsia"/>
        </w:rPr>
        <w:t>　　表 114： 中国电动冰淇淋机产量、销量、进口量及出口量（2021-2026）&amp;（台）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中国电动冰淇淋机产量、销量、进口量及出口量预测（2027-2032）&amp;（台）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中国市场电动冰淇淋机主要进口来源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中国市场电动冰淇淋机主要出口目的地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电动冰淇淋机产品图片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中国不同产品类型电动冰淇淋机市场规模市场份额2025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6夸脱产品图片</w:t>
      </w:r>
      <w:r>
        <w:rPr>
          <w:rFonts w:hint="eastAsia"/>
        </w:rPr>
        <w:br/>
      </w:r>
      <w:r>
        <w:rPr>
          <w:rFonts w:hint="eastAsia"/>
        </w:rPr>
        <w:t>　　图 4： 4夸脱产品图片</w:t>
      </w:r>
      <w:r>
        <w:rPr>
          <w:rFonts w:hint="eastAsia"/>
        </w:rPr>
        <w:br/>
      </w:r>
      <w:r>
        <w:rPr>
          <w:rFonts w:hint="eastAsia"/>
        </w:rPr>
        <w:t>　　图 5： 2夸脱产品图片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中国不同应用电动冰淇淋机市场份额2025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中国市场电动冰淇淋机市场规模，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中国市场电动冰淇淋机销量及增长率（2021-2032）&amp;（台）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2025年中国市场主要厂商电动冰淇淋机销量市场份额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2025年中国市场主要厂商电动冰淇淋机收入市场份额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2025年中国市场前五大厂商电动冰淇淋机市场份额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2025年中国市场电动冰淇淋机第一梯队、第二梯队和第三梯队厂商（品牌）及市场份额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中国市场不同产品类型电动冰淇淋机价格走势（2021-2032）&amp;（元/台）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中国市场不同应用电动冰淇淋机价格走势（2021-2032）&amp;（元/台）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电动冰淇淋机中国企业SWOT分析</w:t>
      </w:r>
      <w:r>
        <w:rPr>
          <w:rFonts w:hint="eastAsia"/>
        </w:rPr>
        <w:br/>
      </w:r>
      <w:r>
        <w:rPr>
          <w:rFonts w:hint="eastAsia"/>
        </w:rPr>
        <w:t>　　图 19： 电动冰淇淋机产业链</w:t>
      </w:r>
      <w:r>
        <w:rPr>
          <w:rFonts w:hint="eastAsia"/>
        </w:rPr>
        <w:br/>
      </w:r>
      <w:r>
        <w:rPr>
          <w:rFonts w:hint="eastAsia"/>
        </w:rPr>
        <w:t>　　图 20： 电动冰淇淋机行业采购模式分析</w:t>
      </w:r>
      <w:r>
        <w:rPr>
          <w:rFonts w:hint="eastAsia"/>
        </w:rPr>
        <w:br/>
      </w:r>
      <w:r>
        <w:rPr>
          <w:rFonts w:hint="eastAsia"/>
        </w:rPr>
        <w:t>　　图 21： 电动冰淇淋机行业生产模式分析</w:t>
      </w:r>
      <w:r>
        <w:rPr>
          <w:rFonts w:hint="eastAsia"/>
        </w:rPr>
        <w:br/>
      </w:r>
      <w:r>
        <w:rPr>
          <w:rFonts w:hint="eastAsia"/>
        </w:rPr>
        <w:t>　　图 22： 电动冰淇淋机行业销售模式分析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中国电动冰淇淋机产能、产量、产能利用率及发展趋势（2021-2032）&amp;（台）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中国电动冰淇淋机产量、市场需求量及发展趋势（2021-2032）&amp;（台）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4bd307d64591" w:history="1">
        <w:r>
          <w:rPr>
            <w:rStyle w:val="Hyperlink"/>
          </w:rPr>
          <w:t>中国电动冰淇淋机行业发展调研及前景趋势报告（2026-2032年）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4bd307d64591" w:history="1">
        <w:r>
          <w:rPr>
            <w:rStyle w:val="Hyperlink"/>
          </w:rPr>
          <w:t>https://www.20087.com/8/77/DianDongBingQiLinJiHangYeQianJingQuShi.html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热点：冰淇淋机商用、冰淇淋机用电、小型冰淇淋机器多少钱一台、冰淇淋机的使用说明、冰淇淋机器价格表、冰淇淋机小型、冰淇淋机的工作原理、自动冰淇淋机多少钱、冰激凌机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7dbe27f6d4b57" w:history="1">
      <w:r>
        <w:rPr>
          <w:rStyle w:val="Hyperlink"/>
        </w:rPr>
        <w:t>中国电动冰淇淋机行业发展调研及前景趋势报告（2026-2032年）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DongBingQiLinJiHangYeQianJingQuShi.html" TargetMode="External" Id="R94964bd307d6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DongBingQiLinJiHangYeQianJingQuShi.html" TargetMode="External" Id="R6677dbe27f6d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2026-01-19T06:01:47Z</dcterms:created>
  <dcterms:modified xsi:type="dcterms:W3CDTF">2026-01-19T07:01:47Z</dcterms:modified>
  <dc:subject>中国电动冰淇淋机行业发展调研及前景趋势报告（2026-2032年）</dc:subject>
  <dc:title>中国电动冰淇淋机行业发展调研及前景趋势报告（2026-2032年）</dc:title>
  <cp:keywords>中国电动冰淇淋机行业发展调研及前景趋势报告（2026-2032年）</cp:keywords>
  <dc:description>中国电动冰淇淋机行业发展调研及前景趋势报告（2026-2032年）</dc:description>
</cp:coreProperties>
</file>